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3E65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3E6564" w:rsidRPr="003E6564" w:rsidRDefault="00C3370D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>АДМИНИСТРАЦИЯ СВЕТЛОГОРСКОГО</w:t>
      </w:r>
      <w:r w:rsidR="003E6564" w:rsidRPr="003E6564">
        <w:rPr>
          <w:b/>
          <w:sz w:val="28"/>
          <w:szCs w:val="28"/>
        </w:rPr>
        <w:t xml:space="preserve"> СЕЛЬСОВЕТА  </w:t>
      </w:r>
    </w:p>
    <w:p w:rsidR="003E6564" w:rsidRPr="003E6564" w:rsidRDefault="003E6564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 xml:space="preserve">    ТУРУХАНСКОГО РАЙОНА КРАСНОЯРСКОГО КРАЯ</w:t>
      </w:r>
    </w:p>
    <w:p w:rsidR="003E6564" w:rsidRPr="000203D0" w:rsidRDefault="003E6564" w:rsidP="003E6564">
      <w:pPr>
        <w:jc w:val="center"/>
        <w:rPr>
          <w:sz w:val="16"/>
          <w:szCs w:val="16"/>
        </w:rPr>
      </w:pPr>
    </w:p>
    <w:p w:rsidR="003E6564" w:rsidRDefault="003E6564" w:rsidP="003E6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E6564" w:rsidRPr="000203D0" w:rsidRDefault="003E6564" w:rsidP="003E6564">
      <w:pPr>
        <w:rPr>
          <w:sz w:val="16"/>
          <w:szCs w:val="16"/>
        </w:rPr>
      </w:pPr>
    </w:p>
    <w:p w:rsidR="003E6564" w:rsidRDefault="003E6564" w:rsidP="003E6564">
      <w:pPr>
        <w:jc w:val="center"/>
        <w:rPr>
          <w:sz w:val="22"/>
          <w:szCs w:val="22"/>
        </w:rPr>
      </w:pPr>
      <w:r w:rsidRPr="003E6564">
        <w:rPr>
          <w:sz w:val="22"/>
          <w:szCs w:val="22"/>
        </w:rPr>
        <w:t xml:space="preserve">  п. Светлогорск</w:t>
      </w:r>
    </w:p>
    <w:p w:rsidR="00CA61F2" w:rsidRPr="003E6564" w:rsidRDefault="00CA61F2" w:rsidP="003E6564">
      <w:pPr>
        <w:jc w:val="center"/>
        <w:rPr>
          <w:sz w:val="22"/>
          <w:szCs w:val="22"/>
        </w:rPr>
      </w:pPr>
    </w:p>
    <w:p w:rsidR="005B2887" w:rsidRPr="00F3710F" w:rsidRDefault="00482BFB" w:rsidP="005B288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07</w:t>
      </w:r>
      <w:r w:rsidR="004A5B8D">
        <w:rPr>
          <w:bCs/>
          <w:sz w:val="24"/>
          <w:szCs w:val="24"/>
        </w:rPr>
        <w:t>.02.2022</w:t>
      </w:r>
      <w:r w:rsidR="00B870D3">
        <w:rPr>
          <w:bCs/>
          <w:sz w:val="24"/>
          <w:szCs w:val="24"/>
        </w:rPr>
        <w:t xml:space="preserve">                           </w:t>
      </w:r>
      <w:r w:rsidR="004A5B8D"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B870D3">
        <w:rPr>
          <w:bCs/>
          <w:sz w:val="24"/>
          <w:szCs w:val="24"/>
        </w:rPr>
        <w:t>№</w:t>
      </w:r>
      <w:r w:rsidR="00225D3D">
        <w:rPr>
          <w:bCs/>
          <w:sz w:val="24"/>
          <w:szCs w:val="24"/>
        </w:rPr>
        <w:t xml:space="preserve"> 07</w:t>
      </w:r>
      <w:r w:rsidR="005B2887" w:rsidRPr="00AF3306">
        <w:rPr>
          <w:bCs/>
          <w:sz w:val="24"/>
          <w:szCs w:val="24"/>
        </w:rPr>
        <w:t>-Р</w:t>
      </w:r>
    </w:p>
    <w:p w:rsidR="005B2887" w:rsidRDefault="005B2887" w:rsidP="005B2887">
      <w:pPr>
        <w:jc w:val="both"/>
        <w:rPr>
          <w:bCs/>
          <w:sz w:val="24"/>
          <w:szCs w:val="24"/>
        </w:rPr>
      </w:pPr>
      <w:bookmarkStart w:id="0" w:name="ContPric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B2887" w:rsidRPr="00F3710F" w:rsidTr="00892A2F">
        <w:tc>
          <w:tcPr>
            <w:tcW w:w="5353" w:type="dxa"/>
          </w:tcPr>
          <w:p w:rsidR="005B2887" w:rsidRPr="00F3710F" w:rsidRDefault="005B2887" w:rsidP="00892A2F">
            <w:pPr>
              <w:jc w:val="both"/>
              <w:rPr>
                <w:bCs/>
                <w:sz w:val="24"/>
                <w:szCs w:val="24"/>
              </w:rPr>
            </w:pPr>
            <w:r w:rsidRPr="00F3710F">
              <w:rPr>
                <w:bCs/>
                <w:sz w:val="24"/>
                <w:szCs w:val="24"/>
              </w:rPr>
              <w:t xml:space="preserve">О предоставлении сведений о доходах, расходах, об имуществе и обязательствах </w:t>
            </w:r>
            <w:r>
              <w:rPr>
                <w:bCs/>
                <w:sz w:val="24"/>
                <w:szCs w:val="24"/>
              </w:rPr>
              <w:t xml:space="preserve">имущественного </w:t>
            </w:r>
            <w:r w:rsidR="004A5B8D">
              <w:rPr>
                <w:bCs/>
                <w:sz w:val="24"/>
                <w:szCs w:val="24"/>
              </w:rPr>
              <w:t>характера за 2021</w:t>
            </w:r>
            <w:r w:rsidRPr="00524E6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5B2887" w:rsidRDefault="005B2887" w:rsidP="005B2887">
      <w:pPr>
        <w:jc w:val="both"/>
        <w:rPr>
          <w:bCs/>
          <w:sz w:val="24"/>
          <w:szCs w:val="24"/>
        </w:rPr>
      </w:pPr>
    </w:p>
    <w:p w:rsidR="005B2887" w:rsidRPr="00BC3CA7" w:rsidRDefault="005B2887" w:rsidP="005B2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C3CA7">
        <w:rPr>
          <w:sz w:val="24"/>
          <w:szCs w:val="24"/>
        </w:rPr>
        <w:t xml:space="preserve">В соответствии с Федеральным </w:t>
      </w:r>
      <w:hyperlink r:id="rId8" w:history="1">
        <w:r w:rsidRPr="00BC3CA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BC3CA7">
        <w:rPr>
          <w:sz w:val="24"/>
          <w:szCs w:val="24"/>
        </w:rPr>
        <w:t xml:space="preserve"> от 25.12.2008 №</w:t>
      </w:r>
      <w:r w:rsidR="00482BFB">
        <w:rPr>
          <w:sz w:val="24"/>
          <w:szCs w:val="24"/>
        </w:rPr>
        <w:t xml:space="preserve"> </w:t>
      </w:r>
      <w:r w:rsidRPr="00BC3CA7">
        <w:rPr>
          <w:sz w:val="24"/>
          <w:szCs w:val="24"/>
        </w:rPr>
        <w:t>273-ФЗ «О противодействии коррупции», Федеральным законом от 02.</w:t>
      </w:r>
      <w:r>
        <w:rPr>
          <w:sz w:val="24"/>
          <w:szCs w:val="24"/>
        </w:rPr>
        <w:t>03.2007 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25-ФЗ «О муниципальной </w:t>
      </w:r>
      <w:r w:rsidRPr="00BC3CA7">
        <w:rPr>
          <w:sz w:val="24"/>
          <w:szCs w:val="24"/>
        </w:rPr>
        <w:t xml:space="preserve">службе в Российской Федерации», Федеральным </w:t>
      </w:r>
      <w:hyperlink r:id="rId9" w:history="1">
        <w:r w:rsidRPr="00BC3CA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BC3CA7">
        <w:rPr>
          <w:sz w:val="24"/>
          <w:szCs w:val="24"/>
        </w:rPr>
        <w:t xml:space="preserve"> от 03.12.2012 №</w:t>
      </w:r>
      <w:r w:rsidR="00482BFB">
        <w:rPr>
          <w:sz w:val="24"/>
          <w:szCs w:val="24"/>
        </w:rPr>
        <w:t xml:space="preserve"> </w:t>
      </w:r>
      <w:r w:rsidRPr="00BC3CA7">
        <w:rPr>
          <w:sz w:val="24"/>
          <w:szCs w:val="24"/>
        </w:rPr>
        <w:t>230-ФЗ</w:t>
      </w:r>
      <w:r w:rsidR="004A5B8D">
        <w:rPr>
          <w:sz w:val="24"/>
          <w:szCs w:val="24"/>
        </w:rPr>
        <w:t xml:space="preserve"> </w:t>
      </w:r>
      <w:r w:rsidRPr="00BC3CA7">
        <w:rPr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Закон</w:t>
      </w:r>
      <w:r>
        <w:rPr>
          <w:sz w:val="24"/>
          <w:szCs w:val="24"/>
        </w:rPr>
        <w:t>ом Красноярского края от  07.07.2009 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8-3542 «</w:t>
      </w:r>
      <w:r w:rsidRPr="00BC3CA7">
        <w:rPr>
          <w:sz w:val="24"/>
          <w:szCs w:val="24"/>
        </w:rPr>
        <w:t xml:space="preserve">О </w:t>
      </w:r>
      <w:r w:rsidRPr="00BC3CA7">
        <w:rPr>
          <w:rStyle w:val="aa"/>
          <w:i w:val="0"/>
          <w:sz w:val="24"/>
          <w:szCs w:val="24"/>
        </w:rPr>
        <w:t>представлении</w:t>
      </w:r>
      <w:r w:rsidRPr="00BC3CA7">
        <w:rPr>
          <w:sz w:val="24"/>
          <w:szCs w:val="24"/>
        </w:rPr>
        <w:t xml:space="preserve">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BC3CA7">
        <w:rPr>
          <w:sz w:val="24"/>
          <w:szCs w:val="24"/>
        </w:rPr>
        <w:t xml:space="preserve"> </w:t>
      </w:r>
      <w:proofErr w:type="gramStart"/>
      <w:r w:rsidRPr="00BC3CA7">
        <w:rPr>
          <w:sz w:val="24"/>
          <w:szCs w:val="24"/>
        </w:rPr>
        <w:t xml:space="preserve">и муниципальные должности, </w:t>
      </w:r>
      <w:r w:rsidRPr="00BC3CA7">
        <w:rPr>
          <w:rStyle w:val="aa"/>
          <w:i w:val="0"/>
          <w:sz w:val="24"/>
          <w:szCs w:val="24"/>
        </w:rPr>
        <w:t>сведений</w:t>
      </w:r>
      <w:r w:rsidR="007C687F">
        <w:rPr>
          <w:rStyle w:val="aa"/>
          <w:i w:val="0"/>
          <w:sz w:val="24"/>
          <w:szCs w:val="24"/>
        </w:rPr>
        <w:t xml:space="preserve"> </w:t>
      </w:r>
      <w:r w:rsidRPr="00BC3CA7">
        <w:rPr>
          <w:sz w:val="24"/>
          <w:szCs w:val="24"/>
        </w:rPr>
        <w:t>о</w:t>
      </w:r>
      <w:r w:rsidR="007C687F">
        <w:rPr>
          <w:sz w:val="24"/>
          <w:szCs w:val="24"/>
        </w:rPr>
        <w:t xml:space="preserve"> </w:t>
      </w:r>
      <w:r w:rsidRPr="00BC3CA7">
        <w:rPr>
          <w:rStyle w:val="aa"/>
          <w:i w:val="0"/>
          <w:sz w:val="24"/>
          <w:szCs w:val="24"/>
        </w:rPr>
        <w:t>доходах</w:t>
      </w:r>
      <w:r w:rsidRPr="00BC3CA7">
        <w:rPr>
          <w:sz w:val="24"/>
          <w:szCs w:val="24"/>
        </w:rPr>
        <w:t xml:space="preserve">, об </w:t>
      </w:r>
      <w:r w:rsidRPr="00BC3CA7">
        <w:rPr>
          <w:rStyle w:val="aa"/>
          <w:i w:val="0"/>
          <w:sz w:val="24"/>
          <w:szCs w:val="24"/>
        </w:rPr>
        <w:t>имуществе</w:t>
      </w:r>
      <w:r w:rsidRPr="00BC3CA7">
        <w:rPr>
          <w:sz w:val="24"/>
          <w:szCs w:val="24"/>
        </w:rPr>
        <w:t xml:space="preserve"> и </w:t>
      </w:r>
      <w:r w:rsidRPr="00BC3CA7">
        <w:rPr>
          <w:rStyle w:val="aa"/>
          <w:i w:val="0"/>
          <w:sz w:val="24"/>
          <w:szCs w:val="24"/>
        </w:rPr>
        <w:t>обязательствах</w:t>
      </w:r>
      <w:r w:rsidR="007C687F">
        <w:rPr>
          <w:rStyle w:val="aa"/>
          <w:i w:val="0"/>
          <w:sz w:val="24"/>
          <w:szCs w:val="24"/>
        </w:rPr>
        <w:t xml:space="preserve"> </w:t>
      </w:r>
      <w:r w:rsidRPr="00BC3CA7">
        <w:rPr>
          <w:rStyle w:val="aa"/>
          <w:i w:val="0"/>
          <w:sz w:val="24"/>
          <w:szCs w:val="24"/>
        </w:rPr>
        <w:t>имущественного</w:t>
      </w:r>
      <w:r w:rsidR="007C687F">
        <w:rPr>
          <w:rStyle w:val="aa"/>
          <w:i w:val="0"/>
          <w:sz w:val="24"/>
          <w:szCs w:val="24"/>
        </w:rPr>
        <w:t xml:space="preserve"> </w:t>
      </w:r>
      <w:r w:rsidRPr="00BC3CA7">
        <w:rPr>
          <w:rStyle w:val="aa"/>
          <w:i w:val="0"/>
          <w:sz w:val="24"/>
          <w:szCs w:val="24"/>
        </w:rPr>
        <w:t>характера</w:t>
      </w:r>
      <w:r w:rsidRPr="00BC3CA7">
        <w:rPr>
          <w:sz w:val="24"/>
          <w:szCs w:val="24"/>
        </w:rPr>
        <w:t xml:space="preserve">, а также о </w:t>
      </w:r>
      <w:r w:rsidRPr="00BC3CA7">
        <w:rPr>
          <w:rStyle w:val="aa"/>
          <w:i w:val="0"/>
          <w:sz w:val="24"/>
          <w:szCs w:val="24"/>
        </w:rPr>
        <w:t>представлении</w:t>
      </w:r>
      <w:r w:rsidRPr="00BC3CA7">
        <w:rPr>
          <w:sz w:val="24"/>
          <w:szCs w:val="24"/>
        </w:rPr>
        <w:t xml:space="preserve"> лицами, замещающими должности муниципальной службы и муниципальные</w:t>
      </w:r>
      <w:r>
        <w:rPr>
          <w:sz w:val="24"/>
          <w:szCs w:val="24"/>
        </w:rPr>
        <w:t xml:space="preserve"> должности, сведений о расходах», </w:t>
      </w:r>
      <w:r w:rsidRPr="00BC3CA7">
        <w:rPr>
          <w:sz w:val="24"/>
          <w:szCs w:val="24"/>
        </w:rPr>
        <w:t>Законом Красноярск</w:t>
      </w:r>
      <w:r>
        <w:rPr>
          <w:sz w:val="24"/>
          <w:szCs w:val="24"/>
        </w:rPr>
        <w:t>ого края от 24.04.2008 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5-1565 «</w:t>
      </w:r>
      <w:r w:rsidRPr="00BC3CA7">
        <w:rPr>
          <w:sz w:val="24"/>
          <w:szCs w:val="24"/>
        </w:rPr>
        <w:t>Об особенностях правового регулирования муниципальной службы в Красноярском крае</w:t>
      </w:r>
      <w:r>
        <w:rPr>
          <w:sz w:val="24"/>
          <w:szCs w:val="24"/>
        </w:rPr>
        <w:t>»,</w:t>
      </w:r>
      <w:r w:rsidRPr="00BC3CA7">
        <w:rPr>
          <w:sz w:val="24"/>
          <w:szCs w:val="24"/>
        </w:rPr>
        <w:t xml:space="preserve"> руководствуясь статьями 19, 22 Устава Светлогорского сельсовета Туруханского района Красноярского края:</w:t>
      </w:r>
      <w:proofErr w:type="gramEnd"/>
    </w:p>
    <w:p w:rsidR="005B2887" w:rsidRDefault="005B2887" w:rsidP="005B2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200">
        <w:rPr>
          <w:sz w:val="24"/>
          <w:szCs w:val="24"/>
        </w:rPr>
        <w:t xml:space="preserve">1. </w:t>
      </w:r>
      <w:proofErr w:type="gramStart"/>
      <w:r w:rsidRPr="00C70200">
        <w:rPr>
          <w:sz w:val="24"/>
          <w:szCs w:val="24"/>
        </w:rPr>
        <w:t xml:space="preserve">Муниципальным служащим, замещающим должности </w:t>
      </w:r>
      <w:r w:rsidR="00E70934" w:rsidRPr="00C70200">
        <w:rPr>
          <w:rStyle w:val="aa"/>
          <w:i w:val="0"/>
          <w:sz w:val="24"/>
          <w:szCs w:val="24"/>
        </w:rPr>
        <w:t>муниципальной службы, включенные в перечни должностей</w:t>
      </w:r>
      <w:r w:rsidR="00E70934" w:rsidRPr="00C70200">
        <w:rPr>
          <w:rStyle w:val="aa"/>
          <w:sz w:val="24"/>
          <w:szCs w:val="24"/>
        </w:rPr>
        <w:t>,</w:t>
      </w:r>
      <w:r w:rsidR="007C687F">
        <w:rPr>
          <w:rStyle w:val="aa"/>
          <w:sz w:val="24"/>
          <w:szCs w:val="24"/>
        </w:rPr>
        <w:t xml:space="preserve"> </w:t>
      </w:r>
      <w:r w:rsidR="00C70200" w:rsidRPr="00C70200">
        <w:rPr>
          <w:rStyle w:val="aa"/>
          <w:i w:val="0"/>
          <w:sz w:val="24"/>
          <w:szCs w:val="24"/>
        </w:rPr>
        <w:t xml:space="preserve">в соответствии с </w:t>
      </w:r>
      <w:r w:rsidR="00482BFB">
        <w:rPr>
          <w:rStyle w:val="aa"/>
          <w:i w:val="0"/>
          <w:sz w:val="24"/>
          <w:szCs w:val="24"/>
        </w:rPr>
        <w:t>п</w:t>
      </w:r>
      <w:r w:rsidR="00C70200" w:rsidRPr="00C70200">
        <w:rPr>
          <w:rStyle w:val="aa"/>
          <w:i w:val="0"/>
          <w:sz w:val="24"/>
          <w:szCs w:val="24"/>
        </w:rPr>
        <w:t xml:space="preserve">остановлением </w:t>
      </w:r>
      <w:r w:rsidR="00482BFB">
        <w:rPr>
          <w:rStyle w:val="aa"/>
          <w:i w:val="0"/>
          <w:sz w:val="24"/>
          <w:szCs w:val="24"/>
        </w:rPr>
        <w:t xml:space="preserve">Администрации </w:t>
      </w:r>
      <w:r w:rsidRPr="00C70200">
        <w:rPr>
          <w:sz w:val="24"/>
          <w:szCs w:val="24"/>
        </w:rPr>
        <w:t>Светлогорского сельсовета</w:t>
      </w:r>
      <w:r w:rsidR="00C70200" w:rsidRPr="00C70200">
        <w:rPr>
          <w:sz w:val="24"/>
          <w:szCs w:val="24"/>
        </w:rPr>
        <w:t xml:space="preserve"> от 14.04.2020 №</w:t>
      </w:r>
      <w:r w:rsidR="00482BFB">
        <w:rPr>
          <w:sz w:val="24"/>
          <w:szCs w:val="24"/>
        </w:rPr>
        <w:t xml:space="preserve"> </w:t>
      </w:r>
      <w:r w:rsidR="00C70200" w:rsidRPr="00C70200">
        <w:rPr>
          <w:sz w:val="24"/>
          <w:szCs w:val="24"/>
        </w:rPr>
        <w:t>20-П «Об утверждении перечня должностей муниципальной службы в администрации Светлогорского сельсовета Туруханского района Красноярского края,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C70200" w:rsidRPr="00C70200">
        <w:rPr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  <w:r w:rsidR="00C70200">
        <w:rPr>
          <w:sz w:val="24"/>
          <w:szCs w:val="24"/>
        </w:rPr>
        <w:t xml:space="preserve"> (далее – Постановление №</w:t>
      </w:r>
      <w:r w:rsidR="00482BFB">
        <w:rPr>
          <w:sz w:val="24"/>
          <w:szCs w:val="24"/>
        </w:rPr>
        <w:t xml:space="preserve"> </w:t>
      </w:r>
      <w:r w:rsidR="00C70200">
        <w:rPr>
          <w:sz w:val="24"/>
          <w:szCs w:val="24"/>
        </w:rPr>
        <w:t>20-П</w:t>
      </w:r>
      <w:r w:rsidR="00C70200" w:rsidRPr="007C687F">
        <w:rPr>
          <w:b/>
          <w:sz w:val="24"/>
          <w:szCs w:val="24"/>
        </w:rPr>
        <w:t>)</w:t>
      </w:r>
      <w:r w:rsidRPr="007C687F">
        <w:rPr>
          <w:b/>
          <w:sz w:val="24"/>
          <w:szCs w:val="24"/>
        </w:rPr>
        <w:t xml:space="preserve">, </w:t>
      </w:r>
      <w:r w:rsidR="00E70934" w:rsidRPr="007C687F">
        <w:rPr>
          <w:b/>
          <w:sz w:val="24"/>
          <w:szCs w:val="24"/>
        </w:rPr>
        <w:t>в срок не позднее 30 апреля 202</w:t>
      </w:r>
      <w:r w:rsidR="004A5B8D" w:rsidRPr="007C687F">
        <w:rPr>
          <w:b/>
          <w:sz w:val="24"/>
          <w:szCs w:val="24"/>
        </w:rPr>
        <w:t>2</w:t>
      </w:r>
      <w:r w:rsidRPr="007C687F">
        <w:rPr>
          <w:b/>
          <w:sz w:val="24"/>
          <w:szCs w:val="24"/>
        </w:rPr>
        <w:t xml:space="preserve"> года</w:t>
      </w:r>
      <w:r w:rsidRPr="00524E61">
        <w:rPr>
          <w:sz w:val="24"/>
          <w:szCs w:val="24"/>
        </w:rPr>
        <w:t xml:space="preserve"> представить</w:t>
      </w:r>
      <w:r w:rsidRPr="00F3710F">
        <w:rPr>
          <w:sz w:val="24"/>
          <w:szCs w:val="24"/>
        </w:rPr>
        <w:t xml:space="preserve"> в установленном порядке нанимателю (работодателю)</w:t>
      </w:r>
      <w:r>
        <w:rPr>
          <w:sz w:val="24"/>
          <w:szCs w:val="24"/>
        </w:rPr>
        <w:t>:</w:t>
      </w:r>
    </w:p>
    <w:p w:rsidR="005B2887" w:rsidRPr="00EF327A" w:rsidRDefault="005B2887" w:rsidP="005B2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4E61">
        <w:rPr>
          <w:sz w:val="24"/>
          <w:szCs w:val="24"/>
        </w:rPr>
        <w:t xml:space="preserve">а) достоверные и полные </w:t>
      </w:r>
      <w:r w:rsidRPr="00524E61">
        <w:rPr>
          <w:rStyle w:val="aa"/>
          <w:i w:val="0"/>
          <w:sz w:val="24"/>
          <w:szCs w:val="24"/>
        </w:rPr>
        <w:t>сведения</w:t>
      </w:r>
      <w:r w:rsidRPr="00524E61">
        <w:rPr>
          <w:sz w:val="24"/>
          <w:szCs w:val="24"/>
        </w:rPr>
        <w:t xml:space="preserve"> о своих </w:t>
      </w:r>
      <w:r w:rsidRPr="00524E61">
        <w:rPr>
          <w:rStyle w:val="aa"/>
          <w:i w:val="0"/>
          <w:sz w:val="24"/>
          <w:szCs w:val="24"/>
        </w:rPr>
        <w:t>доходах</w:t>
      </w:r>
      <w:r w:rsidR="004A5B8D">
        <w:rPr>
          <w:sz w:val="24"/>
          <w:szCs w:val="24"/>
        </w:rPr>
        <w:t>, полученных за 2021</w:t>
      </w:r>
      <w:r w:rsidRPr="00524E61">
        <w:rPr>
          <w:sz w:val="24"/>
          <w:szCs w:val="24"/>
        </w:rPr>
        <w:t xml:space="preserve"> год от всех источников (включая денежное содержание, пенсии, пособия, иные выплаты), а также сведения об </w:t>
      </w:r>
      <w:r w:rsidRPr="00524E61">
        <w:rPr>
          <w:rStyle w:val="aa"/>
          <w:i w:val="0"/>
          <w:sz w:val="24"/>
          <w:szCs w:val="24"/>
        </w:rPr>
        <w:t>имуществе</w:t>
      </w:r>
      <w:r w:rsidRPr="00524E61">
        <w:rPr>
          <w:sz w:val="24"/>
          <w:szCs w:val="24"/>
        </w:rPr>
        <w:t xml:space="preserve">, принадлежащем ему на праве собственности, и о своих </w:t>
      </w:r>
      <w:r w:rsidRPr="00524E61">
        <w:rPr>
          <w:rStyle w:val="aa"/>
          <w:i w:val="0"/>
          <w:sz w:val="24"/>
          <w:szCs w:val="24"/>
        </w:rPr>
        <w:t>обязательствах</w:t>
      </w:r>
      <w:r w:rsidR="004A5B8D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имущественного</w:t>
      </w:r>
      <w:r w:rsidR="004A5B8D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характера</w:t>
      </w:r>
      <w:r w:rsidR="004A5B8D">
        <w:rPr>
          <w:sz w:val="24"/>
          <w:szCs w:val="24"/>
        </w:rPr>
        <w:t xml:space="preserve"> по состоянию на 31 декабря 2021</w:t>
      </w:r>
      <w:r w:rsidRPr="00524E61">
        <w:rPr>
          <w:sz w:val="24"/>
          <w:szCs w:val="24"/>
        </w:rPr>
        <w:t xml:space="preserve"> года;</w:t>
      </w:r>
    </w:p>
    <w:p w:rsidR="005B2887" w:rsidRDefault="005B2887" w:rsidP="005B2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4E61">
        <w:rPr>
          <w:sz w:val="24"/>
          <w:szCs w:val="24"/>
        </w:rPr>
        <w:t>б) достоверные и полные сведения о доходах супруги (супруга) и несовершенно</w:t>
      </w:r>
      <w:r w:rsidR="00E70934">
        <w:rPr>
          <w:sz w:val="24"/>
          <w:szCs w:val="24"/>
        </w:rPr>
        <w:t>летних детей, полученны</w:t>
      </w:r>
      <w:r w:rsidR="004A5B8D">
        <w:rPr>
          <w:sz w:val="24"/>
          <w:szCs w:val="24"/>
        </w:rPr>
        <w:t>х за 2021</w:t>
      </w:r>
      <w:r w:rsidRPr="00524E61">
        <w:rPr>
          <w:sz w:val="24"/>
          <w:szCs w:val="24"/>
        </w:rPr>
        <w:t xml:space="preserve"> год от всех источников (включая заработную плату, пенсии, пособия, иные выплаты), а также сведения об </w:t>
      </w:r>
      <w:r w:rsidRPr="00524E61">
        <w:rPr>
          <w:rStyle w:val="aa"/>
          <w:i w:val="0"/>
          <w:sz w:val="24"/>
          <w:szCs w:val="24"/>
        </w:rPr>
        <w:t>имуществе</w:t>
      </w:r>
      <w:r w:rsidRPr="00524E61">
        <w:rPr>
          <w:sz w:val="24"/>
          <w:szCs w:val="24"/>
        </w:rPr>
        <w:t xml:space="preserve">, принадлежащем им на праве собственности, и об их </w:t>
      </w:r>
      <w:r w:rsidRPr="00524E61">
        <w:rPr>
          <w:rStyle w:val="aa"/>
          <w:i w:val="0"/>
          <w:sz w:val="24"/>
          <w:szCs w:val="24"/>
        </w:rPr>
        <w:t>обязательствах</w:t>
      </w:r>
      <w:r w:rsidR="00482BFB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имущественного</w:t>
      </w:r>
      <w:r w:rsidR="00482BFB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характера</w:t>
      </w:r>
      <w:r w:rsidR="004A5B8D">
        <w:rPr>
          <w:sz w:val="24"/>
          <w:szCs w:val="24"/>
        </w:rPr>
        <w:t xml:space="preserve"> по состоянию на 31 декабря 2021</w:t>
      </w:r>
      <w:r w:rsidRPr="00524E61">
        <w:rPr>
          <w:sz w:val="24"/>
          <w:szCs w:val="24"/>
        </w:rPr>
        <w:t xml:space="preserve"> года;</w:t>
      </w:r>
    </w:p>
    <w:p w:rsidR="005B2887" w:rsidRDefault="005B2887" w:rsidP="005B2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72EA2">
        <w:rPr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</w:t>
      </w:r>
      <w:r w:rsidRPr="00524E61">
        <w:rPr>
          <w:sz w:val="24"/>
          <w:szCs w:val="24"/>
        </w:rPr>
        <w:t>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</w:t>
      </w:r>
      <w:r w:rsidR="00B870D3">
        <w:rPr>
          <w:sz w:val="24"/>
          <w:szCs w:val="24"/>
        </w:rPr>
        <w:t>ннолетними</w:t>
      </w:r>
      <w:r w:rsidR="004A5B8D">
        <w:rPr>
          <w:sz w:val="24"/>
          <w:szCs w:val="24"/>
        </w:rPr>
        <w:t xml:space="preserve"> детьми в течение 2021</w:t>
      </w:r>
      <w:r w:rsidRPr="00524E61">
        <w:rPr>
          <w:sz w:val="24"/>
          <w:szCs w:val="24"/>
        </w:rPr>
        <w:t xml:space="preserve"> года (далее в настоящем пункте - отчетный период), </w:t>
      </w:r>
      <w:r w:rsidRPr="00524E61">
        <w:rPr>
          <w:sz w:val="24"/>
          <w:szCs w:val="24"/>
        </w:rPr>
        <w:lastRenderedPageBreak/>
        <w:t>если общая сумма</w:t>
      </w:r>
      <w:proofErr w:type="gramEnd"/>
      <w:r w:rsidRPr="00524E61">
        <w:rPr>
          <w:sz w:val="24"/>
          <w:szCs w:val="24"/>
        </w:rPr>
        <w:t xml:space="preserve"> таких сделок превышает</w:t>
      </w:r>
      <w:r w:rsidRPr="00C72EA2">
        <w:rPr>
          <w:sz w:val="24"/>
          <w:szCs w:val="24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2887" w:rsidRPr="006E35A6" w:rsidRDefault="005B2887" w:rsidP="006E35A6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FC47A0">
        <w:rPr>
          <w:sz w:val="24"/>
          <w:szCs w:val="24"/>
        </w:rPr>
        <w:t>. Муниципальным служащим</w:t>
      </w:r>
      <w:r w:rsidR="00225D3D">
        <w:rPr>
          <w:sz w:val="24"/>
          <w:szCs w:val="24"/>
        </w:rPr>
        <w:t xml:space="preserve">, </w:t>
      </w:r>
      <w:r w:rsidR="00C70200" w:rsidRPr="00C70200">
        <w:rPr>
          <w:sz w:val="24"/>
          <w:szCs w:val="24"/>
        </w:rPr>
        <w:t xml:space="preserve">замещающим должности </w:t>
      </w:r>
      <w:r w:rsidR="00C70200" w:rsidRPr="00C70200">
        <w:rPr>
          <w:rStyle w:val="aa"/>
          <w:i w:val="0"/>
          <w:sz w:val="24"/>
          <w:szCs w:val="24"/>
        </w:rPr>
        <w:t>муниципальной службы, включенные в перечни должностей</w:t>
      </w:r>
      <w:r w:rsidR="00C70200" w:rsidRPr="00C70200">
        <w:rPr>
          <w:rStyle w:val="aa"/>
          <w:sz w:val="24"/>
          <w:szCs w:val="24"/>
        </w:rPr>
        <w:t xml:space="preserve">, </w:t>
      </w:r>
      <w:r w:rsidR="00C70200" w:rsidRPr="00C70200">
        <w:rPr>
          <w:rStyle w:val="aa"/>
          <w:i w:val="0"/>
          <w:sz w:val="24"/>
          <w:szCs w:val="24"/>
        </w:rPr>
        <w:t>в соответствии с Постановлением</w:t>
      </w:r>
      <w:r w:rsidR="00C70200">
        <w:rPr>
          <w:rStyle w:val="aa"/>
          <w:i w:val="0"/>
          <w:sz w:val="24"/>
          <w:szCs w:val="24"/>
        </w:rPr>
        <w:t xml:space="preserve"> №</w:t>
      </w:r>
      <w:r w:rsidR="00482BFB">
        <w:rPr>
          <w:rStyle w:val="aa"/>
          <w:i w:val="0"/>
          <w:sz w:val="24"/>
          <w:szCs w:val="24"/>
        </w:rPr>
        <w:t xml:space="preserve"> </w:t>
      </w:r>
      <w:r w:rsidR="00C70200">
        <w:rPr>
          <w:rStyle w:val="aa"/>
          <w:i w:val="0"/>
          <w:sz w:val="24"/>
          <w:szCs w:val="24"/>
        </w:rPr>
        <w:t>20-П</w:t>
      </w:r>
      <w:r w:rsidRPr="00C72EA2">
        <w:rPr>
          <w:sz w:val="24"/>
          <w:szCs w:val="24"/>
        </w:rPr>
        <w:t xml:space="preserve">, предоставить сведения, указанные в </w:t>
      </w:r>
      <w:proofErr w:type="spellStart"/>
      <w:r w:rsidRPr="00C72EA2">
        <w:rPr>
          <w:sz w:val="24"/>
          <w:szCs w:val="24"/>
        </w:rPr>
        <w:t>пп</w:t>
      </w:r>
      <w:proofErr w:type="spellEnd"/>
      <w:r w:rsidRPr="00C72EA2">
        <w:rPr>
          <w:sz w:val="24"/>
          <w:szCs w:val="24"/>
        </w:rPr>
        <w:t>. «а</w:t>
      </w:r>
      <w:proofErr w:type="gramStart"/>
      <w:r w:rsidRPr="00C72EA2">
        <w:rPr>
          <w:sz w:val="24"/>
          <w:szCs w:val="24"/>
        </w:rPr>
        <w:t>»</w:t>
      </w:r>
      <w:r>
        <w:rPr>
          <w:sz w:val="24"/>
          <w:szCs w:val="24"/>
        </w:rPr>
        <w:t>-</w:t>
      </w:r>
      <w:proofErr w:type="gramEnd"/>
      <w:r w:rsidRPr="00C72EA2">
        <w:rPr>
          <w:sz w:val="24"/>
          <w:szCs w:val="24"/>
        </w:rPr>
        <w:t>«в» ч. 1</w:t>
      </w:r>
      <w:r w:rsidRPr="009160E6">
        <w:rPr>
          <w:sz w:val="24"/>
          <w:szCs w:val="24"/>
        </w:rPr>
        <w:t xml:space="preserve"> настоящего распоряжения по форме, установленной Указом Президе</w:t>
      </w:r>
      <w:r>
        <w:rPr>
          <w:sz w:val="24"/>
          <w:szCs w:val="24"/>
        </w:rPr>
        <w:t>нта РФ от 23.06.2014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460 «</w:t>
      </w:r>
      <w:r w:rsidRPr="009160E6">
        <w:rPr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6E35A6">
        <w:rPr>
          <w:i/>
          <w:sz w:val="24"/>
          <w:szCs w:val="24"/>
        </w:rPr>
        <w:t>»,</w:t>
      </w:r>
      <w:r w:rsidR="006E35A6" w:rsidRPr="006E35A6">
        <w:rPr>
          <w:rStyle w:val="aa"/>
          <w:i w:val="0"/>
          <w:sz w:val="24"/>
          <w:szCs w:val="24"/>
        </w:rPr>
        <w:t xml:space="preserve">заполненной с использованием </w:t>
      </w:r>
      <w:proofErr w:type="gramStart"/>
      <w:r w:rsidR="006E35A6" w:rsidRPr="006E35A6">
        <w:rPr>
          <w:rStyle w:val="aa"/>
          <w:i w:val="0"/>
          <w:sz w:val="24"/>
          <w:szCs w:val="24"/>
        </w:rPr>
        <w:t>специал</w:t>
      </w:r>
      <w:r w:rsidR="006E35A6">
        <w:rPr>
          <w:rStyle w:val="aa"/>
          <w:i w:val="0"/>
          <w:sz w:val="24"/>
          <w:szCs w:val="24"/>
        </w:rPr>
        <w:t>ьного программного обеспечения «Справки БК»</w:t>
      </w:r>
      <w:r w:rsidR="006E35A6" w:rsidRPr="006E35A6">
        <w:rPr>
          <w:rStyle w:val="aa"/>
          <w:i w:val="0"/>
          <w:sz w:val="24"/>
          <w:szCs w:val="24"/>
        </w:rPr>
        <w:t xml:space="preserve">, размещенного на </w:t>
      </w:r>
      <w:hyperlink r:id="rId10" w:tgtFrame="_blank" w:history="1">
        <w:r w:rsidR="006E35A6" w:rsidRPr="006E35A6">
          <w:rPr>
            <w:rStyle w:val="a4"/>
            <w:iCs/>
            <w:color w:val="auto"/>
            <w:sz w:val="24"/>
            <w:szCs w:val="24"/>
            <w:u w:val="none"/>
          </w:rPr>
          <w:t>официальном сайте</w:t>
        </w:r>
      </w:hyperlink>
      <w:r w:rsidR="006E35A6" w:rsidRPr="006E35A6">
        <w:rPr>
          <w:rStyle w:val="aa"/>
          <w:i w:val="0"/>
          <w:sz w:val="24"/>
          <w:szCs w:val="24"/>
        </w:rPr>
        <w:t xml:space="preserve"> Президента Российской Федерации</w:t>
      </w:r>
      <w:hyperlink r:id="rId11" w:history="1">
        <w:r w:rsidR="006E35A6" w:rsidRPr="00DB1EA5">
          <w:rPr>
            <w:rStyle w:val="a4"/>
            <w:sz w:val="24"/>
            <w:szCs w:val="24"/>
          </w:rPr>
          <w:t>http://www.kremlin.ru/</w:t>
        </w:r>
      </w:hyperlink>
      <w:r w:rsidR="006E35A6">
        <w:rPr>
          <w:rStyle w:val="aa"/>
          <w:i w:val="0"/>
          <w:sz w:val="24"/>
          <w:szCs w:val="24"/>
        </w:rPr>
        <w:t xml:space="preserve">, </w:t>
      </w:r>
      <w:r w:rsidR="006E35A6" w:rsidRPr="006E35A6">
        <w:rPr>
          <w:rStyle w:val="aa"/>
          <w:i w:val="0"/>
          <w:sz w:val="24"/>
          <w:szCs w:val="24"/>
        </w:rPr>
        <w:t xml:space="preserve">ссылка на который также размещается на </w:t>
      </w:r>
      <w:hyperlink r:id="rId12" w:tgtFrame="_blank" w:history="1">
        <w:r w:rsidR="006E35A6" w:rsidRPr="006E35A6">
          <w:rPr>
            <w:rStyle w:val="a4"/>
            <w:iCs/>
            <w:color w:val="auto"/>
            <w:sz w:val="24"/>
            <w:szCs w:val="24"/>
            <w:u w:val="none"/>
          </w:rPr>
          <w:t>официальном сайте</w:t>
        </w:r>
      </w:hyperlink>
      <w:r w:rsidR="006E35A6" w:rsidRPr="006E35A6">
        <w:rPr>
          <w:rStyle w:val="aa"/>
          <w:i w:val="0"/>
          <w:sz w:val="24"/>
          <w:szCs w:val="24"/>
        </w:rPr>
        <w:t>федеральной государственной информационной системы в области государственной службы в информаци</w:t>
      </w:r>
      <w:r w:rsidR="00171EB4">
        <w:rPr>
          <w:rStyle w:val="aa"/>
          <w:i w:val="0"/>
          <w:sz w:val="24"/>
          <w:szCs w:val="24"/>
        </w:rPr>
        <w:t>онно-телекоммуникационной сети «</w:t>
      </w:r>
      <w:r w:rsidR="006E35A6" w:rsidRPr="006E35A6">
        <w:rPr>
          <w:rStyle w:val="aa"/>
          <w:i w:val="0"/>
          <w:sz w:val="24"/>
          <w:szCs w:val="24"/>
        </w:rPr>
        <w:t>Интернет</w:t>
      </w:r>
      <w:r w:rsidR="00171EB4">
        <w:rPr>
          <w:rStyle w:val="aa"/>
          <w:i w:val="0"/>
          <w:sz w:val="24"/>
          <w:szCs w:val="24"/>
        </w:rPr>
        <w:t>»</w:t>
      </w:r>
      <w:r w:rsidR="004A5B8D">
        <w:rPr>
          <w:rStyle w:val="aa"/>
          <w:i w:val="0"/>
          <w:sz w:val="24"/>
          <w:szCs w:val="24"/>
        </w:rPr>
        <w:t xml:space="preserve"> </w:t>
      </w:r>
      <w:hyperlink r:id="rId13" w:history="1">
        <w:r w:rsidR="006E35A6" w:rsidRPr="00DB1EA5">
          <w:rPr>
            <w:rStyle w:val="a4"/>
            <w:sz w:val="24"/>
            <w:szCs w:val="24"/>
          </w:rPr>
          <w:t>https://gossluzhba.gov.ru/</w:t>
        </w:r>
      </w:hyperlink>
      <w:r w:rsidR="006E35A6">
        <w:rPr>
          <w:rStyle w:val="aa"/>
          <w:i w:val="0"/>
          <w:sz w:val="24"/>
          <w:szCs w:val="24"/>
        </w:rPr>
        <w:t>,</w:t>
      </w:r>
      <w:r w:rsidR="004A5B8D">
        <w:rPr>
          <w:rStyle w:val="aa"/>
          <w:i w:val="0"/>
          <w:sz w:val="24"/>
          <w:szCs w:val="24"/>
        </w:rPr>
        <w:t xml:space="preserve"> </w:t>
      </w:r>
      <w:r w:rsidRPr="00524E61">
        <w:rPr>
          <w:sz w:val="24"/>
          <w:szCs w:val="24"/>
        </w:rPr>
        <w:t>руководствуясь Методическими рекомендациями «По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4A5B8D">
        <w:rPr>
          <w:sz w:val="24"/>
          <w:szCs w:val="24"/>
        </w:rPr>
        <w:t>ветствующей формы</w:t>
      </w:r>
      <w:proofErr w:type="gramEnd"/>
      <w:r w:rsidR="004A5B8D">
        <w:rPr>
          <w:sz w:val="24"/>
          <w:szCs w:val="24"/>
        </w:rPr>
        <w:t xml:space="preserve"> справки в 2022 году (за отчетный 2021</w:t>
      </w:r>
      <w:r w:rsidR="006E35A6">
        <w:rPr>
          <w:sz w:val="24"/>
          <w:szCs w:val="24"/>
        </w:rPr>
        <w:t xml:space="preserve"> год)»</w:t>
      </w:r>
      <w:r w:rsidRPr="001D6790">
        <w:rPr>
          <w:sz w:val="24"/>
          <w:szCs w:val="24"/>
        </w:rPr>
        <w:t>.</w:t>
      </w:r>
    </w:p>
    <w:p w:rsidR="005B2887" w:rsidRDefault="005B2887" w:rsidP="005B2887">
      <w:pPr>
        <w:ind w:firstLine="720"/>
        <w:jc w:val="both"/>
        <w:rPr>
          <w:sz w:val="24"/>
          <w:szCs w:val="24"/>
        </w:rPr>
      </w:pPr>
      <w:bookmarkStart w:id="1" w:name="Par0"/>
      <w:bookmarkEnd w:id="1"/>
      <w:r>
        <w:rPr>
          <w:sz w:val="24"/>
          <w:szCs w:val="24"/>
        </w:rPr>
        <w:t>3</w:t>
      </w:r>
      <w:r w:rsidRPr="00AA7FE9">
        <w:rPr>
          <w:sz w:val="24"/>
          <w:szCs w:val="24"/>
        </w:rPr>
        <w:t xml:space="preserve">. Руководителю </w:t>
      </w:r>
      <w:r>
        <w:rPr>
          <w:sz w:val="24"/>
          <w:szCs w:val="24"/>
        </w:rPr>
        <w:t>муниципального казенного учреждения «</w:t>
      </w:r>
      <w:r w:rsidRPr="00AA7FE9">
        <w:rPr>
          <w:sz w:val="24"/>
          <w:szCs w:val="24"/>
        </w:rPr>
        <w:t>Физкультурно-оздоровительный клуб» посёлка Светлогорск</w:t>
      </w:r>
      <w:r>
        <w:rPr>
          <w:sz w:val="24"/>
          <w:szCs w:val="24"/>
        </w:rPr>
        <w:t xml:space="preserve"> (</w:t>
      </w:r>
      <w:r w:rsidR="00225D3D">
        <w:rPr>
          <w:sz w:val="24"/>
          <w:szCs w:val="24"/>
        </w:rPr>
        <w:t>Беллер И.В.)</w:t>
      </w:r>
      <w:r w:rsidRPr="00524E61">
        <w:rPr>
          <w:sz w:val="24"/>
          <w:szCs w:val="24"/>
        </w:rPr>
        <w:t xml:space="preserve"> учредителем которого является </w:t>
      </w:r>
      <w:r w:rsidR="00482BFB">
        <w:rPr>
          <w:sz w:val="24"/>
          <w:szCs w:val="24"/>
        </w:rPr>
        <w:t>А</w:t>
      </w:r>
      <w:r w:rsidRPr="00524E61">
        <w:rPr>
          <w:sz w:val="24"/>
          <w:szCs w:val="24"/>
        </w:rPr>
        <w:t xml:space="preserve">дминистрация Светлогорского сельсовета, </w:t>
      </w:r>
      <w:r w:rsidR="00AA3E08" w:rsidRPr="00524E61">
        <w:rPr>
          <w:sz w:val="24"/>
          <w:szCs w:val="24"/>
        </w:rPr>
        <w:t xml:space="preserve">в порядке, утвержденном постановлением </w:t>
      </w:r>
      <w:r w:rsidR="00482BFB">
        <w:rPr>
          <w:sz w:val="24"/>
          <w:szCs w:val="24"/>
        </w:rPr>
        <w:t>А</w:t>
      </w:r>
      <w:r w:rsidR="00AA3E08" w:rsidRPr="00524E61">
        <w:rPr>
          <w:sz w:val="24"/>
          <w:szCs w:val="24"/>
        </w:rPr>
        <w:t>дминистрации Светлогорского сельсовета от 13.01.2017 №</w:t>
      </w:r>
      <w:r w:rsidR="00482BFB">
        <w:rPr>
          <w:sz w:val="24"/>
          <w:szCs w:val="24"/>
        </w:rPr>
        <w:t xml:space="preserve"> </w:t>
      </w:r>
      <w:r w:rsidR="00AA3E08" w:rsidRPr="00524E61">
        <w:rPr>
          <w:sz w:val="24"/>
          <w:szCs w:val="24"/>
        </w:rPr>
        <w:t xml:space="preserve">07-П «Об утверждении Порядка представления лицом, поступающим на </w:t>
      </w:r>
      <w:proofErr w:type="gramStart"/>
      <w:r w:rsidR="00AA3E08" w:rsidRPr="00524E61">
        <w:rPr>
          <w:sz w:val="24"/>
          <w:szCs w:val="24"/>
        </w:rPr>
        <w:t>работу</w:t>
      </w:r>
      <w:proofErr w:type="gramEnd"/>
      <w:r w:rsidR="00AA3E08" w:rsidRPr="00524E61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</w:t>
      </w:r>
      <w:proofErr w:type="gramStart"/>
      <w:r w:rsidR="00AA3E08" w:rsidRPr="00524E61">
        <w:rPr>
          <w:sz w:val="24"/>
          <w:szCs w:val="24"/>
        </w:rPr>
        <w:t>и обязательствах имущественного характера своих супруга (супруги) и несовершеннолетних детей»</w:t>
      </w:r>
      <w:r w:rsidR="00AA3E08">
        <w:rPr>
          <w:sz w:val="24"/>
          <w:szCs w:val="24"/>
        </w:rPr>
        <w:t xml:space="preserve">, </w:t>
      </w:r>
      <w:r w:rsidR="00772A48" w:rsidRPr="007C687F">
        <w:rPr>
          <w:b/>
          <w:sz w:val="24"/>
          <w:szCs w:val="24"/>
        </w:rPr>
        <w:t>в срок не позднее 30 апреля 2022</w:t>
      </w:r>
      <w:r w:rsidRPr="007C687F">
        <w:rPr>
          <w:b/>
          <w:sz w:val="24"/>
          <w:szCs w:val="24"/>
        </w:rPr>
        <w:t xml:space="preserve"> года</w:t>
      </w:r>
      <w:r w:rsidRPr="00524E61">
        <w:rPr>
          <w:sz w:val="24"/>
          <w:szCs w:val="24"/>
        </w:rPr>
        <w:t xml:space="preserve"> представить нанимателю (работодателю)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 w:rsidR="00772A48">
        <w:rPr>
          <w:sz w:val="24"/>
          <w:szCs w:val="24"/>
        </w:rPr>
        <w:t>несовершеннолетних детей за 2021</w:t>
      </w:r>
      <w:r w:rsidRPr="00524E61">
        <w:rPr>
          <w:sz w:val="24"/>
          <w:szCs w:val="24"/>
        </w:rPr>
        <w:t xml:space="preserve"> год по</w:t>
      </w:r>
      <w:r w:rsidRPr="00F94BC7">
        <w:rPr>
          <w:sz w:val="24"/>
          <w:szCs w:val="24"/>
        </w:rPr>
        <w:t xml:space="preserve"> форме, утвержденной Указом Президента Российской Федерации от 23.06.2014 </w:t>
      </w:r>
      <w:r w:rsidR="00482BFB">
        <w:rPr>
          <w:sz w:val="24"/>
          <w:szCs w:val="24"/>
        </w:rPr>
        <w:t xml:space="preserve">               </w:t>
      </w:r>
      <w:r w:rsidRPr="00F94BC7">
        <w:rPr>
          <w:sz w:val="24"/>
          <w:szCs w:val="24"/>
        </w:rPr>
        <w:t>№</w:t>
      </w:r>
      <w:r w:rsidR="00482BFB">
        <w:rPr>
          <w:sz w:val="24"/>
          <w:szCs w:val="24"/>
        </w:rPr>
        <w:t xml:space="preserve"> </w:t>
      </w:r>
      <w:r w:rsidRPr="00524E61">
        <w:rPr>
          <w:sz w:val="24"/>
          <w:szCs w:val="24"/>
        </w:rPr>
        <w:t>460 «Об</w:t>
      </w:r>
      <w:proofErr w:type="gramEnd"/>
      <w:r w:rsidRPr="00524E61">
        <w:rPr>
          <w:sz w:val="24"/>
          <w:szCs w:val="24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Pr="00524E61">
        <w:rPr>
          <w:sz w:val="24"/>
          <w:szCs w:val="24"/>
        </w:rPr>
        <w:t>,</w:t>
      </w:r>
      <w:r w:rsidR="00053581" w:rsidRPr="006E35A6">
        <w:rPr>
          <w:rStyle w:val="aa"/>
          <w:i w:val="0"/>
          <w:sz w:val="24"/>
          <w:szCs w:val="24"/>
        </w:rPr>
        <w:t>з</w:t>
      </w:r>
      <w:proofErr w:type="gramEnd"/>
      <w:r w:rsidR="00053581" w:rsidRPr="006E35A6">
        <w:rPr>
          <w:rStyle w:val="aa"/>
          <w:i w:val="0"/>
          <w:sz w:val="24"/>
          <w:szCs w:val="24"/>
        </w:rPr>
        <w:t>аполненной с использованием специал</w:t>
      </w:r>
      <w:r w:rsidR="00053581">
        <w:rPr>
          <w:rStyle w:val="aa"/>
          <w:i w:val="0"/>
          <w:sz w:val="24"/>
          <w:szCs w:val="24"/>
        </w:rPr>
        <w:t>ьного программного обеспечения «Справки БК»</w:t>
      </w:r>
      <w:r w:rsidR="00053581" w:rsidRPr="006E35A6">
        <w:rPr>
          <w:rStyle w:val="aa"/>
          <w:i w:val="0"/>
          <w:sz w:val="24"/>
          <w:szCs w:val="24"/>
        </w:rPr>
        <w:t xml:space="preserve">, размещенного на </w:t>
      </w:r>
      <w:hyperlink r:id="rId14" w:tgtFrame="_blank" w:history="1">
        <w:r w:rsidR="00053581" w:rsidRPr="006E35A6">
          <w:rPr>
            <w:rStyle w:val="a4"/>
            <w:iCs/>
            <w:color w:val="auto"/>
            <w:sz w:val="24"/>
            <w:szCs w:val="24"/>
            <w:u w:val="none"/>
          </w:rPr>
          <w:t>официальном сайте</w:t>
        </w:r>
      </w:hyperlink>
      <w:r w:rsidR="00053581" w:rsidRPr="006E35A6">
        <w:rPr>
          <w:rStyle w:val="aa"/>
          <w:i w:val="0"/>
          <w:sz w:val="24"/>
          <w:szCs w:val="24"/>
        </w:rPr>
        <w:t xml:space="preserve"> Президента Российской Федерации</w:t>
      </w:r>
      <w:r w:rsidR="00772A48">
        <w:rPr>
          <w:rStyle w:val="aa"/>
          <w:i w:val="0"/>
          <w:sz w:val="24"/>
          <w:szCs w:val="24"/>
        </w:rPr>
        <w:t xml:space="preserve"> </w:t>
      </w:r>
      <w:hyperlink r:id="rId15" w:history="1">
        <w:r w:rsidR="00053581" w:rsidRPr="00DB1EA5">
          <w:rPr>
            <w:rStyle w:val="a4"/>
            <w:sz w:val="24"/>
            <w:szCs w:val="24"/>
          </w:rPr>
          <w:t>http://www.kremlin.ru/</w:t>
        </w:r>
      </w:hyperlink>
      <w:r w:rsidR="00053581">
        <w:rPr>
          <w:rStyle w:val="aa"/>
          <w:i w:val="0"/>
          <w:sz w:val="24"/>
          <w:szCs w:val="24"/>
        </w:rPr>
        <w:t xml:space="preserve">, </w:t>
      </w:r>
      <w:r w:rsidR="00053581" w:rsidRPr="006E35A6">
        <w:rPr>
          <w:rStyle w:val="aa"/>
          <w:i w:val="0"/>
          <w:sz w:val="24"/>
          <w:szCs w:val="24"/>
        </w:rPr>
        <w:t xml:space="preserve">ссылка на который также размещается на </w:t>
      </w:r>
      <w:hyperlink r:id="rId16" w:tgtFrame="_blank" w:history="1">
        <w:r w:rsidR="00053581" w:rsidRPr="006E35A6">
          <w:rPr>
            <w:rStyle w:val="a4"/>
            <w:iCs/>
            <w:color w:val="auto"/>
            <w:sz w:val="24"/>
            <w:szCs w:val="24"/>
            <w:u w:val="none"/>
          </w:rPr>
          <w:t>официальном сайте</w:t>
        </w:r>
      </w:hyperlink>
      <w:r w:rsidR="00053581" w:rsidRPr="006E35A6">
        <w:rPr>
          <w:rStyle w:val="aa"/>
          <w:i w:val="0"/>
          <w:sz w:val="24"/>
          <w:szCs w:val="24"/>
        </w:rPr>
        <w:t xml:space="preserve">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504BBD">
        <w:rPr>
          <w:rStyle w:val="aa"/>
          <w:i w:val="0"/>
          <w:sz w:val="24"/>
          <w:szCs w:val="24"/>
        </w:rPr>
        <w:t>«</w:t>
      </w:r>
      <w:r w:rsidR="00053581" w:rsidRPr="006E35A6">
        <w:rPr>
          <w:rStyle w:val="aa"/>
          <w:i w:val="0"/>
          <w:sz w:val="24"/>
          <w:szCs w:val="24"/>
        </w:rPr>
        <w:t>Интернет</w:t>
      </w:r>
      <w:r w:rsidR="00504BBD">
        <w:rPr>
          <w:rStyle w:val="aa"/>
          <w:i w:val="0"/>
          <w:sz w:val="24"/>
          <w:szCs w:val="24"/>
        </w:rPr>
        <w:t>»</w:t>
      </w:r>
      <w:hyperlink r:id="rId17" w:history="1">
        <w:r w:rsidR="00053581" w:rsidRPr="00DB1EA5">
          <w:rPr>
            <w:rStyle w:val="a4"/>
            <w:sz w:val="24"/>
            <w:szCs w:val="24"/>
          </w:rPr>
          <w:t>https://gossluzhba.gov.ru/</w:t>
        </w:r>
      </w:hyperlink>
      <w:r w:rsidR="00AA3E08">
        <w:rPr>
          <w:rStyle w:val="aa"/>
          <w:i w:val="0"/>
          <w:sz w:val="24"/>
          <w:szCs w:val="24"/>
        </w:rPr>
        <w:t>.</w:t>
      </w:r>
    </w:p>
    <w:p w:rsidR="005B2887" w:rsidRDefault="005B2887" w:rsidP="005B2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5F09">
        <w:rPr>
          <w:sz w:val="24"/>
          <w:szCs w:val="24"/>
        </w:rPr>
        <w:t xml:space="preserve">. </w:t>
      </w:r>
      <w:proofErr w:type="gramStart"/>
      <w:r w:rsidRPr="00D15F09">
        <w:rPr>
          <w:sz w:val="24"/>
          <w:szCs w:val="24"/>
        </w:rPr>
        <w:t>Предуп</w:t>
      </w:r>
      <w:r>
        <w:rPr>
          <w:sz w:val="24"/>
          <w:szCs w:val="24"/>
        </w:rPr>
        <w:t>редить лиц, указанных в п. 1</w:t>
      </w:r>
      <w:r w:rsidRPr="00D15F09">
        <w:rPr>
          <w:sz w:val="24"/>
          <w:szCs w:val="24"/>
        </w:rPr>
        <w:t xml:space="preserve"> настоящего распоряжения,</w:t>
      </w:r>
      <w:r>
        <w:rPr>
          <w:sz w:val="24"/>
          <w:szCs w:val="24"/>
        </w:rPr>
        <w:t xml:space="preserve"> что </w:t>
      </w:r>
      <w:r w:rsidRPr="00FC47A0">
        <w:rPr>
          <w:sz w:val="24"/>
          <w:szCs w:val="24"/>
        </w:rPr>
        <w:t>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</w:t>
      </w:r>
      <w:r w:rsidR="00225D3D">
        <w:rPr>
          <w:sz w:val="24"/>
          <w:szCs w:val="24"/>
        </w:rPr>
        <w:t>,</w:t>
      </w:r>
      <w:r w:rsidRPr="00FC47A0">
        <w:rPr>
          <w:sz w:val="24"/>
          <w:szCs w:val="24"/>
        </w:rPr>
        <w:t xml:space="preserve"> либо непредставления или представления заведомо недостоверных или неполных сведений о расходах</w:t>
      </w:r>
      <w:r w:rsidR="008C4870">
        <w:rPr>
          <w:sz w:val="24"/>
          <w:szCs w:val="24"/>
        </w:rPr>
        <w:t>,</w:t>
      </w:r>
      <w:r w:rsidRPr="00FC47A0">
        <w:rPr>
          <w:sz w:val="24"/>
          <w:szCs w:val="24"/>
        </w:rPr>
        <w:t xml:space="preserve">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5B2887" w:rsidRDefault="005B2887" w:rsidP="005B2887">
      <w:pPr>
        <w:pStyle w:val="s1"/>
        <w:spacing w:before="0" w:beforeAutospacing="0" w:after="0" w:afterAutospacing="0"/>
        <w:ind w:firstLine="708"/>
        <w:jc w:val="both"/>
      </w:pPr>
      <w:r>
        <w:t xml:space="preserve">5. </w:t>
      </w:r>
      <w:r w:rsidRPr="00D15F09">
        <w:t>Предуп</w:t>
      </w:r>
      <w:r>
        <w:t>редить лиц, указанных в п. 3</w:t>
      </w:r>
      <w:r w:rsidRPr="00D15F09">
        <w:t xml:space="preserve"> настоящего распоряжения,</w:t>
      </w:r>
      <w:r>
        <w:t xml:space="preserve"> что в случае непредставления или представления заведомо ложных сведений о доходах, об имуществе и обязательствах имущественного характера несут ответственность в соответствии с законодательством Российской Федерации.</w:t>
      </w:r>
    </w:p>
    <w:p w:rsidR="005B2887" w:rsidRDefault="005B2887" w:rsidP="005B2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53632">
        <w:rPr>
          <w:sz w:val="24"/>
          <w:szCs w:val="24"/>
        </w:rPr>
        <w:t>Предупредить лиц, указанных в п. 1 настоящего распоряжения</w:t>
      </w:r>
      <w:r w:rsidR="00225D3D">
        <w:rPr>
          <w:sz w:val="24"/>
          <w:szCs w:val="24"/>
        </w:rPr>
        <w:t>,</w:t>
      </w:r>
      <w:r w:rsidRPr="00E53632">
        <w:rPr>
          <w:sz w:val="24"/>
          <w:szCs w:val="24"/>
        </w:rPr>
        <w:t xml:space="preserve"> о возможной проверке достоверности и полноты сведений о доходах, об имуществе и обязательствах имущественного характера</w:t>
      </w:r>
      <w:proofErr w:type="gramStart"/>
      <w:r w:rsidRPr="00E53632">
        <w:rPr>
          <w:sz w:val="24"/>
          <w:szCs w:val="24"/>
        </w:rPr>
        <w:t>,</w:t>
      </w:r>
      <w:r w:rsidRPr="00D15F09">
        <w:rPr>
          <w:sz w:val="24"/>
          <w:szCs w:val="24"/>
        </w:rPr>
        <w:t>а</w:t>
      </w:r>
      <w:proofErr w:type="gramEnd"/>
      <w:r w:rsidRPr="00D15F09">
        <w:rPr>
          <w:sz w:val="24"/>
          <w:szCs w:val="24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</w:t>
      </w:r>
      <w:r w:rsidRPr="00E53632">
        <w:rPr>
          <w:sz w:val="24"/>
          <w:szCs w:val="24"/>
        </w:rPr>
        <w:t>.</w:t>
      </w:r>
    </w:p>
    <w:p w:rsidR="005B2887" w:rsidRDefault="005B2887" w:rsidP="005B2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Предупредить лиц, указанных в п. 3 </w:t>
      </w:r>
      <w:r w:rsidRPr="00E53632">
        <w:rPr>
          <w:sz w:val="24"/>
          <w:szCs w:val="24"/>
        </w:rPr>
        <w:t>настоящего распоряжения</w:t>
      </w:r>
      <w:r w:rsidR="00225D3D">
        <w:rPr>
          <w:sz w:val="24"/>
          <w:szCs w:val="24"/>
        </w:rPr>
        <w:t>,</w:t>
      </w:r>
      <w:r w:rsidRPr="00E53632">
        <w:rPr>
          <w:sz w:val="24"/>
          <w:szCs w:val="24"/>
        </w:rPr>
        <w:t xml:space="preserve"> о возможной проверке достоверности и полноты сведений о доходах, об имуществе и обязательствах имущественного характера</w:t>
      </w:r>
      <w:proofErr w:type="gramStart"/>
      <w:r w:rsidRPr="00E53632">
        <w:rPr>
          <w:sz w:val="24"/>
          <w:szCs w:val="24"/>
        </w:rPr>
        <w:t>,</w:t>
      </w:r>
      <w:r w:rsidRPr="00D15F09">
        <w:rPr>
          <w:sz w:val="24"/>
          <w:szCs w:val="24"/>
        </w:rPr>
        <w:t>а</w:t>
      </w:r>
      <w:proofErr w:type="gramEnd"/>
      <w:r w:rsidRPr="00D15F09">
        <w:rPr>
          <w:sz w:val="24"/>
          <w:szCs w:val="24"/>
        </w:rPr>
        <w:t xml:space="preserve"> </w:t>
      </w:r>
      <w:r w:rsidRPr="00524E61">
        <w:rPr>
          <w:sz w:val="24"/>
          <w:szCs w:val="24"/>
        </w:rPr>
        <w:t xml:space="preserve">также о доходах, об имуществе и обязательствах имущественного характера своих </w:t>
      </w:r>
      <w:r w:rsidRPr="00524E61">
        <w:rPr>
          <w:sz w:val="24"/>
          <w:szCs w:val="24"/>
        </w:rPr>
        <w:lastRenderedPageBreak/>
        <w:t xml:space="preserve">супруги (супруга) и несовершеннолетних детей, в соответствии с постановлением </w:t>
      </w:r>
      <w:r w:rsidR="00482BFB">
        <w:rPr>
          <w:sz w:val="24"/>
          <w:szCs w:val="24"/>
        </w:rPr>
        <w:t>А</w:t>
      </w:r>
      <w:r w:rsidRPr="00524E61">
        <w:rPr>
          <w:sz w:val="24"/>
          <w:szCs w:val="24"/>
        </w:rPr>
        <w:t>дминистрации Светлогорского сельсовета от 13.01.2017 №</w:t>
      </w:r>
      <w:r w:rsidR="00482BFB">
        <w:rPr>
          <w:sz w:val="24"/>
          <w:szCs w:val="24"/>
        </w:rPr>
        <w:t xml:space="preserve"> </w:t>
      </w:r>
      <w:r w:rsidRPr="00524E61">
        <w:rPr>
          <w:sz w:val="24"/>
          <w:szCs w:val="24"/>
        </w:rPr>
        <w:t xml:space="preserve">08-П «Об утверждении </w:t>
      </w:r>
      <w:r w:rsidRPr="00524E61">
        <w:rPr>
          <w:rStyle w:val="aa"/>
          <w:i w:val="0"/>
          <w:sz w:val="24"/>
          <w:szCs w:val="24"/>
        </w:rPr>
        <w:t>положения</w:t>
      </w:r>
      <w:r w:rsidRPr="00524E61">
        <w:rPr>
          <w:sz w:val="24"/>
          <w:szCs w:val="24"/>
        </w:rPr>
        <w:t xml:space="preserve"> о </w:t>
      </w:r>
      <w:r w:rsidRPr="00524E61">
        <w:rPr>
          <w:rStyle w:val="aa"/>
          <w:i w:val="0"/>
          <w:sz w:val="24"/>
          <w:szCs w:val="24"/>
        </w:rPr>
        <w:t>проверке</w:t>
      </w:r>
      <w:r w:rsidR="00772A48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достоверности</w:t>
      </w:r>
      <w:r w:rsidRPr="00524E61">
        <w:rPr>
          <w:sz w:val="24"/>
          <w:szCs w:val="24"/>
        </w:rPr>
        <w:t xml:space="preserve"> и </w:t>
      </w:r>
      <w:r w:rsidRPr="00524E61">
        <w:rPr>
          <w:rStyle w:val="aa"/>
          <w:i w:val="0"/>
          <w:sz w:val="24"/>
          <w:szCs w:val="24"/>
        </w:rPr>
        <w:t>полноты</w:t>
      </w:r>
      <w:r w:rsidR="00772A48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сведений</w:t>
      </w:r>
      <w:r w:rsidR="00772A48">
        <w:rPr>
          <w:rStyle w:val="aa"/>
          <w:i w:val="0"/>
          <w:sz w:val="24"/>
          <w:szCs w:val="24"/>
        </w:rPr>
        <w:t xml:space="preserve"> </w:t>
      </w:r>
      <w:r w:rsidRPr="00524E61">
        <w:rPr>
          <w:sz w:val="24"/>
          <w:szCs w:val="24"/>
        </w:rPr>
        <w:t>о</w:t>
      </w:r>
      <w:r w:rsidR="00772A48">
        <w:rPr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доходах</w:t>
      </w:r>
      <w:r w:rsidRPr="00524E61">
        <w:rPr>
          <w:i/>
          <w:sz w:val="24"/>
          <w:szCs w:val="24"/>
        </w:rPr>
        <w:t>,</w:t>
      </w:r>
      <w:r w:rsidRPr="00524E61">
        <w:rPr>
          <w:sz w:val="24"/>
          <w:szCs w:val="24"/>
        </w:rPr>
        <w:t xml:space="preserve"> об </w:t>
      </w:r>
      <w:r w:rsidRPr="00524E61">
        <w:rPr>
          <w:rStyle w:val="aa"/>
          <w:i w:val="0"/>
          <w:sz w:val="24"/>
          <w:szCs w:val="24"/>
        </w:rPr>
        <w:t>имуществе</w:t>
      </w:r>
      <w:r w:rsidRPr="00524E61">
        <w:rPr>
          <w:sz w:val="24"/>
          <w:szCs w:val="24"/>
        </w:rPr>
        <w:t xml:space="preserve"> и </w:t>
      </w:r>
      <w:r w:rsidRPr="00524E61">
        <w:rPr>
          <w:rStyle w:val="aa"/>
          <w:i w:val="0"/>
          <w:sz w:val="24"/>
          <w:szCs w:val="24"/>
        </w:rPr>
        <w:t>обязательствах</w:t>
      </w:r>
      <w:r w:rsidR="00482BFB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имущественного</w:t>
      </w:r>
      <w:r w:rsidR="00482BFB">
        <w:rPr>
          <w:rStyle w:val="aa"/>
          <w:i w:val="0"/>
          <w:sz w:val="24"/>
          <w:szCs w:val="24"/>
        </w:rPr>
        <w:t xml:space="preserve"> </w:t>
      </w:r>
      <w:r w:rsidRPr="00524E61">
        <w:rPr>
          <w:rStyle w:val="aa"/>
          <w:i w:val="0"/>
          <w:sz w:val="24"/>
          <w:szCs w:val="24"/>
        </w:rPr>
        <w:t>характера</w:t>
      </w:r>
      <w:r w:rsidRPr="00524E61">
        <w:rPr>
          <w:sz w:val="24"/>
          <w:szCs w:val="24"/>
        </w:rPr>
        <w:t>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5B2887" w:rsidRPr="00F439A2" w:rsidRDefault="005B2887" w:rsidP="005B2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2EA2">
        <w:rPr>
          <w:sz w:val="24"/>
          <w:szCs w:val="24"/>
        </w:rPr>
        <w:t xml:space="preserve">. </w:t>
      </w:r>
      <w:proofErr w:type="gramStart"/>
      <w:r w:rsidRPr="00C72EA2">
        <w:rPr>
          <w:sz w:val="24"/>
          <w:szCs w:val="24"/>
        </w:rPr>
        <w:t>Предупредить лиц, указанных в п. 1 настоящего распоряжения</w:t>
      </w:r>
      <w:r w:rsidR="00225D3D">
        <w:rPr>
          <w:sz w:val="24"/>
          <w:szCs w:val="24"/>
        </w:rPr>
        <w:t>,</w:t>
      </w:r>
      <w:r w:rsidRPr="00C72EA2">
        <w:rPr>
          <w:sz w:val="24"/>
          <w:szCs w:val="24"/>
        </w:rPr>
        <w:t xml:space="preserve"> о возможной проверке достоверности и полноты сведений о расходах, в соответствии со ст. 3.3 Закона Красноярского кра</w:t>
      </w:r>
      <w:r>
        <w:rPr>
          <w:sz w:val="24"/>
          <w:szCs w:val="24"/>
        </w:rPr>
        <w:t>я от 24.04.2008 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5-1565 «</w:t>
      </w:r>
      <w:r w:rsidRPr="00C72EA2">
        <w:rPr>
          <w:sz w:val="24"/>
          <w:szCs w:val="24"/>
        </w:rPr>
        <w:t>Об особенностях правового регулирования муниципальной службы в Красноярском крае</w:t>
      </w:r>
      <w:r>
        <w:rPr>
          <w:sz w:val="24"/>
          <w:szCs w:val="24"/>
        </w:rPr>
        <w:t>»</w:t>
      </w:r>
      <w:r w:rsidRPr="00C72EA2">
        <w:rPr>
          <w:sz w:val="24"/>
          <w:szCs w:val="24"/>
        </w:rPr>
        <w:t>, а также контроле за расходами в порядке, установленном Федеральным законо</w:t>
      </w:r>
      <w:r>
        <w:rPr>
          <w:sz w:val="24"/>
          <w:szCs w:val="24"/>
        </w:rPr>
        <w:t>м от 03.12.2012 №</w:t>
      </w:r>
      <w:r w:rsidR="00482BFB">
        <w:rPr>
          <w:sz w:val="24"/>
          <w:szCs w:val="24"/>
        </w:rPr>
        <w:t xml:space="preserve"> </w:t>
      </w:r>
      <w:r>
        <w:rPr>
          <w:sz w:val="24"/>
          <w:szCs w:val="24"/>
        </w:rPr>
        <w:t>230-ФЗ «</w:t>
      </w:r>
      <w:r w:rsidRPr="00C72EA2">
        <w:rPr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sz w:val="24"/>
          <w:szCs w:val="24"/>
        </w:rPr>
        <w:t>олжности, и</w:t>
      </w:r>
      <w:proofErr w:type="gramEnd"/>
      <w:r>
        <w:rPr>
          <w:sz w:val="24"/>
          <w:szCs w:val="24"/>
        </w:rPr>
        <w:t xml:space="preserve"> иных лиц их доходам»</w:t>
      </w:r>
      <w:r w:rsidRPr="00C72EA2">
        <w:rPr>
          <w:sz w:val="24"/>
          <w:szCs w:val="24"/>
        </w:rPr>
        <w:t>.</w:t>
      </w:r>
    </w:p>
    <w:p w:rsidR="00225D3D" w:rsidRDefault="005B2887" w:rsidP="00225D3D">
      <w:pPr>
        <w:ind w:firstLine="708"/>
        <w:jc w:val="both"/>
        <w:rPr>
          <w:sz w:val="24"/>
          <w:szCs w:val="24"/>
        </w:rPr>
      </w:pPr>
      <w:r w:rsidRPr="00524E61">
        <w:rPr>
          <w:sz w:val="24"/>
          <w:szCs w:val="24"/>
        </w:rPr>
        <w:t xml:space="preserve">9. </w:t>
      </w:r>
      <w:proofErr w:type="gramStart"/>
      <w:r w:rsidR="00772A48">
        <w:rPr>
          <w:sz w:val="24"/>
          <w:szCs w:val="24"/>
        </w:rPr>
        <w:t>Заместителю</w:t>
      </w:r>
      <w:r w:rsidR="009034A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24E61">
        <w:rPr>
          <w:sz w:val="24"/>
          <w:szCs w:val="24"/>
        </w:rPr>
        <w:t xml:space="preserve">лавы Светлогорского сельсовета </w:t>
      </w:r>
      <w:r w:rsidR="00772A48">
        <w:rPr>
          <w:sz w:val="24"/>
          <w:szCs w:val="24"/>
        </w:rPr>
        <w:t>Бабаевой И.С.</w:t>
      </w:r>
      <w:r w:rsidRPr="00524E61">
        <w:rPr>
          <w:sz w:val="24"/>
          <w:szCs w:val="24"/>
        </w:rPr>
        <w:t xml:space="preserve"> организовать размещение на официальном сайте муниципального образования Светлогорский сельсовет сведений, представленных муниципальными служащими, </w:t>
      </w:r>
      <w:r w:rsidR="009034AC" w:rsidRPr="00C70200">
        <w:rPr>
          <w:sz w:val="24"/>
          <w:szCs w:val="24"/>
        </w:rPr>
        <w:t>замещающим</w:t>
      </w:r>
      <w:r w:rsidR="009034AC">
        <w:rPr>
          <w:sz w:val="24"/>
          <w:szCs w:val="24"/>
        </w:rPr>
        <w:t>и</w:t>
      </w:r>
      <w:r w:rsidR="009034AC" w:rsidRPr="00C70200">
        <w:rPr>
          <w:sz w:val="24"/>
          <w:szCs w:val="24"/>
        </w:rPr>
        <w:t xml:space="preserve"> должности </w:t>
      </w:r>
      <w:r w:rsidR="009034AC" w:rsidRPr="00C70200">
        <w:rPr>
          <w:rStyle w:val="aa"/>
          <w:i w:val="0"/>
          <w:sz w:val="24"/>
          <w:szCs w:val="24"/>
        </w:rPr>
        <w:t>муниципальной службы, включенные в перечни должностей</w:t>
      </w:r>
      <w:r w:rsidR="009034AC">
        <w:rPr>
          <w:sz w:val="24"/>
          <w:szCs w:val="24"/>
        </w:rPr>
        <w:t>,</w:t>
      </w:r>
      <w:r w:rsidRPr="00524E61">
        <w:rPr>
          <w:sz w:val="24"/>
          <w:szCs w:val="24"/>
        </w:rPr>
        <w:t xml:space="preserve"> руководителями муниципальных учреждений, учредителем которых является </w:t>
      </w:r>
      <w:r w:rsidR="00482BFB">
        <w:rPr>
          <w:sz w:val="24"/>
          <w:szCs w:val="24"/>
        </w:rPr>
        <w:t>А</w:t>
      </w:r>
      <w:r w:rsidRPr="00524E61">
        <w:rPr>
          <w:sz w:val="24"/>
          <w:szCs w:val="24"/>
        </w:rPr>
        <w:t xml:space="preserve">дминистрация Светлогорского сельсовета, в соответствии </w:t>
      </w:r>
      <w:r w:rsidR="00225D3D">
        <w:rPr>
          <w:sz w:val="24"/>
          <w:szCs w:val="24"/>
        </w:rPr>
        <w:t xml:space="preserve">                        </w:t>
      </w:r>
      <w:r w:rsidRPr="00524E61">
        <w:rPr>
          <w:sz w:val="24"/>
          <w:szCs w:val="24"/>
        </w:rPr>
        <w:t xml:space="preserve">с постановлением </w:t>
      </w:r>
      <w:r w:rsidR="00482BFB">
        <w:rPr>
          <w:sz w:val="24"/>
          <w:szCs w:val="24"/>
        </w:rPr>
        <w:t>А</w:t>
      </w:r>
      <w:r w:rsidRPr="00524E61">
        <w:rPr>
          <w:sz w:val="24"/>
          <w:szCs w:val="24"/>
        </w:rPr>
        <w:t>дминистрации Светлогорского сельсовета от 28.12.2015 №</w:t>
      </w:r>
      <w:r w:rsidR="00482BFB">
        <w:rPr>
          <w:sz w:val="24"/>
          <w:szCs w:val="24"/>
        </w:rPr>
        <w:t xml:space="preserve"> </w:t>
      </w:r>
      <w:r w:rsidRPr="00524E61">
        <w:rPr>
          <w:sz w:val="24"/>
          <w:szCs w:val="24"/>
        </w:rPr>
        <w:t>77-П «Об утверждении Порядка размещения сведений о доходах, расходах, об имуществеи обязательствах имущественного характера</w:t>
      </w:r>
      <w:proofErr w:type="gramEnd"/>
      <w:r w:rsidRPr="00524E61">
        <w:rPr>
          <w:sz w:val="24"/>
          <w:szCs w:val="24"/>
        </w:rPr>
        <w:t xml:space="preserve"> муниципальных служащих Администрации Светлогорского сельсовета, а также их супруги (супруга) и несовершеннолетних детей на официальном сайте муниципального образования Светлогорский сельсовет Туруханского района Красноярского края в информационно-телекоммуникационной сети </w:t>
      </w:r>
      <w:r w:rsidR="00504BBD">
        <w:rPr>
          <w:sz w:val="24"/>
          <w:szCs w:val="24"/>
        </w:rPr>
        <w:t>«</w:t>
      </w:r>
      <w:r w:rsidRPr="00524E61">
        <w:rPr>
          <w:sz w:val="24"/>
          <w:szCs w:val="24"/>
        </w:rPr>
        <w:t>Интернет».</w:t>
      </w:r>
    </w:p>
    <w:p w:rsidR="005B2887" w:rsidRPr="00E53632" w:rsidRDefault="00225D3D" w:rsidP="00225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bookmarkStart w:id="2" w:name="_GoBack"/>
      <w:bookmarkEnd w:id="2"/>
      <w:r w:rsidR="005B2887">
        <w:rPr>
          <w:sz w:val="24"/>
          <w:szCs w:val="24"/>
        </w:rPr>
        <w:t>Руководителю муниципального казенного учреждения «</w:t>
      </w:r>
      <w:r w:rsidR="005B2887" w:rsidRPr="00AA7FE9">
        <w:rPr>
          <w:sz w:val="24"/>
          <w:szCs w:val="24"/>
        </w:rPr>
        <w:t xml:space="preserve">Физкультурно-оздоровительный клуб» посёлка </w:t>
      </w:r>
      <w:r w:rsidR="005B2887" w:rsidRPr="005857F7">
        <w:rPr>
          <w:sz w:val="24"/>
          <w:szCs w:val="24"/>
        </w:rPr>
        <w:t xml:space="preserve">Светлогорск Беллер И.В. и </w:t>
      </w:r>
      <w:r w:rsidR="00772A48">
        <w:rPr>
          <w:sz w:val="24"/>
          <w:szCs w:val="24"/>
        </w:rPr>
        <w:t>заместителю Г</w:t>
      </w:r>
      <w:r w:rsidR="00772A48" w:rsidRPr="00524E61">
        <w:rPr>
          <w:sz w:val="24"/>
          <w:szCs w:val="24"/>
        </w:rPr>
        <w:t xml:space="preserve">лавы Светлогорского сельсовета </w:t>
      </w:r>
      <w:r w:rsidR="00772A48">
        <w:rPr>
          <w:sz w:val="24"/>
          <w:szCs w:val="24"/>
        </w:rPr>
        <w:t>Бабаевой И.С.</w:t>
      </w:r>
      <w:r w:rsidR="00772A48" w:rsidRPr="00524E61">
        <w:rPr>
          <w:sz w:val="24"/>
          <w:szCs w:val="24"/>
        </w:rPr>
        <w:t xml:space="preserve"> </w:t>
      </w:r>
      <w:r w:rsidR="005B2887" w:rsidRPr="005857F7">
        <w:rPr>
          <w:sz w:val="24"/>
          <w:szCs w:val="24"/>
        </w:rPr>
        <w:t>по</w:t>
      </w:r>
      <w:r w:rsidR="00772A48">
        <w:rPr>
          <w:sz w:val="24"/>
          <w:szCs w:val="24"/>
        </w:rPr>
        <w:t>дготовить не позднее 31 мая 2022</w:t>
      </w:r>
      <w:r w:rsidR="005B2887" w:rsidRPr="005857F7">
        <w:rPr>
          <w:sz w:val="24"/>
          <w:szCs w:val="24"/>
        </w:rPr>
        <w:t xml:space="preserve"> года информацию о выполнении настоящего распоряжения.</w:t>
      </w:r>
    </w:p>
    <w:p w:rsidR="00944149" w:rsidRDefault="005B2887" w:rsidP="00944149">
      <w:pPr>
        <w:jc w:val="both"/>
        <w:rPr>
          <w:sz w:val="24"/>
          <w:szCs w:val="24"/>
        </w:rPr>
      </w:pPr>
      <w:r w:rsidRPr="00E53632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E53632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над</w:t>
      </w:r>
      <w:r w:rsidRPr="00E53632">
        <w:rPr>
          <w:sz w:val="24"/>
          <w:szCs w:val="24"/>
        </w:rPr>
        <w:t xml:space="preserve"> исполнением настоящего распоряжения </w:t>
      </w:r>
      <w:r w:rsidR="00723851">
        <w:rPr>
          <w:sz w:val="24"/>
          <w:szCs w:val="24"/>
        </w:rPr>
        <w:t>оставляю за собой.</w:t>
      </w:r>
    </w:p>
    <w:p w:rsidR="005B2887" w:rsidRDefault="005B2887" w:rsidP="00944149">
      <w:pPr>
        <w:ind w:firstLine="708"/>
        <w:jc w:val="both"/>
        <w:rPr>
          <w:sz w:val="24"/>
          <w:szCs w:val="24"/>
        </w:rPr>
      </w:pPr>
      <w:r w:rsidRPr="00E5363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53632">
        <w:rPr>
          <w:sz w:val="24"/>
          <w:szCs w:val="24"/>
        </w:rPr>
        <w:t>. Распоряжение вступает в силу со дня подписания.</w:t>
      </w:r>
    </w:p>
    <w:p w:rsidR="005B2887" w:rsidRDefault="005B2887" w:rsidP="005B28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2887" w:rsidRDefault="005B2887" w:rsidP="005B28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2887" w:rsidRDefault="005B2887" w:rsidP="005B28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2887" w:rsidRDefault="005B2887" w:rsidP="005B28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2887" w:rsidRDefault="005B2887" w:rsidP="005B28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2887" w:rsidRPr="00E53632" w:rsidRDefault="005B2887" w:rsidP="005B28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772A48">
        <w:rPr>
          <w:sz w:val="24"/>
          <w:szCs w:val="24"/>
        </w:rPr>
        <w:t>а</w:t>
      </w:r>
      <w:r>
        <w:rPr>
          <w:sz w:val="24"/>
          <w:szCs w:val="24"/>
        </w:rPr>
        <w:t xml:space="preserve"> Светлогорского сельсовета                                                                                  </w:t>
      </w:r>
      <w:r w:rsidR="00772A48">
        <w:rPr>
          <w:sz w:val="24"/>
          <w:szCs w:val="24"/>
        </w:rPr>
        <w:t>А.К. Кришталюк</w:t>
      </w:r>
    </w:p>
    <w:p w:rsidR="0085107C" w:rsidRPr="00E53632" w:rsidRDefault="0085107C" w:rsidP="005B2887">
      <w:pPr>
        <w:shd w:val="clear" w:color="auto" w:fill="FFFFFF"/>
        <w:tabs>
          <w:tab w:val="left" w:pos="9252"/>
        </w:tabs>
      </w:pPr>
    </w:p>
    <w:sectPr w:rsidR="0085107C" w:rsidRPr="00E53632" w:rsidSect="00C15C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5"/>
    <w:multiLevelType w:val="multilevel"/>
    <w:tmpl w:val="C57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92DB1"/>
    <w:multiLevelType w:val="hybridMultilevel"/>
    <w:tmpl w:val="247AAC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440AF5"/>
    <w:multiLevelType w:val="hybridMultilevel"/>
    <w:tmpl w:val="FF74A5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9B25C4"/>
    <w:multiLevelType w:val="hybridMultilevel"/>
    <w:tmpl w:val="107234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7670EE6"/>
    <w:multiLevelType w:val="hybridMultilevel"/>
    <w:tmpl w:val="17AEEC88"/>
    <w:lvl w:ilvl="0" w:tplc="612E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5"/>
    <w:rsid w:val="0000127E"/>
    <w:rsid w:val="000121E6"/>
    <w:rsid w:val="000203D0"/>
    <w:rsid w:val="00053581"/>
    <w:rsid w:val="0006466E"/>
    <w:rsid w:val="000826B9"/>
    <w:rsid w:val="00094F28"/>
    <w:rsid w:val="000B46DC"/>
    <w:rsid w:val="000B7CB3"/>
    <w:rsid w:val="000D085F"/>
    <w:rsid w:val="000D3AA0"/>
    <w:rsid w:val="00103EA4"/>
    <w:rsid w:val="00113618"/>
    <w:rsid w:val="00116E83"/>
    <w:rsid w:val="0012351C"/>
    <w:rsid w:val="0015145C"/>
    <w:rsid w:val="001520B8"/>
    <w:rsid w:val="00171EB4"/>
    <w:rsid w:val="00184074"/>
    <w:rsid w:val="0018664F"/>
    <w:rsid w:val="0019388D"/>
    <w:rsid w:val="001D6790"/>
    <w:rsid w:val="00224C05"/>
    <w:rsid w:val="00225D3D"/>
    <w:rsid w:val="002565A8"/>
    <w:rsid w:val="00257375"/>
    <w:rsid w:val="0027192E"/>
    <w:rsid w:val="0027443A"/>
    <w:rsid w:val="002A4BB5"/>
    <w:rsid w:val="002F2AE9"/>
    <w:rsid w:val="002F3927"/>
    <w:rsid w:val="003007FF"/>
    <w:rsid w:val="00302932"/>
    <w:rsid w:val="003043CB"/>
    <w:rsid w:val="00333BAE"/>
    <w:rsid w:val="0037600A"/>
    <w:rsid w:val="003B5F3E"/>
    <w:rsid w:val="003E6564"/>
    <w:rsid w:val="003F283F"/>
    <w:rsid w:val="00405C51"/>
    <w:rsid w:val="00410B34"/>
    <w:rsid w:val="004416BE"/>
    <w:rsid w:val="004449E9"/>
    <w:rsid w:val="00470006"/>
    <w:rsid w:val="004745BC"/>
    <w:rsid w:val="00480560"/>
    <w:rsid w:val="00482BFB"/>
    <w:rsid w:val="004A5B8D"/>
    <w:rsid w:val="004D6283"/>
    <w:rsid w:val="004D7A08"/>
    <w:rsid w:val="00502D45"/>
    <w:rsid w:val="00504BBD"/>
    <w:rsid w:val="005134E0"/>
    <w:rsid w:val="005332DB"/>
    <w:rsid w:val="00534124"/>
    <w:rsid w:val="0053527D"/>
    <w:rsid w:val="005407DF"/>
    <w:rsid w:val="00541BCD"/>
    <w:rsid w:val="005544FD"/>
    <w:rsid w:val="00556475"/>
    <w:rsid w:val="00575DFC"/>
    <w:rsid w:val="00585FC3"/>
    <w:rsid w:val="005A6404"/>
    <w:rsid w:val="005B040F"/>
    <w:rsid w:val="005B2887"/>
    <w:rsid w:val="005D1C2E"/>
    <w:rsid w:val="005E391B"/>
    <w:rsid w:val="00600F35"/>
    <w:rsid w:val="0063072E"/>
    <w:rsid w:val="00637CEE"/>
    <w:rsid w:val="00641767"/>
    <w:rsid w:val="00651A18"/>
    <w:rsid w:val="00662FF9"/>
    <w:rsid w:val="00663E51"/>
    <w:rsid w:val="0067724F"/>
    <w:rsid w:val="006A04B7"/>
    <w:rsid w:val="006B2282"/>
    <w:rsid w:val="006C1C47"/>
    <w:rsid w:val="006C39A7"/>
    <w:rsid w:val="006D72D7"/>
    <w:rsid w:val="006E35A6"/>
    <w:rsid w:val="006E3C39"/>
    <w:rsid w:val="00711BAA"/>
    <w:rsid w:val="007155A1"/>
    <w:rsid w:val="00715DEE"/>
    <w:rsid w:val="00723851"/>
    <w:rsid w:val="0072662F"/>
    <w:rsid w:val="00727A5B"/>
    <w:rsid w:val="0075615B"/>
    <w:rsid w:val="007649F9"/>
    <w:rsid w:val="00767BBA"/>
    <w:rsid w:val="00772A48"/>
    <w:rsid w:val="007800EE"/>
    <w:rsid w:val="00785C9B"/>
    <w:rsid w:val="007931EF"/>
    <w:rsid w:val="007A3D98"/>
    <w:rsid w:val="007B5FC1"/>
    <w:rsid w:val="007C570F"/>
    <w:rsid w:val="007C687F"/>
    <w:rsid w:val="007C7702"/>
    <w:rsid w:val="00807730"/>
    <w:rsid w:val="00850EA3"/>
    <w:rsid w:val="0085107C"/>
    <w:rsid w:val="00862168"/>
    <w:rsid w:val="00866E53"/>
    <w:rsid w:val="00890653"/>
    <w:rsid w:val="00893AB0"/>
    <w:rsid w:val="008949FD"/>
    <w:rsid w:val="008A7A60"/>
    <w:rsid w:val="008B432C"/>
    <w:rsid w:val="008C4870"/>
    <w:rsid w:val="008D12DC"/>
    <w:rsid w:val="008D60E3"/>
    <w:rsid w:val="008E003B"/>
    <w:rsid w:val="008F075E"/>
    <w:rsid w:val="009034AC"/>
    <w:rsid w:val="009160E6"/>
    <w:rsid w:val="00923B1B"/>
    <w:rsid w:val="00942355"/>
    <w:rsid w:val="00944149"/>
    <w:rsid w:val="0096184F"/>
    <w:rsid w:val="00982CD8"/>
    <w:rsid w:val="00984288"/>
    <w:rsid w:val="00987DC7"/>
    <w:rsid w:val="00990F30"/>
    <w:rsid w:val="00992DE3"/>
    <w:rsid w:val="00993E87"/>
    <w:rsid w:val="00997D2F"/>
    <w:rsid w:val="009F02B0"/>
    <w:rsid w:val="00A13452"/>
    <w:rsid w:val="00A353B0"/>
    <w:rsid w:val="00A42442"/>
    <w:rsid w:val="00A43DCC"/>
    <w:rsid w:val="00A458DD"/>
    <w:rsid w:val="00A467E6"/>
    <w:rsid w:val="00A93CDF"/>
    <w:rsid w:val="00AA3E08"/>
    <w:rsid w:val="00AA47E7"/>
    <w:rsid w:val="00AE198E"/>
    <w:rsid w:val="00AE1D69"/>
    <w:rsid w:val="00AE5F4F"/>
    <w:rsid w:val="00B10D74"/>
    <w:rsid w:val="00B37ACD"/>
    <w:rsid w:val="00B75541"/>
    <w:rsid w:val="00B82444"/>
    <w:rsid w:val="00B870D3"/>
    <w:rsid w:val="00BA0620"/>
    <w:rsid w:val="00BC3CA7"/>
    <w:rsid w:val="00C15C9E"/>
    <w:rsid w:val="00C16FBE"/>
    <w:rsid w:val="00C3370D"/>
    <w:rsid w:val="00C51E06"/>
    <w:rsid w:val="00C70200"/>
    <w:rsid w:val="00C96DFF"/>
    <w:rsid w:val="00CA61F2"/>
    <w:rsid w:val="00CB6DB0"/>
    <w:rsid w:val="00CB795A"/>
    <w:rsid w:val="00CC17C8"/>
    <w:rsid w:val="00CD64AC"/>
    <w:rsid w:val="00CE156C"/>
    <w:rsid w:val="00D04B93"/>
    <w:rsid w:val="00D15F09"/>
    <w:rsid w:val="00D314A9"/>
    <w:rsid w:val="00D50CE9"/>
    <w:rsid w:val="00D6148F"/>
    <w:rsid w:val="00D90A47"/>
    <w:rsid w:val="00DF28A7"/>
    <w:rsid w:val="00E16711"/>
    <w:rsid w:val="00E271F8"/>
    <w:rsid w:val="00E5329B"/>
    <w:rsid w:val="00E53632"/>
    <w:rsid w:val="00E67989"/>
    <w:rsid w:val="00E70934"/>
    <w:rsid w:val="00E7186A"/>
    <w:rsid w:val="00E7564D"/>
    <w:rsid w:val="00E8291F"/>
    <w:rsid w:val="00EA4220"/>
    <w:rsid w:val="00EB245A"/>
    <w:rsid w:val="00EC5D37"/>
    <w:rsid w:val="00EE3A33"/>
    <w:rsid w:val="00EF327A"/>
    <w:rsid w:val="00F070D0"/>
    <w:rsid w:val="00F1054E"/>
    <w:rsid w:val="00F15AE7"/>
    <w:rsid w:val="00F2113F"/>
    <w:rsid w:val="00F26152"/>
    <w:rsid w:val="00F31875"/>
    <w:rsid w:val="00F32280"/>
    <w:rsid w:val="00F353F8"/>
    <w:rsid w:val="00F3710F"/>
    <w:rsid w:val="00F4259D"/>
    <w:rsid w:val="00F77650"/>
    <w:rsid w:val="00F8675A"/>
    <w:rsid w:val="00F87FBC"/>
    <w:rsid w:val="00F90BA0"/>
    <w:rsid w:val="00F94BC7"/>
    <w:rsid w:val="00FD5625"/>
    <w:rsid w:val="00FE2CAA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D15957CE6ED805628F45B9284987F43C262A40F7CEF248E9173D6FEhAY9J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emlin.ru/" TargetMode="External"/><Relationship Id="rId10" Type="http://schemas.openxmlformats.org/officeDocument/2006/relationships/hyperlink" Target="http://www.kremli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AD15957CE6ED805628F45B9284987F43C262A4097AEF248E9173D6FEhAY9J" TargetMode="External"/><Relationship Id="rId14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A72-391B-4553-8528-E133F21A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СПГГИ(ТУ)</Company>
  <LinksUpToDate>false</LinksUpToDate>
  <CharactersWithSpaces>10441</CharactersWithSpaces>
  <SharedDoc>false</SharedDoc>
  <HLinks>
    <vt:vector size="54" baseType="variant"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/document/12148555/entry/214</vt:lpwstr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/document/12148555/entry/213</vt:lpwstr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/document/12148555/entry/71</vt:lpwstr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/document/71581220/entry/13</vt:lpwstr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/document/71581220/entry/12</vt:lpwstr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/document/71581220/entry/11</vt:lpwstr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/document/71581220/entry/0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garantf1://47153352.0/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consultantplus://offline/ref=50AD15957CE6ED805628F45B9284987F43C262A40F7CEF248E9173D6FEhAY9J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Машечка</dc:creator>
  <cp:lastModifiedBy>Кришталюк Альбина Калимулловн</cp:lastModifiedBy>
  <cp:revision>2</cp:revision>
  <cp:lastPrinted>2022-02-07T11:53:00Z</cp:lastPrinted>
  <dcterms:created xsi:type="dcterms:W3CDTF">2022-02-07T11:53:00Z</dcterms:created>
  <dcterms:modified xsi:type="dcterms:W3CDTF">2022-02-07T11:53:00Z</dcterms:modified>
</cp:coreProperties>
</file>