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921" w:dyaOrig="1108">
          <v:rect id="rectole0000000000" o:spid="_x0000_i1025" style="width:46.8pt;height:55.8pt" o:ole="" o:preferrelative="t" stroked="f">
            <v:imagedata r:id="rId5" o:title=""/>
          </v:rect>
          <o:OLEObject Type="Embed" ProgID="StaticMetafile" ShapeID="rectole0000000000" DrawAspect="Content" ObjectID="_1633181605" r:id="rId6"/>
        </w:object>
      </w:r>
    </w:p>
    <w:p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СВЕТЛОГОРСКОГО СЕЛЬСОВЕТА</w:t>
      </w:r>
    </w:p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ТУРУХАНСКОГО РАЙОНА КРАСНОЯРСКОГО КРАЯ</w:t>
      </w:r>
    </w:p>
    <w:p w:rsidR="001B1A33" w:rsidRDefault="001B1A3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32"/>
        </w:rPr>
        <w:t>П О С Т А Н О В Л Е Н И Е</w:t>
      </w:r>
    </w:p>
    <w:p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B1A33" w:rsidRDefault="00003144">
      <w:pPr>
        <w:spacing w:after="0" w:line="240" w:lineRule="auto"/>
        <w:ind w:right="-7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 Светлогорск</w:t>
      </w:r>
    </w:p>
    <w:p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B1A33" w:rsidRPr="00C61596" w:rsidRDefault="000E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17.10</w:t>
      </w:r>
      <w:r w:rsidR="00050C8C" w:rsidRPr="00C61596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84478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E41097" w:rsidRPr="00C61596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92</w:t>
      </w:r>
      <w:r w:rsidR="00E41097" w:rsidRPr="00C61596">
        <w:rPr>
          <w:rFonts w:ascii="Times New Roman" w:eastAsia="Times New Roman" w:hAnsi="Times New Roman" w:cs="Times New Roman"/>
          <w:sz w:val="24"/>
          <w:szCs w:val="24"/>
        </w:rPr>
        <w:t>-</w:t>
      </w:r>
      <w:r w:rsidR="00050C8C" w:rsidRPr="00C61596">
        <w:rPr>
          <w:rFonts w:ascii="Times New Roman" w:eastAsia="Times New Roman" w:hAnsi="Times New Roman" w:cs="Times New Roman"/>
          <w:sz w:val="24"/>
          <w:szCs w:val="24"/>
        </w:rPr>
        <w:t>П</w:t>
      </w:r>
    </w:p>
    <w:p w:rsidR="00050C8C" w:rsidRDefault="00050C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</w:tblGrid>
      <w:tr w:rsidR="001B1A33" w:rsidRPr="00C61596" w:rsidTr="004B6CEC">
        <w:trPr>
          <w:trHeight w:val="942"/>
        </w:trPr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</w:tcPr>
          <w:p w:rsidR="001B1A33" w:rsidRPr="00C61596" w:rsidRDefault="00F41FD4" w:rsidP="0083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</w:pP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О подготовке к </w:t>
            </w:r>
            <w:r w:rsidR="00D95F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осенне–</w:t>
            </w:r>
            <w:r w:rsidR="00FC6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зимнему </w:t>
            </w: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пожароопасному периоду</w:t>
            </w:r>
            <w:r w:rsidR="004B6C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201</w:t>
            </w:r>
            <w:r w:rsidR="00FF27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9</w:t>
            </w:r>
            <w:r w:rsidR="00835B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– 2020гг.</w:t>
            </w: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на территории муниципального образования Светлогорский сельсовет </w:t>
            </w:r>
          </w:p>
        </w:tc>
      </w:tr>
    </w:tbl>
    <w:p w:rsidR="001B1A33" w:rsidRPr="00C61596" w:rsidRDefault="001B1A33" w:rsidP="004B6CEC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FD4" w:rsidRPr="00E96F23" w:rsidRDefault="001D13F7" w:rsidP="00E96F2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F41FD4" w:rsidRPr="00C61596">
        <w:rPr>
          <w:rFonts w:ascii="Times New Roman" w:hAnsi="Times New Roman" w:cs="Times New Roman"/>
          <w:sz w:val="24"/>
          <w:szCs w:val="24"/>
        </w:rPr>
        <w:t>ст.</w:t>
      </w:r>
      <w:r w:rsidR="00D95F8D">
        <w:rPr>
          <w:rFonts w:ascii="Times New Roman" w:hAnsi="Times New Roman" w:cs="Times New Roman"/>
          <w:sz w:val="24"/>
          <w:szCs w:val="24"/>
        </w:rPr>
        <w:t xml:space="preserve"> </w:t>
      </w:r>
      <w:r w:rsidR="00E96F23">
        <w:rPr>
          <w:rFonts w:ascii="Times New Roman" w:hAnsi="Times New Roman" w:cs="Times New Roman"/>
          <w:sz w:val="24"/>
          <w:szCs w:val="24"/>
        </w:rPr>
        <w:t xml:space="preserve">19 Федерального закона от 21.12.1994 № 69-ФЗ «О пожарной безопасности», ст. </w:t>
      </w:r>
      <w:r w:rsidR="007C7495" w:rsidRPr="00C61596">
        <w:rPr>
          <w:rFonts w:ascii="Times New Roman" w:hAnsi="Times New Roman" w:cs="Times New Roman"/>
          <w:sz w:val="24"/>
          <w:szCs w:val="24"/>
        </w:rPr>
        <w:t>14</w:t>
      </w:r>
      <w:r w:rsidR="00F41FD4" w:rsidRPr="00C61596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руководствуясь статьями</w:t>
      </w:r>
      <w:r w:rsidR="00D95F8D">
        <w:rPr>
          <w:rFonts w:ascii="Times New Roman" w:hAnsi="Times New Roman" w:cs="Times New Roman"/>
          <w:sz w:val="24"/>
          <w:szCs w:val="24"/>
        </w:rPr>
        <w:t xml:space="preserve"> </w:t>
      </w:r>
      <w:r w:rsidR="00F41FD4" w:rsidRPr="00C61596">
        <w:rPr>
          <w:rFonts w:ascii="Times New Roman" w:hAnsi="Times New Roman" w:cs="Times New Roman"/>
          <w:sz w:val="24"/>
          <w:szCs w:val="24"/>
        </w:rPr>
        <w:t xml:space="preserve">19, 22 </w:t>
      </w:r>
      <w:r w:rsidR="00F41FD4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Устава Светлогорского сельсовета Туруханского района Красноярского края</w:t>
      </w:r>
      <w:r w:rsidR="00F41FD4" w:rsidRPr="00C61596">
        <w:rPr>
          <w:rFonts w:ascii="Times New Roman" w:hAnsi="Times New Roman" w:cs="Times New Roman"/>
          <w:sz w:val="24"/>
          <w:szCs w:val="24"/>
        </w:rPr>
        <w:t>, в целях повышения уров</w:t>
      </w:r>
      <w:r w:rsidR="007C7495" w:rsidRPr="00C61596">
        <w:rPr>
          <w:rFonts w:ascii="Times New Roman" w:hAnsi="Times New Roman" w:cs="Times New Roman"/>
          <w:sz w:val="24"/>
          <w:szCs w:val="24"/>
        </w:rPr>
        <w:t>ня противопожарной</w:t>
      </w:r>
      <w:r w:rsidR="00D95F8D">
        <w:rPr>
          <w:rFonts w:ascii="Times New Roman" w:hAnsi="Times New Roman" w:cs="Times New Roman"/>
          <w:sz w:val="24"/>
          <w:szCs w:val="24"/>
        </w:rPr>
        <w:t xml:space="preserve"> </w:t>
      </w:r>
      <w:r w:rsidR="007C7495" w:rsidRPr="00C61596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95F8D">
        <w:rPr>
          <w:rFonts w:ascii="Times New Roman" w:hAnsi="Times New Roman" w:cs="Times New Roman"/>
          <w:sz w:val="24"/>
          <w:szCs w:val="24"/>
        </w:rPr>
        <w:t>осенне-зимний</w:t>
      </w:r>
      <w:r>
        <w:rPr>
          <w:rFonts w:ascii="Times New Roman" w:hAnsi="Times New Roman" w:cs="Times New Roman"/>
          <w:sz w:val="24"/>
          <w:szCs w:val="24"/>
        </w:rPr>
        <w:t xml:space="preserve"> период </w:t>
      </w:r>
      <w:r w:rsidRPr="00C6159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6159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C6159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Светлогорский с</w:t>
      </w:r>
      <w:r>
        <w:rPr>
          <w:rFonts w:ascii="Times New Roman" w:hAnsi="Times New Roman" w:cs="Times New Roman"/>
          <w:sz w:val="24"/>
          <w:szCs w:val="24"/>
        </w:rPr>
        <w:t>ельсовет</w:t>
      </w:r>
      <w:r w:rsidR="00003144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, ПОСТАНОВЛЯЮ: </w:t>
      </w:r>
    </w:p>
    <w:p w:rsidR="00F41FD4" w:rsidRPr="00C61596" w:rsidRDefault="004B6CEC" w:rsidP="004B6C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EFD"/>
        </w:rPr>
        <w:tab/>
      </w:r>
      <w:r w:rsidR="00F41FD4" w:rsidRPr="00C61596">
        <w:rPr>
          <w:rFonts w:ascii="Times New Roman" w:hAnsi="Times New Roman" w:cs="Times New Roman"/>
          <w:sz w:val="24"/>
          <w:szCs w:val="24"/>
          <w:shd w:val="clear" w:color="auto" w:fill="FFFEFD"/>
        </w:rPr>
        <w:t xml:space="preserve">1. </w:t>
      </w:r>
      <w:r w:rsidR="00F41FD4" w:rsidRPr="00C6159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4B6CEC">
        <w:rPr>
          <w:rFonts w:ascii="Times New Roman" w:hAnsi="Times New Roman" w:cs="Times New Roman"/>
          <w:sz w:val="24"/>
          <w:szCs w:val="24"/>
        </w:rPr>
        <w:t xml:space="preserve">план основных мероприятий по подготовке к </w:t>
      </w:r>
      <w:r w:rsidR="001D13F7">
        <w:rPr>
          <w:rFonts w:ascii="Times New Roman" w:hAnsi="Times New Roman" w:cs="Times New Roman"/>
          <w:sz w:val="24"/>
          <w:szCs w:val="24"/>
        </w:rPr>
        <w:t xml:space="preserve">осенне – зимнему </w:t>
      </w:r>
      <w:r w:rsidRPr="004B6CEC">
        <w:rPr>
          <w:rFonts w:ascii="Times New Roman" w:hAnsi="Times New Roman" w:cs="Times New Roman"/>
          <w:sz w:val="24"/>
          <w:szCs w:val="24"/>
        </w:rPr>
        <w:t>пожароопасному периоду 201</w:t>
      </w:r>
      <w:r w:rsidR="00FF272F">
        <w:rPr>
          <w:rFonts w:ascii="Times New Roman" w:hAnsi="Times New Roman" w:cs="Times New Roman"/>
          <w:sz w:val="24"/>
          <w:szCs w:val="24"/>
        </w:rPr>
        <w:t>9</w:t>
      </w:r>
      <w:r w:rsidR="00835B1A">
        <w:rPr>
          <w:rFonts w:ascii="Times New Roman" w:hAnsi="Times New Roman" w:cs="Times New Roman"/>
          <w:sz w:val="24"/>
          <w:szCs w:val="24"/>
        </w:rPr>
        <w:t xml:space="preserve"> – 2020гг.</w:t>
      </w:r>
      <w:r w:rsidRPr="004B6CEC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Светлогорский сельсовет</w:t>
      </w:r>
      <w:r w:rsidR="00F41FD4" w:rsidRPr="004B6CEC">
        <w:rPr>
          <w:rFonts w:ascii="Times New Roman" w:hAnsi="Times New Roman" w:cs="Times New Roman"/>
          <w:sz w:val="24"/>
          <w:szCs w:val="24"/>
        </w:rPr>
        <w:t>,</w:t>
      </w:r>
      <w:r w:rsidR="00835B1A">
        <w:rPr>
          <w:rFonts w:ascii="Times New Roman" w:hAnsi="Times New Roman" w:cs="Times New Roman"/>
          <w:sz w:val="24"/>
          <w:szCs w:val="24"/>
        </w:rPr>
        <w:t xml:space="preserve"> </w:t>
      </w:r>
      <w:r w:rsidR="00F41FD4" w:rsidRPr="00C61596">
        <w:rPr>
          <w:rFonts w:ascii="Times New Roman" w:hAnsi="Times New Roman" w:cs="Times New Roman"/>
          <w:sz w:val="24"/>
          <w:szCs w:val="24"/>
        </w:rPr>
        <w:t>согласно приложению.</w:t>
      </w:r>
      <w:bookmarkStart w:id="0" w:name="_GoBack"/>
      <w:bookmarkEnd w:id="0"/>
    </w:p>
    <w:p w:rsidR="002615D0" w:rsidRPr="00C61596" w:rsidRDefault="00A7471D" w:rsidP="002615D0">
      <w:pPr>
        <w:tabs>
          <w:tab w:val="left" w:pos="0"/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2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. 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2615D0" w:rsidRPr="00C61596" w:rsidRDefault="00A7471D" w:rsidP="002615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3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. Настоящее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п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остановление вступает в силу со дня его опубликования.</w:t>
      </w:r>
    </w:p>
    <w:p w:rsidR="002615D0" w:rsidRDefault="00A7471D" w:rsidP="002615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4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. Контроль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над исполнением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 настоящего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п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остановления оставляю за собой.</w:t>
      </w:r>
    </w:p>
    <w:p w:rsidR="009D4A75" w:rsidRDefault="009D4A75" w:rsidP="002615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:rsidR="009D4A75" w:rsidRDefault="009D4A75" w:rsidP="002615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:rsidR="009D4A75" w:rsidRDefault="009D4A75" w:rsidP="002615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:rsidR="009D4A75" w:rsidRDefault="001D13F7" w:rsidP="001D13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Исполняющая обязанности</w:t>
      </w:r>
    </w:p>
    <w:p w:rsidR="001B1A33" w:rsidRPr="00C61596" w:rsidRDefault="00003144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59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 w:rsidR="001D13F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6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Светлогорского</w:t>
      </w:r>
      <w:r w:rsidR="001D1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               </w:t>
      </w:r>
      <w:r w:rsidR="00D95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B83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D95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D1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 Проданова</w:t>
      </w:r>
    </w:p>
    <w:p w:rsidR="001B1A33" w:rsidRPr="00C61596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4696" w:rsidRDefault="002346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34696" w:rsidSect="00F47F97">
          <w:pgSz w:w="11906" w:h="16838"/>
          <w:pgMar w:top="851" w:right="567" w:bottom="1134" w:left="1134" w:header="708" w:footer="708" w:gutter="0"/>
          <w:cols w:space="708"/>
          <w:docGrid w:linePitch="360"/>
        </w:sect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CEC" w:rsidRPr="00C61596" w:rsidRDefault="004B6CEC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-412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8"/>
      </w:tblGrid>
      <w:tr w:rsidR="0005567B" w:rsidRPr="00BA6ACF" w:rsidTr="00FF272F">
        <w:trPr>
          <w:trHeight w:val="431"/>
        </w:trPr>
        <w:tc>
          <w:tcPr>
            <w:tcW w:w="4888" w:type="dxa"/>
            <w:shd w:val="clear" w:color="000000" w:fill="FFFFFF"/>
            <w:tcMar>
              <w:left w:w="108" w:type="dxa"/>
              <w:right w:w="108" w:type="dxa"/>
            </w:tcMar>
          </w:tcPr>
          <w:p w:rsidR="0005567B" w:rsidRPr="009E09C3" w:rsidRDefault="0005567B" w:rsidP="000E3307">
            <w:pPr>
              <w:tabs>
                <w:tab w:val="left" w:pos="0"/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к </w:t>
            </w:r>
            <w:r w:rsid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остановлению администрации Светлогорского сельсовета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50C8C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>17.10.</w:t>
            </w:r>
            <w:r w:rsidR="00167718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FF272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C1390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92</w:t>
            </w:r>
            <w:r w:rsidR="00050C8C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9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B6CEC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C61596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:rsidR="00FC6F48" w:rsidRDefault="001C1390" w:rsidP="001C13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96">
        <w:rPr>
          <w:rFonts w:ascii="Times New Roman" w:hAnsi="Times New Roman" w:cs="Times New Roman"/>
          <w:b/>
          <w:sz w:val="24"/>
          <w:szCs w:val="24"/>
        </w:rPr>
        <w:t xml:space="preserve">по подготовке к </w:t>
      </w:r>
      <w:r w:rsidR="00FC6F48">
        <w:rPr>
          <w:rFonts w:ascii="Times New Roman" w:hAnsi="Times New Roman" w:cs="Times New Roman"/>
          <w:b/>
          <w:sz w:val="24"/>
          <w:szCs w:val="24"/>
        </w:rPr>
        <w:t xml:space="preserve">осенне – зимнему </w:t>
      </w:r>
      <w:r w:rsidRPr="00C61596">
        <w:rPr>
          <w:rFonts w:ascii="Times New Roman" w:hAnsi="Times New Roman" w:cs="Times New Roman"/>
          <w:b/>
          <w:sz w:val="24"/>
          <w:szCs w:val="24"/>
        </w:rPr>
        <w:t>пожароопасному периоду</w:t>
      </w:r>
      <w:r w:rsidR="004B6CE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F272F">
        <w:rPr>
          <w:rFonts w:ascii="Times New Roman" w:hAnsi="Times New Roman" w:cs="Times New Roman"/>
          <w:b/>
          <w:sz w:val="24"/>
          <w:szCs w:val="24"/>
        </w:rPr>
        <w:t>9</w:t>
      </w:r>
      <w:r w:rsidR="00A7471D">
        <w:rPr>
          <w:rFonts w:ascii="Times New Roman" w:hAnsi="Times New Roman" w:cs="Times New Roman"/>
          <w:b/>
          <w:sz w:val="24"/>
          <w:szCs w:val="24"/>
        </w:rPr>
        <w:t>-2020гг.</w:t>
      </w:r>
      <w:r w:rsidR="000E3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596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1596">
        <w:rPr>
          <w:rFonts w:ascii="Times New Roman" w:hAnsi="Times New Roman" w:cs="Times New Roman"/>
          <w:b/>
          <w:sz w:val="24"/>
          <w:szCs w:val="24"/>
        </w:rPr>
        <w:t xml:space="preserve">Светлогорский сельсовет </w:t>
      </w:r>
    </w:p>
    <w:p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1097" w:rsidRDefault="00E41097" w:rsidP="001C13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492"/>
        <w:gridCol w:w="2126"/>
        <w:gridCol w:w="4757"/>
      </w:tblGrid>
      <w:tr w:rsidR="004B6CEC" w:rsidRPr="004A1FE3" w:rsidTr="00D4315E">
        <w:trPr>
          <w:jc w:val="center"/>
        </w:trPr>
        <w:tc>
          <w:tcPr>
            <w:tcW w:w="699" w:type="dxa"/>
          </w:tcPr>
          <w:p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92" w:type="dxa"/>
            <w:shd w:val="clear" w:color="auto" w:fill="auto"/>
          </w:tcPr>
          <w:p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Проводимые мероприятия </w:t>
            </w:r>
          </w:p>
        </w:tc>
        <w:tc>
          <w:tcPr>
            <w:tcW w:w="2126" w:type="dxa"/>
            <w:shd w:val="clear" w:color="auto" w:fill="auto"/>
          </w:tcPr>
          <w:p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исполнения </w:t>
            </w:r>
          </w:p>
        </w:tc>
        <w:tc>
          <w:tcPr>
            <w:tcW w:w="4757" w:type="dxa"/>
            <w:shd w:val="clear" w:color="auto" w:fill="auto"/>
          </w:tcPr>
          <w:p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Исполнители/</w:t>
            </w:r>
          </w:p>
          <w:p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соисполнители  </w:t>
            </w:r>
          </w:p>
        </w:tc>
      </w:tr>
      <w:tr w:rsidR="004B6CEC" w:rsidRPr="004A1FE3" w:rsidTr="00D4315E">
        <w:trPr>
          <w:jc w:val="center"/>
        </w:trPr>
        <w:tc>
          <w:tcPr>
            <w:tcW w:w="699" w:type="dxa"/>
          </w:tcPr>
          <w:p w:rsidR="004B6CEC" w:rsidRPr="00C61596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92" w:type="dxa"/>
            <w:shd w:val="clear" w:color="auto" w:fill="auto"/>
          </w:tcPr>
          <w:p w:rsidR="004B6CEC" w:rsidRPr="00C61596" w:rsidRDefault="009A01FF" w:rsidP="009A01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заседания КЧС и ОПБ администрации Светлогорского сельсовета по подготовке к осенне – зимнему пожароопасному периоду 2019-2020гг. с участием руководителей </w:t>
            </w:r>
            <w:r w:rsidRPr="009A01FF">
              <w:rPr>
                <w:rFonts w:ascii="Times New Roman" w:hAnsi="Times New Roman" w:cs="Times New Roman"/>
                <w:sz w:val="22"/>
                <w:szCs w:val="22"/>
              </w:rPr>
              <w:t>предприятий, организаций и учреждений, независимо от их организационно – правовой формы, находящихся на территории муниципального образования Светлогорский сельсовет</w:t>
            </w:r>
          </w:p>
        </w:tc>
        <w:tc>
          <w:tcPr>
            <w:tcW w:w="2126" w:type="dxa"/>
            <w:shd w:val="clear" w:color="auto" w:fill="auto"/>
          </w:tcPr>
          <w:p w:rsidR="004B6CEC" w:rsidRPr="004A1FE3" w:rsidRDefault="009A01FF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20.10.2019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4757" w:type="dxa"/>
            <w:shd w:val="clear" w:color="auto" w:fill="auto"/>
          </w:tcPr>
          <w:p w:rsidR="004B6CEC" w:rsidRDefault="009D4A75" w:rsidP="002405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>Светлогорского сельсовета, отв.</w:t>
            </w:r>
            <w:r w:rsidR="009A01FF">
              <w:rPr>
                <w:rFonts w:ascii="Times New Roman" w:hAnsi="Times New Roman" w:cs="Times New Roman"/>
                <w:sz w:val="22"/>
                <w:szCs w:val="22"/>
              </w:rPr>
              <w:t xml:space="preserve"> Проданова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 xml:space="preserve"> Н.Н.</w:t>
            </w:r>
          </w:p>
          <w:p w:rsidR="009D4A75" w:rsidRPr="004A1FE3" w:rsidRDefault="009D4A75" w:rsidP="009A01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A75" w:rsidRPr="004A1FE3" w:rsidTr="00D4315E">
        <w:trPr>
          <w:jc w:val="center"/>
        </w:trPr>
        <w:tc>
          <w:tcPr>
            <w:tcW w:w="699" w:type="dxa"/>
          </w:tcPr>
          <w:p w:rsidR="009D4A75" w:rsidRPr="00C61596" w:rsidRDefault="009D4A75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492" w:type="dxa"/>
            <w:shd w:val="clear" w:color="auto" w:fill="auto"/>
          </w:tcPr>
          <w:p w:rsidR="009D4A75" w:rsidRPr="00C61596" w:rsidRDefault="00360214" w:rsidP="00D431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планов профилактических мероприятий, направленных на обеспечение 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>пожарной безопасности руководителями предприятий и организаций</w:t>
            </w:r>
            <w:r w:rsidR="00FD0F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>поселка</w:t>
            </w:r>
          </w:p>
        </w:tc>
        <w:tc>
          <w:tcPr>
            <w:tcW w:w="2126" w:type="dxa"/>
            <w:shd w:val="clear" w:color="auto" w:fill="auto"/>
          </w:tcPr>
          <w:p w:rsidR="009D4A75" w:rsidRDefault="00D4315E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01.11.2019 года</w:t>
            </w:r>
          </w:p>
        </w:tc>
        <w:tc>
          <w:tcPr>
            <w:tcW w:w="4757" w:type="dxa"/>
            <w:shd w:val="clear" w:color="auto" w:fill="auto"/>
          </w:tcPr>
          <w:p w:rsidR="009D4A75" w:rsidRDefault="00D4315E" w:rsidP="009D4A7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</w:t>
            </w: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предприятий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учреждений</w:t>
            </w:r>
            <w:r w:rsidR="00A7471D">
              <w:rPr>
                <w:rFonts w:ascii="Times New Roman" w:hAnsi="Times New Roman" w:cs="Times New Roman"/>
                <w:sz w:val="22"/>
                <w:szCs w:val="22"/>
              </w:rPr>
              <w:t xml:space="preserve"> поселка</w:t>
            </w:r>
          </w:p>
        </w:tc>
      </w:tr>
      <w:tr w:rsidR="004B6CEC" w:rsidRPr="004A1FE3" w:rsidTr="000E3307">
        <w:trPr>
          <w:trHeight w:val="1902"/>
          <w:jc w:val="center"/>
        </w:trPr>
        <w:tc>
          <w:tcPr>
            <w:tcW w:w="699" w:type="dxa"/>
            <w:shd w:val="clear" w:color="auto" w:fill="auto"/>
          </w:tcPr>
          <w:p w:rsidR="004B6CEC" w:rsidRPr="00C61596" w:rsidRDefault="0029791D" w:rsidP="004B6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92" w:type="dxa"/>
            <w:shd w:val="clear" w:color="auto" w:fill="auto"/>
          </w:tcPr>
          <w:p w:rsidR="00542FD1" w:rsidRPr="006C388A" w:rsidRDefault="00D4315E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C388A">
              <w:rPr>
                <w:rFonts w:ascii="Times New Roman" w:eastAsia="Times New Roman" w:hAnsi="Times New Roman" w:cs="Times New Roman"/>
              </w:rPr>
              <w:t>Организациям, обеспечивающим содержание жилищного фонда, а также являющимися собственниками жил</w:t>
            </w:r>
            <w:r w:rsidR="00716F48" w:rsidRPr="006C388A">
              <w:rPr>
                <w:rFonts w:ascii="Times New Roman" w:eastAsia="Times New Roman" w:hAnsi="Times New Roman" w:cs="Times New Roman"/>
              </w:rPr>
              <w:t>ищного фонда</w:t>
            </w:r>
            <w:r w:rsidRPr="006C388A">
              <w:rPr>
                <w:rFonts w:ascii="Times New Roman" w:eastAsia="Times New Roman" w:hAnsi="Times New Roman" w:cs="Times New Roman"/>
              </w:rPr>
              <w:t xml:space="preserve"> поселка (ООО «Типтур», АО «Таймырэнерго»)</w:t>
            </w:r>
            <w:r w:rsidR="00542FD1" w:rsidRPr="006C388A">
              <w:rPr>
                <w:rFonts w:ascii="Times New Roman" w:eastAsia="Times New Roman" w:hAnsi="Times New Roman" w:cs="Times New Roman"/>
              </w:rPr>
              <w:t>:</w:t>
            </w:r>
          </w:p>
          <w:p w:rsidR="00AD72E9" w:rsidRPr="006C388A" w:rsidRDefault="00542FD1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C388A">
              <w:rPr>
                <w:rFonts w:ascii="Times New Roman" w:eastAsia="Times New Roman" w:hAnsi="Times New Roman" w:cs="Times New Roman"/>
              </w:rPr>
              <w:t>-</w:t>
            </w:r>
            <w:r w:rsidR="00D4315E" w:rsidRPr="006C388A">
              <w:rPr>
                <w:rFonts w:ascii="Times New Roman" w:eastAsia="Times New Roman" w:hAnsi="Times New Roman" w:cs="Times New Roman"/>
              </w:rPr>
              <w:t xml:space="preserve"> обеспечить контроль за доступом в подвальные и чердачные помещения, принять меры понедопущению складирования горючих материалов в указанных помещениях, </w:t>
            </w:r>
            <w:r w:rsidR="00AD72E9" w:rsidRPr="006C388A">
              <w:rPr>
                <w:rFonts w:ascii="Times New Roman" w:eastAsia="Times New Roman" w:hAnsi="Times New Roman" w:cs="Times New Roman"/>
              </w:rPr>
              <w:t>а также местах общего пользования в МКД</w:t>
            </w:r>
            <w:r w:rsidRPr="006C388A">
              <w:rPr>
                <w:rFonts w:ascii="Times New Roman" w:eastAsia="Times New Roman" w:hAnsi="Times New Roman" w:cs="Times New Roman"/>
              </w:rPr>
              <w:t>;</w:t>
            </w:r>
          </w:p>
          <w:p w:rsidR="00542FD1" w:rsidRPr="000E3307" w:rsidRDefault="00542FD1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0E3307">
              <w:rPr>
                <w:rFonts w:ascii="Times New Roman" w:eastAsia="Times New Roman" w:hAnsi="Times New Roman" w:cs="Times New Roman"/>
              </w:rPr>
              <w:t>- обеспечить исправное состояние оборудования водоснабжения;</w:t>
            </w:r>
          </w:p>
          <w:p w:rsidR="00542FD1" w:rsidRPr="006C388A" w:rsidRDefault="00542FD1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0E3307">
              <w:rPr>
                <w:rFonts w:ascii="Times New Roman" w:eastAsia="Times New Roman" w:hAnsi="Times New Roman" w:cs="Times New Roman"/>
              </w:rPr>
              <w:t xml:space="preserve">- </w:t>
            </w:r>
            <w:r w:rsidR="006C388A" w:rsidRPr="000E3307">
              <w:rPr>
                <w:rFonts w:ascii="Times New Roman" w:eastAsia="Times New Roman" w:hAnsi="Times New Roman" w:cs="Times New Roman"/>
              </w:rPr>
              <w:t xml:space="preserve">обеспечить подсветку в темное время суток указателей улиц, номеров домов, мест </w:t>
            </w:r>
            <w:r w:rsidR="00FD0F55">
              <w:rPr>
                <w:rFonts w:ascii="Times New Roman" w:eastAsia="Times New Roman" w:hAnsi="Times New Roman" w:cs="Times New Roman"/>
              </w:rPr>
              <w:t>расположения пожарных гидрантов</w:t>
            </w:r>
          </w:p>
        </w:tc>
        <w:tc>
          <w:tcPr>
            <w:tcW w:w="2126" w:type="dxa"/>
            <w:shd w:val="clear" w:color="auto" w:fill="auto"/>
          </w:tcPr>
          <w:p w:rsidR="004B6CEC" w:rsidRPr="006C388A" w:rsidRDefault="00AD72E9" w:rsidP="006C388A">
            <w:pPr>
              <w:pStyle w:val="a6"/>
              <w:rPr>
                <w:rFonts w:ascii="Times New Roman" w:hAnsi="Times New Roman" w:cs="Times New Roman"/>
              </w:rPr>
            </w:pPr>
            <w:r w:rsidRPr="006C388A">
              <w:rPr>
                <w:rFonts w:ascii="Times New Roman" w:hAnsi="Times New Roman" w:cs="Times New Roman"/>
              </w:rPr>
              <w:t>в течение осенне – зимнего 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:rsidR="004B6CEC" w:rsidRPr="006C388A" w:rsidRDefault="00716F48" w:rsidP="006C388A">
            <w:pPr>
              <w:pStyle w:val="a6"/>
              <w:rPr>
                <w:rFonts w:ascii="Times New Roman" w:hAnsi="Times New Roman" w:cs="Times New Roman"/>
              </w:rPr>
            </w:pPr>
            <w:r w:rsidRPr="006C388A">
              <w:rPr>
                <w:rFonts w:ascii="Times New Roman" w:hAnsi="Times New Roman" w:cs="Times New Roman"/>
              </w:rPr>
              <w:t>АО «Таймырэнерго»</w:t>
            </w:r>
            <w:r w:rsidR="00D4315E" w:rsidRPr="006C388A">
              <w:rPr>
                <w:rFonts w:ascii="Times New Roman" w:hAnsi="Times New Roman" w:cs="Times New Roman"/>
              </w:rPr>
              <w:t xml:space="preserve"> отв. Майков Е.Д.,</w:t>
            </w:r>
          </w:p>
          <w:p w:rsidR="00D4315E" w:rsidRPr="006C388A" w:rsidRDefault="00D4315E" w:rsidP="006C388A">
            <w:pPr>
              <w:pStyle w:val="a6"/>
              <w:rPr>
                <w:rFonts w:ascii="Times New Roman" w:hAnsi="Times New Roman" w:cs="Times New Roman"/>
              </w:rPr>
            </w:pPr>
            <w:r w:rsidRPr="006C388A">
              <w:rPr>
                <w:rFonts w:ascii="Times New Roman" w:hAnsi="Times New Roman" w:cs="Times New Roman"/>
              </w:rPr>
              <w:t>ООО «Типтур» отв. Кодоркин А.А.</w:t>
            </w:r>
          </w:p>
        </w:tc>
      </w:tr>
      <w:tr w:rsidR="004B6CEC" w:rsidRPr="004A1FE3" w:rsidTr="00D4315E">
        <w:trPr>
          <w:jc w:val="center"/>
        </w:trPr>
        <w:tc>
          <w:tcPr>
            <w:tcW w:w="699" w:type="dxa"/>
          </w:tcPr>
          <w:p w:rsidR="004B6CEC" w:rsidRPr="00C61596" w:rsidRDefault="0029791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492" w:type="dxa"/>
            <w:shd w:val="clear" w:color="auto" w:fill="auto"/>
          </w:tcPr>
          <w:p w:rsidR="004B6CEC" w:rsidRPr="00C61596" w:rsidRDefault="00716F48" w:rsidP="00716F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F48">
              <w:rPr>
                <w:rFonts w:ascii="Times New Roman" w:hAnsi="Times New Roman" w:cs="Times New Roman"/>
                <w:sz w:val="22"/>
                <w:szCs w:val="22"/>
              </w:rPr>
              <w:t>Организация пожарно-профилактической работы с населением в связи с зимними холодами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публикация</w:t>
            </w:r>
            <w:r w:rsidR="00AD72E9">
              <w:rPr>
                <w:rFonts w:ascii="Times New Roman" w:hAnsi="Times New Roman" w:cs="Times New Roman"/>
                <w:sz w:val="22"/>
                <w:szCs w:val="22"/>
              </w:rPr>
              <w:t xml:space="preserve"> памяток и других средств наглядной агитации </w:t>
            </w:r>
            <w:r w:rsidR="004B6CEC" w:rsidRPr="00C61596">
              <w:rPr>
                <w:rFonts w:ascii="Times New Roman" w:hAnsi="Times New Roman" w:cs="Times New Roman"/>
                <w:sz w:val="22"/>
                <w:szCs w:val="22"/>
              </w:rPr>
              <w:t xml:space="preserve">о мерах пожарной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быту в осенне </w:t>
            </w:r>
            <w:r w:rsidR="00FD0F5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зимний</w:t>
            </w:r>
            <w:r w:rsidR="00FD0F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пожароопасный период </w:t>
            </w:r>
            <w:r w:rsidR="004B6CEC" w:rsidRPr="00C6159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администрации сельсовета в сети Интернет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газете «Светлогорский вестник», а также на стендах администрации</w:t>
            </w:r>
          </w:p>
        </w:tc>
        <w:tc>
          <w:tcPr>
            <w:tcW w:w="2126" w:type="dxa"/>
            <w:shd w:val="clear" w:color="auto" w:fill="auto"/>
          </w:tcPr>
          <w:p w:rsidR="004B6CEC" w:rsidRPr="00167718" w:rsidRDefault="0029791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r w:rsidR="00716F48">
              <w:rPr>
                <w:rFonts w:ascii="Times New Roman" w:hAnsi="Times New Roman" w:cs="Times New Roman"/>
                <w:sz w:val="22"/>
                <w:szCs w:val="22"/>
              </w:rPr>
              <w:t xml:space="preserve">осенне – зимнего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:rsidR="004B6CEC" w:rsidRPr="004A1FE3" w:rsidRDefault="0029791D" w:rsidP="004B6CE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Светлогорского сельсовета, отв. Циттель А.С.</w:t>
            </w:r>
          </w:p>
        </w:tc>
      </w:tr>
      <w:tr w:rsidR="00542FD1" w:rsidRPr="004A1FE3" w:rsidTr="00D4315E">
        <w:trPr>
          <w:jc w:val="center"/>
        </w:trPr>
        <w:tc>
          <w:tcPr>
            <w:tcW w:w="699" w:type="dxa"/>
          </w:tcPr>
          <w:p w:rsidR="00542FD1" w:rsidRDefault="006C388A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492" w:type="dxa"/>
            <w:shd w:val="clear" w:color="auto" w:fill="auto"/>
          </w:tcPr>
          <w:p w:rsidR="00542FD1" w:rsidRPr="000E3307" w:rsidRDefault="00542FD1" w:rsidP="00B41C7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307">
              <w:rPr>
                <w:rFonts w:ascii="Times New Roman" w:hAnsi="Times New Roman" w:cs="Times New Roman"/>
                <w:sz w:val="22"/>
                <w:szCs w:val="22"/>
              </w:rPr>
              <w:t>Проведение проверок состояния источников наружного противопожарного водоснабжения (пожарные гидранты)</w:t>
            </w:r>
          </w:p>
        </w:tc>
        <w:tc>
          <w:tcPr>
            <w:tcW w:w="2126" w:type="dxa"/>
            <w:shd w:val="clear" w:color="auto" w:fill="auto"/>
          </w:tcPr>
          <w:p w:rsidR="00542FD1" w:rsidRPr="000E3307" w:rsidRDefault="00542FD1" w:rsidP="00B41C7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307">
              <w:rPr>
                <w:rFonts w:ascii="Times New Roman" w:hAnsi="Times New Roman" w:cs="Times New Roman"/>
                <w:sz w:val="22"/>
                <w:szCs w:val="22"/>
              </w:rPr>
              <w:t>в течение осенне – зимнего 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:rsidR="00542FD1" w:rsidRPr="000E3307" w:rsidRDefault="00542FD1" w:rsidP="00B41C7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3307">
              <w:rPr>
                <w:rFonts w:ascii="Times New Roman" w:hAnsi="Times New Roman" w:cs="Times New Roman"/>
                <w:sz w:val="22"/>
                <w:szCs w:val="22"/>
              </w:rPr>
              <w:t>ООО «Авантаж», отв. Лысенко Д.С.</w:t>
            </w:r>
          </w:p>
        </w:tc>
      </w:tr>
      <w:tr w:rsidR="00542FD1" w:rsidRPr="004A1FE3" w:rsidTr="00D4315E">
        <w:trPr>
          <w:jc w:val="center"/>
        </w:trPr>
        <w:tc>
          <w:tcPr>
            <w:tcW w:w="699" w:type="dxa"/>
          </w:tcPr>
          <w:p w:rsidR="00542FD1" w:rsidRPr="00C61596" w:rsidRDefault="006C388A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7492" w:type="dxa"/>
            <w:shd w:val="clear" w:color="auto" w:fill="auto"/>
          </w:tcPr>
          <w:p w:rsidR="00542FD1" w:rsidRDefault="00FD0F55" w:rsidP="00542FD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="00542FD1" w:rsidRPr="000E3307">
              <w:rPr>
                <w:rFonts w:ascii="Times New Roman" w:hAnsi="Times New Roman" w:cs="Times New Roman"/>
                <w:sz w:val="22"/>
                <w:szCs w:val="22"/>
              </w:rPr>
              <w:t>Обеспечение контроля за своевременным ремонтом электросетей, сетей противопожарного водоснабжения.</w:t>
            </w:r>
          </w:p>
          <w:p w:rsidR="00FD0F55" w:rsidRPr="000E3307" w:rsidRDefault="00FD0F55" w:rsidP="00B76E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Организация и проведение </w:t>
            </w:r>
            <w:r w:rsidR="00B76E04">
              <w:rPr>
                <w:rFonts w:ascii="Times New Roman" w:hAnsi="Times New Roman" w:cs="Times New Roman"/>
                <w:sz w:val="22"/>
                <w:szCs w:val="22"/>
              </w:rPr>
              <w:t xml:space="preserve">проверок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отношении </w:t>
            </w:r>
            <w:r w:rsidR="00B76E04">
              <w:rPr>
                <w:rFonts w:ascii="Times New Roman" w:hAnsi="Times New Roman" w:cs="Times New Roman"/>
                <w:sz w:val="22"/>
                <w:szCs w:val="22"/>
              </w:rPr>
              <w:t>объектов теплоэнергетики при взаимодействии с надзорными органами</w:t>
            </w:r>
          </w:p>
        </w:tc>
        <w:tc>
          <w:tcPr>
            <w:tcW w:w="2126" w:type="dxa"/>
            <w:shd w:val="clear" w:color="auto" w:fill="auto"/>
          </w:tcPr>
          <w:p w:rsidR="00542FD1" w:rsidRPr="000E3307" w:rsidRDefault="00542FD1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307">
              <w:rPr>
                <w:rFonts w:ascii="Times New Roman" w:hAnsi="Times New Roman" w:cs="Times New Roman"/>
                <w:sz w:val="22"/>
                <w:szCs w:val="22"/>
              </w:rPr>
              <w:t>в течение осенне – зимнего 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:rsidR="00542FD1" w:rsidRPr="000E3307" w:rsidRDefault="00542FD1" w:rsidP="0029791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3307">
              <w:rPr>
                <w:rFonts w:ascii="Times New Roman" w:hAnsi="Times New Roman" w:cs="Times New Roman"/>
                <w:sz w:val="22"/>
                <w:szCs w:val="22"/>
              </w:rPr>
              <w:t>Курейская ГЭС АО «НТЭК» отв. Майков Е.Д.</w:t>
            </w:r>
          </w:p>
        </w:tc>
      </w:tr>
      <w:tr w:rsidR="00542FD1" w:rsidRPr="004A1FE3" w:rsidTr="00D4315E">
        <w:trPr>
          <w:jc w:val="center"/>
        </w:trPr>
        <w:tc>
          <w:tcPr>
            <w:tcW w:w="699" w:type="dxa"/>
          </w:tcPr>
          <w:p w:rsidR="00542FD1" w:rsidRPr="00C61596" w:rsidRDefault="006C388A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492" w:type="dxa"/>
            <w:shd w:val="clear" w:color="auto" w:fill="auto"/>
          </w:tcPr>
          <w:p w:rsidR="00542FD1" w:rsidRPr="00C61596" w:rsidRDefault="00542FD1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Профилактика по предупреждению бытовых пожаров в многодетных семьях и семьях, находящихся в социально опасном положении</w:t>
            </w:r>
          </w:p>
        </w:tc>
        <w:tc>
          <w:tcPr>
            <w:tcW w:w="2126" w:type="dxa"/>
            <w:shd w:val="clear" w:color="auto" w:fill="auto"/>
          </w:tcPr>
          <w:p w:rsidR="00542FD1" w:rsidRPr="004A1FE3" w:rsidRDefault="00542FD1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осенне – зимнего 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:rsidR="00542FD1" w:rsidRPr="004A1FE3" w:rsidRDefault="00542FD1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Отдел по социальной работе </w:t>
            </w:r>
          </w:p>
          <w:p w:rsidR="00542FD1" w:rsidRDefault="00542FD1" w:rsidP="0029791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МБУ «КЦСО» в п. Светлогорск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542FD1" w:rsidRPr="004A1FE3" w:rsidRDefault="00542FD1" w:rsidP="0029791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отв. 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Кулякина Л.И.</w:t>
            </w:r>
          </w:p>
        </w:tc>
      </w:tr>
      <w:tr w:rsidR="00542FD1" w:rsidRPr="004A1FE3" w:rsidTr="00D4315E">
        <w:trPr>
          <w:jc w:val="center"/>
        </w:trPr>
        <w:tc>
          <w:tcPr>
            <w:tcW w:w="699" w:type="dxa"/>
          </w:tcPr>
          <w:p w:rsidR="00542FD1" w:rsidRPr="00C61596" w:rsidRDefault="006C388A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492" w:type="dxa"/>
            <w:shd w:val="clear" w:color="auto" w:fill="auto"/>
          </w:tcPr>
          <w:p w:rsidR="00542FD1" w:rsidRPr="00C61596" w:rsidRDefault="00542FD1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комплексных проверок соответствия требованиям пожарной безопасности мест с массовым пребыванием людей, обратив особое внимание на пути эвакуации и выходы, техническое состояние электрооборудования (электрощитов, электропроводки, выключателей)</w:t>
            </w:r>
          </w:p>
        </w:tc>
        <w:tc>
          <w:tcPr>
            <w:tcW w:w="2126" w:type="dxa"/>
            <w:shd w:val="clear" w:color="auto" w:fill="auto"/>
          </w:tcPr>
          <w:p w:rsidR="00542FD1" w:rsidRPr="004A1FE3" w:rsidRDefault="00542FD1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осенне – зимнего 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:rsidR="00542FD1" w:rsidRDefault="00542FD1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«Авантаж», отв. Лысенко Д.С.</w:t>
            </w:r>
          </w:p>
          <w:p w:rsidR="00542FD1" w:rsidRPr="004A1FE3" w:rsidRDefault="00542FD1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поселка Светлогорск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42FD1" w:rsidRPr="004A1FE3" w:rsidRDefault="00542FD1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КДЦ «Заполярье»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отв. Федяшкина Н.В.;</w:t>
            </w:r>
          </w:p>
          <w:p w:rsidR="00542FD1" w:rsidRPr="004A1FE3" w:rsidRDefault="00542FD1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МКУ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ФОК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отв. Беллер И.В.;</w:t>
            </w:r>
          </w:p>
          <w:p w:rsidR="00542FD1" w:rsidRPr="004A1FE3" w:rsidRDefault="00542FD1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МКУ ДО «ДМШ», отв. Яковлева Е.В.;</w:t>
            </w:r>
          </w:p>
          <w:p w:rsidR="00542FD1" w:rsidRPr="004A1FE3" w:rsidRDefault="00542FD1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МКУ ТМЦИБС Сельская библиотека Светлогорск, отв. Боева Н.В.;</w:t>
            </w:r>
          </w:p>
          <w:p w:rsidR="00542FD1" w:rsidRPr="004A1FE3" w:rsidRDefault="00542FD1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КОУ «С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№ 10, отв. Макарова Г.В.;</w:t>
            </w:r>
          </w:p>
          <w:p w:rsidR="00542FD1" w:rsidRPr="004A1FE3" w:rsidRDefault="00542FD1" w:rsidP="0029791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МКДО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с «Алёнушка»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отв. Якупова З.М.</w:t>
            </w:r>
          </w:p>
        </w:tc>
      </w:tr>
    </w:tbl>
    <w:p w:rsidR="00E41097" w:rsidRDefault="00E41097" w:rsidP="00D86F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E41097" w:rsidSect="00FD0F55">
      <w:pgSz w:w="16838" w:h="11906" w:orient="landscape"/>
      <w:pgMar w:top="567" w:right="1134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B7C4601C"/>
    <w:name w:val="WW8Num3"/>
    <w:lvl w:ilvl="0">
      <w:start w:val="1"/>
      <w:numFmt w:val="decimal"/>
      <w:lvlText w:val="Глава %1"/>
      <w:lvlJc w:val="center"/>
      <w:pPr>
        <w:tabs>
          <w:tab w:val="num" w:pos="851"/>
        </w:tabs>
        <w:ind w:left="0" w:firstLine="0"/>
      </w:p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">
    <w:nsid w:val="026222A1"/>
    <w:multiLevelType w:val="hybridMultilevel"/>
    <w:tmpl w:val="10F4D25E"/>
    <w:lvl w:ilvl="0" w:tplc="643846D6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DC0B17"/>
    <w:multiLevelType w:val="multilevel"/>
    <w:tmpl w:val="347A88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D53442"/>
    <w:multiLevelType w:val="multilevel"/>
    <w:tmpl w:val="EF3A29E0"/>
    <w:name w:val="WW8Num32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4">
    <w:nsid w:val="23B3397F"/>
    <w:multiLevelType w:val="hybridMultilevel"/>
    <w:tmpl w:val="0340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23DFB"/>
    <w:multiLevelType w:val="hybridMultilevel"/>
    <w:tmpl w:val="85605688"/>
    <w:lvl w:ilvl="0" w:tplc="A89CF910">
      <w:start w:val="4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DF01BE"/>
    <w:multiLevelType w:val="hybridMultilevel"/>
    <w:tmpl w:val="40D0CD30"/>
    <w:name w:val="WW8Num33"/>
    <w:lvl w:ilvl="0" w:tplc="0DA01942">
      <w:start w:val="1"/>
      <w:numFmt w:val="decimal"/>
      <w:lvlText w:val="%1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0"/>
        </w:tabs>
        <w:ind w:left="4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0"/>
        </w:tabs>
        <w:ind w:left="5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0"/>
        </w:tabs>
        <w:ind w:left="6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0"/>
        </w:tabs>
        <w:ind w:left="6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0"/>
        </w:tabs>
        <w:ind w:left="7600" w:hanging="180"/>
      </w:pPr>
    </w:lvl>
    <w:lvl w:ilvl="6" w:tplc="527858A0">
      <w:start w:val="1"/>
      <w:numFmt w:val="decimal"/>
      <w:lvlText w:val="%7."/>
      <w:lvlJc w:val="left"/>
      <w:pPr>
        <w:tabs>
          <w:tab w:val="num" w:pos="8277"/>
        </w:tabs>
        <w:ind w:left="0" w:firstLine="567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40"/>
        </w:tabs>
        <w:ind w:left="9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0"/>
        </w:tabs>
        <w:ind w:left="9760" w:hanging="180"/>
      </w:pPr>
    </w:lvl>
  </w:abstractNum>
  <w:abstractNum w:abstractNumId="7">
    <w:nsid w:val="2DBE0585"/>
    <w:multiLevelType w:val="hybridMultilevel"/>
    <w:tmpl w:val="9DC86CD2"/>
    <w:name w:val="WW8Num322"/>
    <w:lvl w:ilvl="0" w:tplc="A5DC79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E941794"/>
    <w:multiLevelType w:val="hybridMultilevel"/>
    <w:tmpl w:val="B73AC93C"/>
    <w:lvl w:ilvl="0" w:tplc="4E104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8B24FE9"/>
    <w:multiLevelType w:val="hybridMultilevel"/>
    <w:tmpl w:val="84ECF6C6"/>
    <w:lvl w:ilvl="0" w:tplc="C1EE3EC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233545"/>
    <w:multiLevelType w:val="hybridMultilevel"/>
    <w:tmpl w:val="5AD4DF52"/>
    <w:lvl w:ilvl="0" w:tplc="C3AE8A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E32808"/>
    <w:multiLevelType w:val="hybridMultilevel"/>
    <w:tmpl w:val="CF0229A2"/>
    <w:lvl w:ilvl="0" w:tplc="A96AB9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601A6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9E2871"/>
    <w:multiLevelType w:val="multilevel"/>
    <w:tmpl w:val="487E6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8F152A"/>
    <w:multiLevelType w:val="hybridMultilevel"/>
    <w:tmpl w:val="B4AE04BA"/>
    <w:name w:val="WW8Num324"/>
    <w:lvl w:ilvl="0" w:tplc="793C4E48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A5DC79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8965F4"/>
    <w:multiLevelType w:val="multilevel"/>
    <w:tmpl w:val="347A88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F9176EA"/>
    <w:multiLevelType w:val="hybridMultilevel"/>
    <w:tmpl w:val="22BE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044D6"/>
    <w:multiLevelType w:val="multilevel"/>
    <w:tmpl w:val="EF3A29E0"/>
    <w:name w:val="WW8Num323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17">
    <w:nsid w:val="693F6F2B"/>
    <w:multiLevelType w:val="hybridMultilevel"/>
    <w:tmpl w:val="184E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0737A"/>
    <w:multiLevelType w:val="hybridMultilevel"/>
    <w:tmpl w:val="1C565156"/>
    <w:lvl w:ilvl="0" w:tplc="E51ACF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97845B2"/>
    <w:multiLevelType w:val="hybridMultilevel"/>
    <w:tmpl w:val="777EA6C0"/>
    <w:lvl w:ilvl="0" w:tplc="4008C3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1"/>
  </w:num>
  <w:num w:numId="10">
    <w:abstractNumId w:val="7"/>
  </w:num>
  <w:num w:numId="11">
    <w:abstractNumId w:val="16"/>
  </w:num>
  <w:num w:numId="12">
    <w:abstractNumId w:val="4"/>
  </w:num>
  <w:num w:numId="13">
    <w:abstractNumId w:val="19"/>
  </w:num>
  <w:num w:numId="14">
    <w:abstractNumId w:val="9"/>
  </w:num>
  <w:num w:numId="15">
    <w:abstractNumId w:val="10"/>
  </w:num>
  <w:num w:numId="16">
    <w:abstractNumId w:val="18"/>
  </w:num>
  <w:num w:numId="17">
    <w:abstractNumId w:val="5"/>
  </w:num>
  <w:num w:numId="18">
    <w:abstractNumId w:val="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1A33"/>
    <w:rsid w:val="00003144"/>
    <w:rsid w:val="000163A5"/>
    <w:rsid w:val="00050C8C"/>
    <w:rsid w:val="0005567B"/>
    <w:rsid w:val="00090E14"/>
    <w:rsid w:val="000B02D5"/>
    <w:rsid w:val="000B5E90"/>
    <w:rsid w:val="000E3307"/>
    <w:rsid w:val="000E4CA5"/>
    <w:rsid w:val="000F58E3"/>
    <w:rsid w:val="001108E4"/>
    <w:rsid w:val="00127535"/>
    <w:rsid w:val="0013494F"/>
    <w:rsid w:val="00144128"/>
    <w:rsid w:val="00167718"/>
    <w:rsid w:val="0017014C"/>
    <w:rsid w:val="001B1A33"/>
    <w:rsid w:val="001C1390"/>
    <w:rsid w:val="001D13F7"/>
    <w:rsid w:val="00206983"/>
    <w:rsid w:val="00234696"/>
    <w:rsid w:val="002405ED"/>
    <w:rsid w:val="002615D0"/>
    <w:rsid w:val="00265219"/>
    <w:rsid w:val="00285A83"/>
    <w:rsid w:val="00291628"/>
    <w:rsid w:val="0029791D"/>
    <w:rsid w:val="002C5FA1"/>
    <w:rsid w:val="00316A11"/>
    <w:rsid w:val="003200B6"/>
    <w:rsid w:val="00336AF8"/>
    <w:rsid w:val="00347C0E"/>
    <w:rsid w:val="00360214"/>
    <w:rsid w:val="00376308"/>
    <w:rsid w:val="00386278"/>
    <w:rsid w:val="00387240"/>
    <w:rsid w:val="003A5867"/>
    <w:rsid w:val="003B1614"/>
    <w:rsid w:val="003D42C8"/>
    <w:rsid w:val="00434B0B"/>
    <w:rsid w:val="00436A1F"/>
    <w:rsid w:val="00454523"/>
    <w:rsid w:val="0046489A"/>
    <w:rsid w:val="004721F4"/>
    <w:rsid w:val="00487312"/>
    <w:rsid w:val="004A4EC8"/>
    <w:rsid w:val="004B1096"/>
    <w:rsid w:val="004B6410"/>
    <w:rsid w:val="004B6CEC"/>
    <w:rsid w:val="004D580B"/>
    <w:rsid w:val="00514E33"/>
    <w:rsid w:val="00516135"/>
    <w:rsid w:val="005308E8"/>
    <w:rsid w:val="00535B9F"/>
    <w:rsid w:val="00542FD1"/>
    <w:rsid w:val="0054594A"/>
    <w:rsid w:val="00555040"/>
    <w:rsid w:val="00582C1A"/>
    <w:rsid w:val="005B18BD"/>
    <w:rsid w:val="005C7C2A"/>
    <w:rsid w:val="005F7D5C"/>
    <w:rsid w:val="00607004"/>
    <w:rsid w:val="00637021"/>
    <w:rsid w:val="00661DEC"/>
    <w:rsid w:val="00670DE0"/>
    <w:rsid w:val="006A5D15"/>
    <w:rsid w:val="006C0139"/>
    <w:rsid w:val="006C388A"/>
    <w:rsid w:val="006F0D4B"/>
    <w:rsid w:val="00710B1E"/>
    <w:rsid w:val="00710E39"/>
    <w:rsid w:val="00716F48"/>
    <w:rsid w:val="007431EC"/>
    <w:rsid w:val="00746615"/>
    <w:rsid w:val="0075721F"/>
    <w:rsid w:val="007C55C0"/>
    <w:rsid w:val="007C7495"/>
    <w:rsid w:val="007D228B"/>
    <w:rsid w:val="008013CE"/>
    <w:rsid w:val="00835B1A"/>
    <w:rsid w:val="008426AE"/>
    <w:rsid w:val="00844784"/>
    <w:rsid w:val="00850248"/>
    <w:rsid w:val="00853FCB"/>
    <w:rsid w:val="008647E0"/>
    <w:rsid w:val="00877A8D"/>
    <w:rsid w:val="008C30F7"/>
    <w:rsid w:val="008D306A"/>
    <w:rsid w:val="008E6DEE"/>
    <w:rsid w:val="008F42DB"/>
    <w:rsid w:val="00945719"/>
    <w:rsid w:val="00993445"/>
    <w:rsid w:val="009A01FF"/>
    <w:rsid w:val="009A1978"/>
    <w:rsid w:val="009C046B"/>
    <w:rsid w:val="009D4A75"/>
    <w:rsid w:val="009D7370"/>
    <w:rsid w:val="009E09C3"/>
    <w:rsid w:val="009F1937"/>
    <w:rsid w:val="00A40D68"/>
    <w:rsid w:val="00A7471D"/>
    <w:rsid w:val="00A90156"/>
    <w:rsid w:val="00A93704"/>
    <w:rsid w:val="00AA2599"/>
    <w:rsid w:val="00AD131B"/>
    <w:rsid w:val="00AD72E9"/>
    <w:rsid w:val="00AF2AD2"/>
    <w:rsid w:val="00B073A8"/>
    <w:rsid w:val="00B1584C"/>
    <w:rsid w:val="00B17177"/>
    <w:rsid w:val="00B5525D"/>
    <w:rsid w:val="00B55F06"/>
    <w:rsid w:val="00B76E04"/>
    <w:rsid w:val="00B83160"/>
    <w:rsid w:val="00BA6ACF"/>
    <w:rsid w:val="00BB0908"/>
    <w:rsid w:val="00C140CD"/>
    <w:rsid w:val="00C272D0"/>
    <w:rsid w:val="00C60EDC"/>
    <w:rsid w:val="00C61596"/>
    <w:rsid w:val="00CD6E3C"/>
    <w:rsid w:val="00D052BB"/>
    <w:rsid w:val="00D4315E"/>
    <w:rsid w:val="00D53B41"/>
    <w:rsid w:val="00D7455D"/>
    <w:rsid w:val="00D86F1B"/>
    <w:rsid w:val="00D95F8D"/>
    <w:rsid w:val="00DE0653"/>
    <w:rsid w:val="00DF5ACD"/>
    <w:rsid w:val="00DF78FB"/>
    <w:rsid w:val="00E33244"/>
    <w:rsid w:val="00E41097"/>
    <w:rsid w:val="00E96F23"/>
    <w:rsid w:val="00EA6AC4"/>
    <w:rsid w:val="00EB470B"/>
    <w:rsid w:val="00EC744A"/>
    <w:rsid w:val="00EE29C3"/>
    <w:rsid w:val="00F41FD4"/>
    <w:rsid w:val="00F47F97"/>
    <w:rsid w:val="00F57F8F"/>
    <w:rsid w:val="00FC6F48"/>
    <w:rsid w:val="00FD0F55"/>
    <w:rsid w:val="00FE1965"/>
    <w:rsid w:val="00FF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4D465D7-9C0B-4AD2-9597-555E5064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C8"/>
  </w:style>
  <w:style w:type="paragraph" w:styleId="8">
    <w:name w:val="heading 8"/>
    <w:basedOn w:val="a"/>
    <w:next w:val="a"/>
    <w:link w:val="80"/>
    <w:qFormat/>
    <w:rsid w:val="005F7D5C"/>
    <w:pPr>
      <w:keepNext/>
      <w:spacing w:after="0" w:line="240" w:lineRule="auto"/>
      <w:ind w:right="-1"/>
      <w:jc w:val="center"/>
      <w:outlineLvl w:val="7"/>
    </w:pPr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BB09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5F7D5C"/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paragraph" w:customStyle="1" w:styleId="1">
    <w:name w:val="Безымянный1"/>
    <w:basedOn w:val="a"/>
    <w:rsid w:val="005F7D5C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eastAsia="Lucida Sans Unicode" w:hAnsi="Arial" w:cs="Times New Roman"/>
      <w:kern w:val="1"/>
      <w:sz w:val="26"/>
      <w:szCs w:val="24"/>
    </w:rPr>
  </w:style>
  <w:style w:type="paragraph" w:styleId="a3">
    <w:name w:val="List Paragraph"/>
    <w:basedOn w:val="a"/>
    <w:uiPriority w:val="34"/>
    <w:qFormat/>
    <w:rsid w:val="00582C1A"/>
    <w:pPr>
      <w:ind w:left="720"/>
      <w:contextualSpacing/>
    </w:pPr>
  </w:style>
  <w:style w:type="paragraph" w:customStyle="1" w:styleId="ConsPlusNormal">
    <w:name w:val="ConsPlusNormal"/>
    <w:rsid w:val="00864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70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41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6C3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Проданова Наталья Николаевна</dc:creator>
  <cp:lastModifiedBy>Ивина Наталья Анатольевна</cp:lastModifiedBy>
  <cp:revision>19</cp:revision>
  <cp:lastPrinted>2019-10-21T09:47:00Z</cp:lastPrinted>
  <dcterms:created xsi:type="dcterms:W3CDTF">2018-06-18T06:24:00Z</dcterms:created>
  <dcterms:modified xsi:type="dcterms:W3CDTF">2019-10-21T09:47:00Z</dcterms:modified>
</cp:coreProperties>
</file>