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1C1C4F" w:rsidRDefault="006E3BE4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3245" cy="6731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Pr="001C1C4F" w:rsidRDefault="00CF0357" w:rsidP="00CF0357">
      <w:pPr>
        <w:jc w:val="center"/>
        <w:rPr>
          <w:sz w:val="28"/>
          <w:szCs w:val="28"/>
        </w:rPr>
      </w:pP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 xml:space="preserve">АДМИНИСТРАЦИЯ </w:t>
      </w:r>
      <w:r w:rsidR="00EF19F5" w:rsidRPr="001C1C4F">
        <w:rPr>
          <w:b/>
          <w:sz w:val="28"/>
          <w:szCs w:val="28"/>
        </w:rPr>
        <w:t>СВЕТЛОГОРСКОГО СЕЛЬСОВЕТА</w:t>
      </w:r>
      <w:r w:rsidRPr="001C1C4F">
        <w:rPr>
          <w:b/>
          <w:sz w:val="28"/>
          <w:szCs w:val="28"/>
        </w:rPr>
        <w:t xml:space="preserve">  </w:t>
      </w: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>ТУРУХАНСКОГО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РАЙОНА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КРАСНОЯРСКОГО КРАЯ</w:t>
      </w:r>
    </w:p>
    <w:p w:rsidR="005D1F25" w:rsidRPr="001C1C4F" w:rsidRDefault="005D1F25" w:rsidP="000C7329">
      <w:pPr>
        <w:rPr>
          <w:sz w:val="28"/>
          <w:szCs w:val="28"/>
        </w:rPr>
      </w:pPr>
    </w:p>
    <w:p w:rsidR="00EF19F5" w:rsidRPr="001C1C4F" w:rsidRDefault="005E0F52" w:rsidP="000C7329">
      <w:pPr>
        <w:jc w:val="center"/>
        <w:rPr>
          <w:b/>
          <w:sz w:val="32"/>
          <w:szCs w:val="32"/>
        </w:rPr>
      </w:pPr>
      <w:r w:rsidRPr="001C1C4F">
        <w:rPr>
          <w:b/>
          <w:sz w:val="32"/>
          <w:szCs w:val="32"/>
        </w:rPr>
        <w:t>ПОСТАНОВЛЕНИЕ</w:t>
      </w:r>
    </w:p>
    <w:p w:rsidR="005D1F25" w:rsidRPr="001C1C4F" w:rsidRDefault="005D1F25" w:rsidP="00CF0357">
      <w:pPr>
        <w:jc w:val="center"/>
        <w:rPr>
          <w:b/>
          <w:sz w:val="32"/>
          <w:szCs w:val="32"/>
        </w:rPr>
      </w:pPr>
    </w:p>
    <w:p w:rsidR="00EF19F5" w:rsidRPr="001C1C4F" w:rsidRDefault="00EF19F5" w:rsidP="00CF0357">
      <w:pPr>
        <w:jc w:val="center"/>
        <w:rPr>
          <w:sz w:val="24"/>
          <w:szCs w:val="24"/>
        </w:rPr>
      </w:pPr>
      <w:r w:rsidRPr="001C1C4F">
        <w:rPr>
          <w:sz w:val="24"/>
          <w:szCs w:val="24"/>
        </w:rPr>
        <w:t>п. Светлогорск</w:t>
      </w:r>
    </w:p>
    <w:p w:rsidR="00CF0357" w:rsidRPr="001C1C4F" w:rsidRDefault="00CF0357" w:rsidP="00CF0357">
      <w:pPr>
        <w:jc w:val="center"/>
        <w:rPr>
          <w:b/>
          <w:spacing w:val="44"/>
        </w:rPr>
      </w:pPr>
    </w:p>
    <w:p w:rsidR="00CF0357" w:rsidRPr="001C1C4F" w:rsidRDefault="00F238B4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="00207F32" w:rsidRPr="001C1C4F">
        <w:rPr>
          <w:bCs/>
          <w:sz w:val="24"/>
          <w:szCs w:val="24"/>
        </w:rPr>
        <w:t>.</w:t>
      </w:r>
      <w:r w:rsidR="00295F0A" w:rsidRPr="001C1C4F">
        <w:rPr>
          <w:bCs/>
          <w:sz w:val="24"/>
          <w:szCs w:val="24"/>
        </w:rPr>
        <w:t>06</w:t>
      </w:r>
      <w:r w:rsidR="00207F32" w:rsidRPr="001C1C4F">
        <w:rPr>
          <w:bCs/>
          <w:sz w:val="24"/>
          <w:szCs w:val="24"/>
        </w:rPr>
        <w:t>.201</w:t>
      </w:r>
      <w:r w:rsidR="00FC3F83" w:rsidRPr="001C1C4F">
        <w:rPr>
          <w:bCs/>
          <w:sz w:val="24"/>
          <w:szCs w:val="24"/>
        </w:rPr>
        <w:t>9</w:t>
      </w:r>
      <w:r w:rsidR="00CF0357" w:rsidRPr="001C1C4F">
        <w:rPr>
          <w:bCs/>
          <w:sz w:val="24"/>
          <w:szCs w:val="24"/>
        </w:rPr>
        <w:t xml:space="preserve">                                                               </w:t>
      </w:r>
      <w:r w:rsidR="005E5E0C" w:rsidRPr="001C1C4F">
        <w:rPr>
          <w:bCs/>
          <w:sz w:val="24"/>
          <w:szCs w:val="24"/>
        </w:rPr>
        <w:t xml:space="preserve">                   </w:t>
      </w:r>
      <w:r w:rsidR="0090548A" w:rsidRPr="001C1C4F">
        <w:rPr>
          <w:bCs/>
          <w:sz w:val="24"/>
          <w:szCs w:val="24"/>
        </w:rPr>
        <w:t xml:space="preserve">    </w:t>
      </w:r>
      <w:r w:rsidR="005E5E0C" w:rsidRPr="001C1C4F">
        <w:rPr>
          <w:bCs/>
          <w:sz w:val="24"/>
          <w:szCs w:val="24"/>
        </w:rPr>
        <w:t xml:space="preserve">     </w:t>
      </w:r>
      <w:r w:rsidR="00AD033B" w:rsidRPr="001C1C4F">
        <w:rPr>
          <w:bCs/>
          <w:sz w:val="24"/>
          <w:szCs w:val="24"/>
        </w:rPr>
        <w:t xml:space="preserve">                   </w:t>
      </w:r>
      <w:r w:rsidR="00175890" w:rsidRPr="001C1C4F">
        <w:rPr>
          <w:bCs/>
          <w:sz w:val="24"/>
          <w:szCs w:val="24"/>
        </w:rPr>
        <w:t xml:space="preserve">     </w:t>
      </w:r>
      <w:r w:rsidR="00C13F35" w:rsidRPr="001C1C4F">
        <w:rPr>
          <w:bCs/>
          <w:sz w:val="24"/>
          <w:szCs w:val="24"/>
        </w:rPr>
        <w:t xml:space="preserve">                      </w:t>
      </w:r>
      <w:r w:rsidR="00F418AB" w:rsidRPr="001C1C4F">
        <w:rPr>
          <w:bCs/>
          <w:sz w:val="24"/>
          <w:szCs w:val="24"/>
        </w:rPr>
        <w:t xml:space="preserve"> </w:t>
      </w:r>
      <w:r w:rsidR="0017407B" w:rsidRPr="001C1C4F">
        <w:rPr>
          <w:bCs/>
          <w:sz w:val="24"/>
          <w:szCs w:val="24"/>
        </w:rPr>
        <w:t xml:space="preserve"> </w:t>
      </w:r>
      <w:r w:rsidR="000A1B06" w:rsidRPr="001C1C4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60</w:t>
      </w:r>
      <w:r w:rsidR="00CF0357" w:rsidRPr="001C1C4F">
        <w:rPr>
          <w:bCs/>
          <w:sz w:val="24"/>
          <w:szCs w:val="24"/>
        </w:rPr>
        <w:t>-</w:t>
      </w:r>
      <w:r w:rsidR="00214601" w:rsidRPr="001C1C4F">
        <w:rPr>
          <w:bCs/>
          <w:sz w:val="24"/>
          <w:szCs w:val="24"/>
        </w:rPr>
        <w:t>П</w:t>
      </w:r>
      <w:r w:rsidR="00CF0357" w:rsidRPr="001C1C4F">
        <w:rPr>
          <w:bCs/>
          <w:sz w:val="24"/>
          <w:szCs w:val="24"/>
        </w:rPr>
        <w:t xml:space="preserve"> </w:t>
      </w:r>
    </w:p>
    <w:p w:rsidR="00CF0357" w:rsidRPr="001C1C4F" w:rsidRDefault="00CF0357" w:rsidP="00CF0357">
      <w:pPr>
        <w:shd w:val="clear" w:color="auto" w:fill="FFFFFF"/>
        <w:tabs>
          <w:tab w:val="left" w:pos="9252"/>
        </w:tabs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C5AF2" w:rsidRPr="001C1C4F" w:rsidTr="004F0857">
        <w:trPr>
          <w:trHeight w:val="770"/>
        </w:trPr>
        <w:tc>
          <w:tcPr>
            <w:tcW w:w="5495" w:type="dxa"/>
          </w:tcPr>
          <w:p w:rsidR="00167C9C" w:rsidRPr="00412CD1" w:rsidRDefault="00F238B4" w:rsidP="003A4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</w:t>
            </w:r>
            <w:r w:rsidR="00412CD1" w:rsidRPr="00412CD1">
              <w:rPr>
                <w:sz w:val="24"/>
                <w:szCs w:val="24"/>
              </w:rPr>
              <w:t>орядка доступа муниципальных  служащих и других работников администрации Светлогорского</w:t>
            </w:r>
            <w:r w:rsidR="00412CD1">
              <w:rPr>
                <w:sz w:val="24"/>
                <w:szCs w:val="24"/>
              </w:rPr>
              <w:t xml:space="preserve"> сельсовета</w:t>
            </w:r>
            <w:r w:rsidR="00412CD1" w:rsidRPr="00412CD1">
              <w:rPr>
                <w:sz w:val="24"/>
                <w:szCs w:val="24"/>
              </w:rPr>
              <w:t xml:space="preserve"> в помещения, в которых ведется обработка персональных данных</w:t>
            </w:r>
          </w:p>
        </w:tc>
      </w:tr>
    </w:tbl>
    <w:p w:rsidR="00514DB4" w:rsidRPr="00B57B76" w:rsidRDefault="00514DB4" w:rsidP="004E3FE0">
      <w:pPr>
        <w:ind w:right="-6"/>
        <w:jc w:val="both"/>
        <w:rPr>
          <w:sz w:val="24"/>
          <w:szCs w:val="24"/>
        </w:rPr>
      </w:pPr>
    </w:p>
    <w:p w:rsidR="0073714E" w:rsidRPr="00412CD1" w:rsidRDefault="00412CD1" w:rsidP="00460E31">
      <w:pPr>
        <w:ind w:right="-6" w:firstLine="708"/>
        <w:jc w:val="both"/>
        <w:rPr>
          <w:bCs/>
          <w:sz w:val="24"/>
          <w:szCs w:val="24"/>
        </w:rPr>
      </w:pPr>
      <w:r w:rsidRPr="00412CD1">
        <w:rPr>
          <w:bCs/>
          <w:sz w:val="24"/>
          <w:szCs w:val="24"/>
        </w:rPr>
        <w:t xml:space="preserve">В соответствии с Федеральным законом </w:t>
      </w:r>
      <w:r w:rsidRPr="00412CD1">
        <w:rPr>
          <w:sz w:val="24"/>
          <w:szCs w:val="24"/>
        </w:rPr>
        <w:t xml:space="preserve">от 27.07.2006 № 152-ФЗ </w:t>
      </w:r>
      <w:r>
        <w:rPr>
          <w:sz w:val="24"/>
          <w:szCs w:val="24"/>
        </w:rPr>
        <w:t>«</w:t>
      </w:r>
      <w:r w:rsidRPr="00412CD1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412CD1">
        <w:rPr>
          <w:sz w:val="24"/>
          <w:szCs w:val="24"/>
        </w:rPr>
        <w:t xml:space="preserve"> с целью обеспечения защиты прав и свобод служащих</w:t>
      </w:r>
      <w:r>
        <w:rPr>
          <w:sz w:val="24"/>
          <w:szCs w:val="24"/>
        </w:rPr>
        <w:t xml:space="preserve"> и других работников</w:t>
      </w:r>
      <w:r w:rsidRPr="00412CD1">
        <w:rPr>
          <w:sz w:val="24"/>
          <w:szCs w:val="24"/>
        </w:rPr>
        <w:t xml:space="preserve"> администрации Светлогорского сельсовета при обработке их персональных данных, в том числе защиты прав на неприкосновенность частной жизни, личную и семейную тайну, постановлением Правительства Российской Федерации от 21.03.</w:t>
      </w:r>
      <w:r>
        <w:rPr>
          <w:sz w:val="24"/>
          <w:szCs w:val="24"/>
        </w:rPr>
        <w:t>2012 №</w:t>
      </w:r>
      <w:r w:rsidRPr="00412CD1">
        <w:rPr>
          <w:sz w:val="24"/>
          <w:szCs w:val="24"/>
        </w:rPr>
        <w:t xml:space="preserve">211 </w:t>
      </w:r>
      <w:r>
        <w:rPr>
          <w:sz w:val="24"/>
          <w:szCs w:val="24"/>
        </w:rPr>
        <w:t>«</w:t>
      </w:r>
      <w:r w:rsidRPr="00412CD1">
        <w:rPr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>«</w:t>
      </w:r>
      <w:r w:rsidRPr="00412CD1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412CD1">
        <w:rPr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 муниципальными органами</w:t>
      </w:r>
      <w:r>
        <w:rPr>
          <w:sz w:val="24"/>
          <w:szCs w:val="24"/>
        </w:rPr>
        <w:t>»</w:t>
      </w:r>
      <w:r w:rsidR="00856695" w:rsidRPr="00412CD1">
        <w:rPr>
          <w:bCs/>
          <w:sz w:val="24"/>
          <w:szCs w:val="24"/>
        </w:rPr>
        <w:t>,</w:t>
      </w:r>
      <w:r w:rsidR="00295F0A" w:rsidRPr="00412CD1">
        <w:rPr>
          <w:bCs/>
          <w:sz w:val="24"/>
          <w:szCs w:val="24"/>
        </w:rPr>
        <w:t xml:space="preserve"> руководствуясь </w:t>
      </w:r>
      <w:r w:rsidR="00295F0A" w:rsidRPr="00412CD1">
        <w:rPr>
          <w:sz w:val="24"/>
          <w:szCs w:val="24"/>
        </w:rPr>
        <w:t xml:space="preserve">статьями 19, 22 Устава </w:t>
      </w:r>
      <w:r w:rsidR="00295F0A" w:rsidRPr="00412CD1">
        <w:rPr>
          <w:bCs/>
          <w:sz w:val="24"/>
          <w:szCs w:val="24"/>
        </w:rPr>
        <w:t xml:space="preserve">Светлогорского сельсовета Туруханского района Красноярского края, </w:t>
      </w:r>
      <w:r w:rsidR="00856695" w:rsidRPr="00412CD1">
        <w:rPr>
          <w:bCs/>
          <w:sz w:val="24"/>
          <w:szCs w:val="24"/>
        </w:rPr>
        <w:t xml:space="preserve"> ПОСТАНОВЛЯЮ</w:t>
      </w:r>
      <w:r w:rsidR="0073714E" w:rsidRPr="00412CD1">
        <w:rPr>
          <w:bCs/>
          <w:sz w:val="24"/>
          <w:szCs w:val="24"/>
        </w:rPr>
        <w:t>:</w:t>
      </w:r>
    </w:p>
    <w:p w:rsidR="00295F0A" w:rsidRPr="00412CD1" w:rsidRDefault="00295F0A" w:rsidP="00460E31">
      <w:pPr>
        <w:ind w:right="-6" w:firstLine="708"/>
        <w:jc w:val="both"/>
        <w:rPr>
          <w:bCs/>
          <w:sz w:val="24"/>
          <w:szCs w:val="24"/>
        </w:rPr>
      </w:pPr>
    </w:p>
    <w:p w:rsidR="001D1281" w:rsidRPr="001D1281" w:rsidRDefault="001D1281" w:rsidP="001D128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1D1281">
        <w:rPr>
          <w:sz w:val="24"/>
          <w:szCs w:val="24"/>
        </w:rPr>
        <w:t xml:space="preserve">1. Утвердить </w:t>
      </w:r>
      <w:r w:rsidR="00412CD1">
        <w:rPr>
          <w:sz w:val="24"/>
          <w:szCs w:val="24"/>
        </w:rPr>
        <w:t>Порядок</w:t>
      </w:r>
      <w:r w:rsidR="00412CD1" w:rsidRPr="00412CD1">
        <w:rPr>
          <w:sz w:val="24"/>
          <w:szCs w:val="24"/>
        </w:rPr>
        <w:t xml:space="preserve"> доступа муниципальных  служащих и других работников администрации Светлогорского</w:t>
      </w:r>
      <w:r w:rsidR="00412CD1">
        <w:rPr>
          <w:sz w:val="24"/>
          <w:szCs w:val="24"/>
        </w:rPr>
        <w:t xml:space="preserve"> сельсовета</w:t>
      </w:r>
      <w:r w:rsidR="00412CD1" w:rsidRPr="00412CD1">
        <w:rPr>
          <w:sz w:val="24"/>
          <w:szCs w:val="24"/>
        </w:rPr>
        <w:t xml:space="preserve"> в помещения, в которых ведется обработка персональных данных</w:t>
      </w:r>
      <w:r>
        <w:rPr>
          <w:sz w:val="24"/>
          <w:szCs w:val="24"/>
        </w:rPr>
        <w:t>,</w:t>
      </w:r>
      <w:r w:rsidRPr="001D1281">
        <w:rPr>
          <w:i/>
          <w:sz w:val="24"/>
          <w:szCs w:val="24"/>
        </w:rPr>
        <w:t xml:space="preserve"> </w:t>
      </w:r>
      <w:r w:rsidRPr="001D1281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</w:t>
      </w:r>
      <w:r w:rsidRPr="001D1281">
        <w:rPr>
          <w:sz w:val="24"/>
          <w:szCs w:val="24"/>
        </w:rPr>
        <w:t>1.</w:t>
      </w:r>
    </w:p>
    <w:p w:rsidR="002C57B4" w:rsidRPr="001D1281" w:rsidRDefault="00B57B76" w:rsidP="001D1281">
      <w:pPr>
        <w:ind w:right="-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D0044" w:rsidRPr="001D1281">
        <w:rPr>
          <w:bCs/>
          <w:sz w:val="24"/>
          <w:szCs w:val="24"/>
        </w:rPr>
        <w:t xml:space="preserve">. </w:t>
      </w:r>
      <w:r w:rsidR="002C57B4" w:rsidRPr="001D1281">
        <w:rPr>
          <w:bCs/>
          <w:sz w:val="24"/>
          <w:szCs w:val="24"/>
        </w:rPr>
        <w:t>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2D0044" w:rsidRPr="001D1281" w:rsidRDefault="00B57B76" w:rsidP="002D0044">
      <w:pPr>
        <w:pStyle w:val="s1"/>
        <w:spacing w:before="0" w:beforeAutospacing="0" w:after="0" w:afterAutospacing="0"/>
        <w:ind w:firstLine="708"/>
        <w:jc w:val="both"/>
      </w:pPr>
      <w:r>
        <w:rPr>
          <w:bCs/>
        </w:rPr>
        <w:t>3</w:t>
      </w:r>
      <w:r w:rsidR="002D0044" w:rsidRPr="001D1281">
        <w:rPr>
          <w:bCs/>
        </w:rPr>
        <w:t xml:space="preserve">. </w:t>
      </w:r>
      <w:r w:rsidR="002D0044" w:rsidRPr="001D1281">
        <w:t>Постановление вступает в силу со дня</w:t>
      </w:r>
      <w:r w:rsidR="00235E29" w:rsidRPr="001D1281">
        <w:t>,</w:t>
      </w:r>
      <w:r w:rsidR="002D0044" w:rsidRPr="001D1281">
        <w:t xml:space="preserve"> следующего за днем его </w:t>
      </w:r>
      <w:hyperlink r:id="rId9" w:anchor="/document/44130607/entry/0" w:history="1">
        <w:r w:rsidR="002D0044" w:rsidRPr="001D1281">
          <w:rPr>
            <w:rStyle w:val="ab"/>
            <w:color w:val="auto"/>
            <w:u w:val="none"/>
          </w:rPr>
          <w:t>официального опубликования</w:t>
        </w:r>
      </w:hyperlink>
      <w:r w:rsidR="002D0044" w:rsidRPr="001D1281">
        <w:t xml:space="preserve"> в газете </w:t>
      </w:r>
      <w:r w:rsidR="002D0044" w:rsidRPr="001D1281">
        <w:rPr>
          <w:bCs/>
        </w:rPr>
        <w:t>«Светлогорский вестник»</w:t>
      </w:r>
      <w:r w:rsidR="002D0044" w:rsidRPr="001D1281">
        <w:t>.</w:t>
      </w:r>
    </w:p>
    <w:p w:rsidR="00295F0A" w:rsidRPr="001D1281" w:rsidRDefault="00B57B76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>4</w:t>
      </w:r>
      <w:r w:rsidR="002D0044" w:rsidRPr="001D1281">
        <w:t xml:space="preserve">. </w:t>
      </w:r>
      <w:r w:rsidR="002C57B4" w:rsidRPr="001D1281">
        <w:rPr>
          <w:bCs/>
        </w:rPr>
        <w:t>Контроль над исполнением настоящего постановления оставляю за собой.</w:t>
      </w:r>
    </w:p>
    <w:p w:rsidR="00295F0A" w:rsidRPr="001D1281" w:rsidRDefault="00295F0A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7417AD" w:rsidRPr="001C1C4F" w:rsidRDefault="007417A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7417AD" w:rsidRPr="001C1C4F" w:rsidRDefault="007417A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3A45FF" w:rsidRPr="001C1C4F" w:rsidRDefault="003E7DD8" w:rsidP="00295F0A">
      <w:pPr>
        <w:pStyle w:val="s1"/>
        <w:spacing w:before="0" w:beforeAutospacing="0" w:after="0" w:afterAutospacing="0"/>
        <w:jc w:val="both"/>
      </w:pPr>
      <w:r w:rsidRPr="001C1C4F">
        <w:t>Глава</w:t>
      </w:r>
      <w:r w:rsidR="002C57B4" w:rsidRPr="001C1C4F">
        <w:t xml:space="preserve"> Светлогорского сельсовета                                 </w:t>
      </w:r>
      <w:r w:rsidR="000760EF" w:rsidRPr="001C1C4F">
        <w:t xml:space="preserve">     </w:t>
      </w:r>
      <w:r w:rsidR="002C57B4" w:rsidRPr="001C1C4F">
        <w:t xml:space="preserve">                     </w:t>
      </w:r>
      <w:r w:rsidR="00450EEE" w:rsidRPr="001C1C4F">
        <w:t xml:space="preserve">   </w:t>
      </w:r>
      <w:r w:rsidR="002C57B4" w:rsidRPr="001C1C4F">
        <w:t xml:space="preserve">    </w:t>
      </w:r>
      <w:r w:rsidRPr="001C1C4F">
        <w:t xml:space="preserve">           </w:t>
      </w:r>
      <w:r w:rsidR="002C57B4" w:rsidRPr="001C1C4F">
        <w:t xml:space="preserve">     </w:t>
      </w:r>
      <w:r w:rsidRPr="001C1C4F">
        <w:t>А.К. Кришталюк</w:t>
      </w: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Default="007417AD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412CD1" w:rsidRDefault="00412CD1" w:rsidP="00295F0A">
      <w:pPr>
        <w:pStyle w:val="s1"/>
        <w:spacing w:before="0" w:beforeAutospacing="0" w:after="0" w:afterAutospacing="0"/>
        <w:jc w:val="both"/>
      </w:pPr>
    </w:p>
    <w:p w:rsidR="00412CD1" w:rsidRDefault="00412CD1" w:rsidP="00295F0A">
      <w:pPr>
        <w:pStyle w:val="s1"/>
        <w:spacing w:before="0" w:beforeAutospacing="0" w:after="0" w:afterAutospacing="0"/>
        <w:jc w:val="both"/>
      </w:pPr>
    </w:p>
    <w:p w:rsidR="00412CD1" w:rsidRPr="001C1C4F" w:rsidRDefault="00412CD1" w:rsidP="00295F0A">
      <w:pPr>
        <w:pStyle w:val="s1"/>
        <w:spacing w:before="0" w:beforeAutospacing="0" w:after="0" w:afterAutospacing="0"/>
        <w:jc w:val="both"/>
      </w:pPr>
    </w:p>
    <w:p w:rsidR="007417AD" w:rsidRDefault="007417AD" w:rsidP="00295F0A">
      <w:pPr>
        <w:pStyle w:val="s1"/>
        <w:spacing w:before="0" w:beforeAutospacing="0" w:after="0" w:afterAutospacing="0"/>
        <w:jc w:val="both"/>
      </w:pPr>
    </w:p>
    <w:p w:rsidR="002F3965" w:rsidRPr="001C1C4F" w:rsidRDefault="002F3965" w:rsidP="00295F0A">
      <w:pPr>
        <w:pStyle w:val="s1"/>
        <w:spacing w:before="0" w:beforeAutospacing="0" w:after="0" w:afterAutospacing="0"/>
        <w:jc w:val="both"/>
        <w:rPr>
          <w:bCs/>
        </w:rPr>
      </w:pPr>
    </w:p>
    <w:tbl>
      <w:tblPr>
        <w:tblW w:w="10206" w:type="dxa"/>
        <w:tblInd w:w="108" w:type="dxa"/>
        <w:tblLook w:val="04A0"/>
      </w:tblPr>
      <w:tblGrid>
        <w:gridCol w:w="6237"/>
        <w:gridCol w:w="3969"/>
      </w:tblGrid>
      <w:tr w:rsidR="002C57B4" w:rsidRPr="001C1C4F" w:rsidTr="004370F0">
        <w:tc>
          <w:tcPr>
            <w:tcW w:w="6237" w:type="dxa"/>
            <w:shd w:val="clear" w:color="auto" w:fill="auto"/>
          </w:tcPr>
          <w:p w:rsidR="002C57B4" w:rsidRPr="001C1C4F" w:rsidRDefault="002C57B4" w:rsidP="00437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0FA0" w:rsidRPr="001C1C4F" w:rsidRDefault="002C57B4" w:rsidP="00E03A6F">
            <w:pPr>
              <w:ind w:left="-108"/>
              <w:jc w:val="both"/>
              <w:rPr>
                <w:bCs/>
                <w:sz w:val="18"/>
                <w:szCs w:val="18"/>
              </w:rPr>
            </w:pPr>
            <w:r w:rsidRPr="001C1C4F">
              <w:rPr>
                <w:bCs/>
                <w:sz w:val="18"/>
                <w:szCs w:val="18"/>
              </w:rPr>
              <w:t>Приложение</w:t>
            </w:r>
            <w:r w:rsidR="003738BF" w:rsidRPr="001C1C4F">
              <w:rPr>
                <w:bCs/>
                <w:sz w:val="18"/>
                <w:szCs w:val="18"/>
              </w:rPr>
              <w:t xml:space="preserve"> </w:t>
            </w:r>
            <w:r w:rsidR="00F60FA0" w:rsidRPr="001C1C4F">
              <w:rPr>
                <w:bCs/>
                <w:sz w:val="18"/>
                <w:szCs w:val="18"/>
              </w:rPr>
              <w:t>№</w:t>
            </w:r>
            <w:r w:rsidR="003738BF" w:rsidRPr="001C1C4F">
              <w:rPr>
                <w:bCs/>
                <w:sz w:val="18"/>
                <w:szCs w:val="18"/>
              </w:rPr>
              <w:t>1</w:t>
            </w:r>
            <w:r w:rsidRPr="001C1C4F">
              <w:rPr>
                <w:bCs/>
                <w:sz w:val="18"/>
                <w:szCs w:val="18"/>
              </w:rPr>
              <w:t xml:space="preserve"> </w:t>
            </w:r>
          </w:p>
          <w:p w:rsidR="002C57B4" w:rsidRPr="001C1C4F" w:rsidRDefault="002C57B4" w:rsidP="00F238B4">
            <w:pPr>
              <w:ind w:left="-108"/>
              <w:jc w:val="both"/>
              <w:rPr>
                <w:sz w:val="18"/>
                <w:szCs w:val="18"/>
              </w:rPr>
            </w:pPr>
            <w:r w:rsidRPr="001C1C4F">
              <w:rPr>
                <w:bCs/>
                <w:sz w:val="18"/>
                <w:szCs w:val="18"/>
              </w:rPr>
              <w:t>к постановлению администрации Светлогорского сельсовета</w:t>
            </w:r>
            <w:r w:rsidR="00F60FA0" w:rsidRPr="001C1C4F">
              <w:rPr>
                <w:bCs/>
                <w:sz w:val="18"/>
                <w:szCs w:val="18"/>
              </w:rPr>
              <w:t xml:space="preserve"> Туруханского района Красноярского края</w:t>
            </w:r>
            <w:r w:rsidR="00575D6F" w:rsidRPr="001C1C4F">
              <w:rPr>
                <w:bCs/>
                <w:sz w:val="18"/>
                <w:szCs w:val="18"/>
              </w:rPr>
              <w:t xml:space="preserve"> от </w:t>
            </w:r>
            <w:r w:rsidR="00F238B4" w:rsidRPr="00F238B4">
              <w:rPr>
                <w:bCs/>
                <w:sz w:val="18"/>
                <w:szCs w:val="18"/>
              </w:rPr>
              <w:t>26</w:t>
            </w:r>
            <w:r w:rsidRPr="00F238B4">
              <w:rPr>
                <w:bCs/>
                <w:sz w:val="18"/>
                <w:szCs w:val="18"/>
              </w:rPr>
              <w:t>.</w:t>
            </w:r>
            <w:r w:rsidR="00295F0A" w:rsidRPr="00F238B4">
              <w:rPr>
                <w:bCs/>
                <w:sz w:val="18"/>
                <w:szCs w:val="18"/>
              </w:rPr>
              <w:t>06</w:t>
            </w:r>
            <w:r w:rsidRPr="00F238B4">
              <w:rPr>
                <w:bCs/>
                <w:sz w:val="18"/>
                <w:szCs w:val="18"/>
              </w:rPr>
              <w:t>.2019 №</w:t>
            </w:r>
            <w:r w:rsidR="00F238B4" w:rsidRPr="00F238B4">
              <w:rPr>
                <w:bCs/>
                <w:sz w:val="18"/>
                <w:szCs w:val="18"/>
              </w:rPr>
              <w:t xml:space="preserve"> 60</w:t>
            </w:r>
            <w:r w:rsidRPr="00F238B4">
              <w:rPr>
                <w:bCs/>
                <w:sz w:val="18"/>
                <w:szCs w:val="18"/>
              </w:rPr>
              <w:t>-П</w:t>
            </w:r>
          </w:p>
        </w:tc>
      </w:tr>
    </w:tbl>
    <w:p w:rsidR="002D0044" w:rsidRPr="00B57B76" w:rsidRDefault="002D0044" w:rsidP="004E3FE0">
      <w:pPr>
        <w:ind w:right="-6"/>
        <w:jc w:val="both"/>
        <w:rPr>
          <w:b/>
          <w:sz w:val="24"/>
          <w:szCs w:val="24"/>
        </w:rPr>
      </w:pPr>
    </w:p>
    <w:p w:rsidR="00E40309" w:rsidRPr="00B57B76" w:rsidRDefault="00E40309" w:rsidP="002D0044">
      <w:pPr>
        <w:ind w:right="-6"/>
        <w:jc w:val="center"/>
        <w:rPr>
          <w:b/>
          <w:sz w:val="24"/>
          <w:szCs w:val="24"/>
        </w:rPr>
      </w:pPr>
    </w:p>
    <w:p w:rsidR="00412CD1" w:rsidRDefault="00412CD1" w:rsidP="001C1C4F">
      <w:pPr>
        <w:ind w:right="-6"/>
        <w:jc w:val="center"/>
        <w:rPr>
          <w:b/>
          <w:sz w:val="24"/>
          <w:szCs w:val="24"/>
        </w:rPr>
      </w:pPr>
      <w:r w:rsidRPr="00412CD1">
        <w:rPr>
          <w:b/>
          <w:sz w:val="24"/>
          <w:szCs w:val="24"/>
        </w:rPr>
        <w:t xml:space="preserve">Порядок доступа муниципальных  служащих и других работников </w:t>
      </w:r>
    </w:p>
    <w:p w:rsidR="00412CD1" w:rsidRDefault="00412CD1" w:rsidP="001C1C4F">
      <w:pPr>
        <w:ind w:right="-6"/>
        <w:jc w:val="center"/>
        <w:rPr>
          <w:b/>
          <w:sz w:val="24"/>
          <w:szCs w:val="24"/>
        </w:rPr>
      </w:pPr>
      <w:r w:rsidRPr="00412CD1">
        <w:rPr>
          <w:b/>
          <w:sz w:val="24"/>
          <w:szCs w:val="24"/>
        </w:rPr>
        <w:t xml:space="preserve">администрации Светлогорского сельсовета в помещения, в которых </w:t>
      </w:r>
    </w:p>
    <w:p w:rsidR="00B57B76" w:rsidRPr="00412CD1" w:rsidRDefault="00412CD1" w:rsidP="001C1C4F">
      <w:pPr>
        <w:ind w:right="-6"/>
        <w:jc w:val="center"/>
        <w:rPr>
          <w:b/>
          <w:sz w:val="24"/>
          <w:szCs w:val="24"/>
        </w:rPr>
      </w:pPr>
      <w:r w:rsidRPr="00412CD1">
        <w:rPr>
          <w:b/>
          <w:sz w:val="24"/>
          <w:szCs w:val="24"/>
        </w:rPr>
        <w:t>ведется обработка персональных данных</w:t>
      </w:r>
    </w:p>
    <w:p w:rsidR="00412CD1" w:rsidRPr="00B57B76" w:rsidRDefault="00412CD1" w:rsidP="001C1C4F">
      <w:pPr>
        <w:ind w:right="-6"/>
        <w:jc w:val="center"/>
        <w:rPr>
          <w:b/>
          <w:sz w:val="24"/>
          <w:szCs w:val="24"/>
        </w:rPr>
      </w:pP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t>1. Настоящий Порядок доступа муниципальных служащих и других работников администрации Светлогорского сельсовета в помещения, в которых ведется обработка персональных данных (далее - Порядок), разработан в соответствии с Федеральным законом от 27.017.</w:t>
      </w:r>
      <w:r>
        <w:rPr>
          <w:sz w:val="24"/>
          <w:szCs w:val="24"/>
        </w:rPr>
        <w:t>2006 №</w:t>
      </w:r>
      <w:r w:rsidRPr="00412CD1">
        <w:rPr>
          <w:sz w:val="24"/>
          <w:szCs w:val="24"/>
        </w:rPr>
        <w:t xml:space="preserve">152-ФЗ </w:t>
      </w:r>
      <w:r>
        <w:rPr>
          <w:sz w:val="24"/>
          <w:szCs w:val="24"/>
        </w:rPr>
        <w:t>«</w:t>
      </w:r>
      <w:r w:rsidRPr="00412CD1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412CD1">
        <w:rPr>
          <w:sz w:val="24"/>
          <w:szCs w:val="24"/>
        </w:rPr>
        <w:t xml:space="preserve">, Постановлением Правительства Российской Федерации от 15.09.2008 №687 </w:t>
      </w:r>
      <w:r>
        <w:rPr>
          <w:sz w:val="24"/>
          <w:szCs w:val="24"/>
        </w:rPr>
        <w:t>«</w:t>
      </w:r>
      <w:r w:rsidRPr="00412CD1">
        <w:rPr>
          <w:sz w:val="24"/>
          <w:szCs w:val="24"/>
        </w:rPr>
        <w:t>Об утверждении Положения об особенностях обработки персональных данных, осуществляемых без использования средств автоматизации</w:t>
      </w:r>
      <w:r>
        <w:rPr>
          <w:sz w:val="24"/>
          <w:szCs w:val="24"/>
        </w:rPr>
        <w:t>»</w:t>
      </w:r>
      <w:r w:rsidRPr="00412CD1">
        <w:rPr>
          <w:sz w:val="24"/>
          <w:szCs w:val="24"/>
        </w:rPr>
        <w:t xml:space="preserve">, Постановлением Правительства Российской Федерации от 21.03.2012 №211 </w:t>
      </w:r>
      <w:r>
        <w:rPr>
          <w:sz w:val="24"/>
          <w:szCs w:val="24"/>
        </w:rPr>
        <w:t>«</w:t>
      </w:r>
      <w:r w:rsidRPr="00412CD1">
        <w:rPr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>«</w:t>
      </w:r>
      <w:r w:rsidRPr="00412CD1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412CD1">
        <w:rPr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4"/>
          <w:szCs w:val="24"/>
        </w:rPr>
        <w:t>»</w:t>
      </w:r>
      <w:r w:rsidRPr="00412CD1">
        <w:rPr>
          <w:sz w:val="24"/>
          <w:szCs w:val="24"/>
        </w:rPr>
        <w:t xml:space="preserve"> и другими нормативными правовыми актами.</w:t>
      </w:r>
    </w:p>
    <w:p w:rsidR="00412CD1" w:rsidRPr="00412CD1" w:rsidRDefault="00412CD1" w:rsidP="00412CD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t>2. Целью настоящего Порядка является исключение несанкционированного доступа к персональным данным субъектов персональных данных в администрации Светлогорского сельсовета.</w:t>
      </w: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t>3. Персональные данные относятся к конфиденциальной информации. Муниципальные служащие</w:t>
      </w:r>
      <w:r>
        <w:rPr>
          <w:sz w:val="24"/>
          <w:szCs w:val="24"/>
        </w:rPr>
        <w:t xml:space="preserve"> и работники</w:t>
      </w:r>
      <w:r w:rsidRPr="00412CD1">
        <w:rPr>
          <w:sz w:val="24"/>
          <w:szCs w:val="24"/>
        </w:rPr>
        <w:t xml:space="preserve"> администрации Светлогорского сельсовета,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t>4.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t>5.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t>6.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муниципальные служащие</w:t>
      </w:r>
      <w:r>
        <w:rPr>
          <w:sz w:val="24"/>
          <w:szCs w:val="24"/>
        </w:rPr>
        <w:t xml:space="preserve"> и работники</w:t>
      </w:r>
      <w:r w:rsidRPr="00412CD1">
        <w:rPr>
          <w:sz w:val="24"/>
          <w:szCs w:val="24"/>
        </w:rPr>
        <w:t xml:space="preserve"> администрации Светлогорского сельсовета, уполномоченные на обработку персональных данных.</w:t>
      </w: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t>7. Ответственными за организацию доступа в помещения, в которых ведется обработка персональных данных, являются должностные лица администрации Светлогорского сельсовета, уполномоченные на обработку персональных данных.</w:t>
      </w: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t>8. Нахождение лиц в помещениях администрации Светлогорского сельсовета, не являющихся уполномоченными лицами на обработку персональных данных, возможно только при сопровождении уполномоченного специалиста администрации Светлогорского сельсовета на время, огр</w:t>
      </w:r>
      <w:r w:rsidR="00F238B4">
        <w:rPr>
          <w:sz w:val="24"/>
          <w:szCs w:val="24"/>
        </w:rPr>
        <w:t>аниченное необходимостью решения</w:t>
      </w:r>
      <w:r w:rsidRPr="00412CD1">
        <w:rPr>
          <w:sz w:val="24"/>
          <w:szCs w:val="24"/>
        </w:rPr>
        <w:t xml:space="preserve"> вопросов, связанных с исполнением муниципальных функций и (или) осуществлением полномочий в рамках договоров, заключенных с администрацией Светлогорского сельсовета.</w:t>
      </w: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lastRenderedPageBreak/>
        <w:t>9. Работники и должностные лица администрации Светлогорского сельсовета, получившие доступ к персональным данным</w:t>
      </w:r>
      <w:r w:rsidR="00F238B4">
        <w:rPr>
          <w:sz w:val="24"/>
          <w:szCs w:val="24"/>
        </w:rPr>
        <w:t>,</w:t>
      </w:r>
      <w:r w:rsidRPr="00412CD1">
        <w:rPr>
          <w:sz w:val="24"/>
          <w:szCs w:val="24"/>
        </w:rPr>
        <w:t xml:space="preserve"> не должны покидать помещение, в котором ведется обработка персональных данных, оставляя в нем без присмотра посторонних лиц, включая работников,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  <w:r w:rsidRPr="00412CD1">
        <w:rPr>
          <w:sz w:val="24"/>
          <w:szCs w:val="24"/>
        </w:rPr>
        <w:t>10. Внутренний контроль за соблюдением порядка доступа в помещения администрации Светлогорского сельсовета,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</w:p>
    <w:p w:rsidR="00412CD1" w:rsidRPr="00412CD1" w:rsidRDefault="00412CD1" w:rsidP="00412CD1">
      <w:pPr>
        <w:ind w:firstLine="709"/>
        <w:contextualSpacing/>
        <w:jc w:val="both"/>
        <w:rPr>
          <w:sz w:val="24"/>
          <w:szCs w:val="24"/>
        </w:rPr>
      </w:pPr>
    </w:p>
    <w:p w:rsidR="00412CD1" w:rsidRPr="00412CD1" w:rsidRDefault="00412CD1" w:rsidP="00412CD1">
      <w:pPr>
        <w:contextualSpacing/>
        <w:jc w:val="both"/>
        <w:rPr>
          <w:sz w:val="24"/>
          <w:szCs w:val="24"/>
        </w:rPr>
      </w:pPr>
    </w:p>
    <w:p w:rsidR="00412CD1" w:rsidRPr="00412CD1" w:rsidRDefault="00412CD1" w:rsidP="00412CD1">
      <w:pPr>
        <w:contextualSpacing/>
        <w:jc w:val="both"/>
        <w:rPr>
          <w:sz w:val="24"/>
          <w:szCs w:val="24"/>
        </w:rPr>
      </w:pPr>
    </w:p>
    <w:p w:rsidR="007037BF" w:rsidRPr="007037BF" w:rsidRDefault="007037BF" w:rsidP="001C1C4F">
      <w:pPr>
        <w:ind w:right="-6"/>
        <w:jc w:val="center"/>
        <w:rPr>
          <w:b/>
          <w:sz w:val="24"/>
          <w:szCs w:val="24"/>
        </w:rPr>
      </w:pPr>
    </w:p>
    <w:sectPr w:rsidR="007037BF" w:rsidRPr="007037BF" w:rsidSect="00295F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17" w:rsidRDefault="00502317" w:rsidP="0030114A">
      <w:r>
        <w:separator/>
      </w:r>
    </w:p>
  </w:endnote>
  <w:endnote w:type="continuationSeparator" w:id="1">
    <w:p w:rsidR="00502317" w:rsidRDefault="00502317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17" w:rsidRDefault="00502317" w:rsidP="0030114A">
      <w:r>
        <w:separator/>
      </w:r>
    </w:p>
  </w:footnote>
  <w:footnote w:type="continuationSeparator" w:id="1">
    <w:p w:rsidR="00502317" w:rsidRDefault="00502317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6544EC7"/>
    <w:multiLevelType w:val="hybridMultilevel"/>
    <w:tmpl w:val="72548FDC"/>
    <w:lvl w:ilvl="0" w:tplc="C58E4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4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5F276E"/>
    <w:multiLevelType w:val="hybridMultilevel"/>
    <w:tmpl w:val="F514BE46"/>
    <w:lvl w:ilvl="0" w:tplc="FB326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4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70CAB"/>
    <w:rsid w:val="000760EF"/>
    <w:rsid w:val="00081025"/>
    <w:rsid w:val="000818E6"/>
    <w:rsid w:val="00092840"/>
    <w:rsid w:val="000931C1"/>
    <w:rsid w:val="000A1B06"/>
    <w:rsid w:val="000A1B10"/>
    <w:rsid w:val="000A559A"/>
    <w:rsid w:val="000A6E39"/>
    <w:rsid w:val="000B2BED"/>
    <w:rsid w:val="000B65E4"/>
    <w:rsid w:val="000B750D"/>
    <w:rsid w:val="000C472E"/>
    <w:rsid w:val="000C4950"/>
    <w:rsid w:val="000C7329"/>
    <w:rsid w:val="000E0BED"/>
    <w:rsid w:val="000E6E62"/>
    <w:rsid w:val="000F4DA7"/>
    <w:rsid w:val="00105A37"/>
    <w:rsid w:val="001072C3"/>
    <w:rsid w:val="00110BB2"/>
    <w:rsid w:val="00142868"/>
    <w:rsid w:val="00142D45"/>
    <w:rsid w:val="00145252"/>
    <w:rsid w:val="001512DC"/>
    <w:rsid w:val="00167C9C"/>
    <w:rsid w:val="0017407B"/>
    <w:rsid w:val="00175890"/>
    <w:rsid w:val="00182C7E"/>
    <w:rsid w:val="00184745"/>
    <w:rsid w:val="0019251A"/>
    <w:rsid w:val="001A03A0"/>
    <w:rsid w:val="001A3F07"/>
    <w:rsid w:val="001A70AC"/>
    <w:rsid w:val="001C1C4F"/>
    <w:rsid w:val="001C516E"/>
    <w:rsid w:val="001D1281"/>
    <w:rsid w:val="001D2FB7"/>
    <w:rsid w:val="001E010F"/>
    <w:rsid w:val="001F1F38"/>
    <w:rsid w:val="001F6089"/>
    <w:rsid w:val="00207F32"/>
    <w:rsid w:val="00212B56"/>
    <w:rsid w:val="00214601"/>
    <w:rsid w:val="0021492E"/>
    <w:rsid w:val="0021706B"/>
    <w:rsid w:val="00222D0D"/>
    <w:rsid w:val="00235E29"/>
    <w:rsid w:val="0023790A"/>
    <w:rsid w:val="00246422"/>
    <w:rsid w:val="00262D0A"/>
    <w:rsid w:val="00280EC0"/>
    <w:rsid w:val="00291652"/>
    <w:rsid w:val="0029512F"/>
    <w:rsid w:val="00295F0A"/>
    <w:rsid w:val="002A1F09"/>
    <w:rsid w:val="002A430A"/>
    <w:rsid w:val="002B4746"/>
    <w:rsid w:val="002C57B4"/>
    <w:rsid w:val="002D0044"/>
    <w:rsid w:val="002D139F"/>
    <w:rsid w:val="002E321F"/>
    <w:rsid w:val="002E6605"/>
    <w:rsid w:val="002F0896"/>
    <w:rsid w:val="002F3965"/>
    <w:rsid w:val="0030114A"/>
    <w:rsid w:val="003177A1"/>
    <w:rsid w:val="003422F2"/>
    <w:rsid w:val="00360C14"/>
    <w:rsid w:val="00361488"/>
    <w:rsid w:val="00366ABE"/>
    <w:rsid w:val="00366C00"/>
    <w:rsid w:val="0037362E"/>
    <w:rsid w:val="00373865"/>
    <w:rsid w:val="003738BF"/>
    <w:rsid w:val="0037482B"/>
    <w:rsid w:val="003A45FF"/>
    <w:rsid w:val="003C3EA2"/>
    <w:rsid w:val="003D1734"/>
    <w:rsid w:val="003D1E7C"/>
    <w:rsid w:val="003D25AC"/>
    <w:rsid w:val="003D2CD5"/>
    <w:rsid w:val="003E7DD8"/>
    <w:rsid w:val="004032FC"/>
    <w:rsid w:val="0040640A"/>
    <w:rsid w:val="00412CD1"/>
    <w:rsid w:val="00416A3B"/>
    <w:rsid w:val="0041770E"/>
    <w:rsid w:val="004325A2"/>
    <w:rsid w:val="00433701"/>
    <w:rsid w:val="00435BCD"/>
    <w:rsid w:val="00436C91"/>
    <w:rsid w:val="004370F0"/>
    <w:rsid w:val="00450C6D"/>
    <w:rsid w:val="00450EEE"/>
    <w:rsid w:val="00460E31"/>
    <w:rsid w:val="00465A61"/>
    <w:rsid w:val="00474884"/>
    <w:rsid w:val="00475DE1"/>
    <w:rsid w:val="00495B66"/>
    <w:rsid w:val="004A27F3"/>
    <w:rsid w:val="004B0F1B"/>
    <w:rsid w:val="004B4A5F"/>
    <w:rsid w:val="004B796E"/>
    <w:rsid w:val="004C20AC"/>
    <w:rsid w:val="004D1B29"/>
    <w:rsid w:val="004E30C6"/>
    <w:rsid w:val="004E3A26"/>
    <w:rsid w:val="004E3FE0"/>
    <w:rsid w:val="004F0857"/>
    <w:rsid w:val="00502317"/>
    <w:rsid w:val="00502E30"/>
    <w:rsid w:val="00503E8A"/>
    <w:rsid w:val="0051158B"/>
    <w:rsid w:val="00514DB4"/>
    <w:rsid w:val="00517AA3"/>
    <w:rsid w:val="0052429E"/>
    <w:rsid w:val="005279E5"/>
    <w:rsid w:val="00552F99"/>
    <w:rsid w:val="005542AC"/>
    <w:rsid w:val="00573ADB"/>
    <w:rsid w:val="00575D6F"/>
    <w:rsid w:val="00576EA3"/>
    <w:rsid w:val="005818BF"/>
    <w:rsid w:val="00583F3C"/>
    <w:rsid w:val="00587719"/>
    <w:rsid w:val="00591DCA"/>
    <w:rsid w:val="00597342"/>
    <w:rsid w:val="005A36C4"/>
    <w:rsid w:val="005A6A6B"/>
    <w:rsid w:val="005B1CA6"/>
    <w:rsid w:val="005B39E7"/>
    <w:rsid w:val="005C158D"/>
    <w:rsid w:val="005D1F25"/>
    <w:rsid w:val="005E0F52"/>
    <w:rsid w:val="005E373E"/>
    <w:rsid w:val="005E5E0C"/>
    <w:rsid w:val="00614C29"/>
    <w:rsid w:val="00632BEA"/>
    <w:rsid w:val="00641707"/>
    <w:rsid w:val="00657BA0"/>
    <w:rsid w:val="00664108"/>
    <w:rsid w:val="006937B6"/>
    <w:rsid w:val="006A528C"/>
    <w:rsid w:val="006B00A6"/>
    <w:rsid w:val="006B207E"/>
    <w:rsid w:val="006B557A"/>
    <w:rsid w:val="006E23C4"/>
    <w:rsid w:val="006E3BE4"/>
    <w:rsid w:val="006F484E"/>
    <w:rsid w:val="006F731E"/>
    <w:rsid w:val="007037BF"/>
    <w:rsid w:val="007172C0"/>
    <w:rsid w:val="00730670"/>
    <w:rsid w:val="0073714E"/>
    <w:rsid w:val="007417AD"/>
    <w:rsid w:val="0075617B"/>
    <w:rsid w:val="0076317E"/>
    <w:rsid w:val="007703BC"/>
    <w:rsid w:val="00773D3E"/>
    <w:rsid w:val="00782884"/>
    <w:rsid w:val="00792F19"/>
    <w:rsid w:val="00794DCE"/>
    <w:rsid w:val="007B1422"/>
    <w:rsid w:val="007B2808"/>
    <w:rsid w:val="007E756A"/>
    <w:rsid w:val="007E7BA6"/>
    <w:rsid w:val="007F077F"/>
    <w:rsid w:val="007F4002"/>
    <w:rsid w:val="007F7B31"/>
    <w:rsid w:val="008025B8"/>
    <w:rsid w:val="00805806"/>
    <w:rsid w:val="00821002"/>
    <w:rsid w:val="00832ACC"/>
    <w:rsid w:val="00850153"/>
    <w:rsid w:val="00856695"/>
    <w:rsid w:val="00864660"/>
    <w:rsid w:val="00877531"/>
    <w:rsid w:val="00887E2C"/>
    <w:rsid w:val="008906D4"/>
    <w:rsid w:val="0089252C"/>
    <w:rsid w:val="008A11D4"/>
    <w:rsid w:val="008A6FF7"/>
    <w:rsid w:val="008A7A2A"/>
    <w:rsid w:val="008C1750"/>
    <w:rsid w:val="008C4BBA"/>
    <w:rsid w:val="008F1C71"/>
    <w:rsid w:val="00901249"/>
    <w:rsid w:val="0090548A"/>
    <w:rsid w:val="00910746"/>
    <w:rsid w:val="0091136C"/>
    <w:rsid w:val="00936CA2"/>
    <w:rsid w:val="009413A9"/>
    <w:rsid w:val="00944891"/>
    <w:rsid w:val="00947F7E"/>
    <w:rsid w:val="00954216"/>
    <w:rsid w:val="00954DC0"/>
    <w:rsid w:val="00964109"/>
    <w:rsid w:val="009849CF"/>
    <w:rsid w:val="00986A29"/>
    <w:rsid w:val="009A0429"/>
    <w:rsid w:val="009C098B"/>
    <w:rsid w:val="009C4F4F"/>
    <w:rsid w:val="009C5AF2"/>
    <w:rsid w:val="009D38F7"/>
    <w:rsid w:val="009D6F62"/>
    <w:rsid w:val="009D708F"/>
    <w:rsid w:val="009F5CC7"/>
    <w:rsid w:val="009F7797"/>
    <w:rsid w:val="00A05CF8"/>
    <w:rsid w:val="00A13FAB"/>
    <w:rsid w:val="00A25606"/>
    <w:rsid w:val="00A31942"/>
    <w:rsid w:val="00A45E95"/>
    <w:rsid w:val="00A636D6"/>
    <w:rsid w:val="00AC3743"/>
    <w:rsid w:val="00AC5D88"/>
    <w:rsid w:val="00AD033B"/>
    <w:rsid w:val="00AD1E12"/>
    <w:rsid w:val="00AF6A04"/>
    <w:rsid w:val="00B00BDD"/>
    <w:rsid w:val="00B035D8"/>
    <w:rsid w:val="00B21F77"/>
    <w:rsid w:val="00B25012"/>
    <w:rsid w:val="00B44890"/>
    <w:rsid w:val="00B57B76"/>
    <w:rsid w:val="00B602F6"/>
    <w:rsid w:val="00B62340"/>
    <w:rsid w:val="00B652F7"/>
    <w:rsid w:val="00B80554"/>
    <w:rsid w:val="00B91452"/>
    <w:rsid w:val="00B92E9B"/>
    <w:rsid w:val="00BA15AE"/>
    <w:rsid w:val="00BA1972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20E70"/>
    <w:rsid w:val="00C50E1D"/>
    <w:rsid w:val="00C544B6"/>
    <w:rsid w:val="00C6248B"/>
    <w:rsid w:val="00C7429B"/>
    <w:rsid w:val="00C865E7"/>
    <w:rsid w:val="00C9054C"/>
    <w:rsid w:val="00C930F4"/>
    <w:rsid w:val="00CA1CC7"/>
    <w:rsid w:val="00CA3FC1"/>
    <w:rsid w:val="00CB16B8"/>
    <w:rsid w:val="00CB7E78"/>
    <w:rsid w:val="00CC1737"/>
    <w:rsid w:val="00CE2BFD"/>
    <w:rsid w:val="00CF0357"/>
    <w:rsid w:val="00CF0845"/>
    <w:rsid w:val="00CF1745"/>
    <w:rsid w:val="00D00341"/>
    <w:rsid w:val="00D32D40"/>
    <w:rsid w:val="00D35527"/>
    <w:rsid w:val="00D46F32"/>
    <w:rsid w:val="00D7107E"/>
    <w:rsid w:val="00D97C5A"/>
    <w:rsid w:val="00DA6B10"/>
    <w:rsid w:val="00DC324C"/>
    <w:rsid w:val="00DD0CE0"/>
    <w:rsid w:val="00DE1606"/>
    <w:rsid w:val="00DF0664"/>
    <w:rsid w:val="00E03A6F"/>
    <w:rsid w:val="00E11F50"/>
    <w:rsid w:val="00E169A9"/>
    <w:rsid w:val="00E352DD"/>
    <w:rsid w:val="00E35BF8"/>
    <w:rsid w:val="00E40309"/>
    <w:rsid w:val="00E5147A"/>
    <w:rsid w:val="00E6705F"/>
    <w:rsid w:val="00E67271"/>
    <w:rsid w:val="00E67416"/>
    <w:rsid w:val="00E761B2"/>
    <w:rsid w:val="00E93CF0"/>
    <w:rsid w:val="00E954A9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238B4"/>
    <w:rsid w:val="00F339C8"/>
    <w:rsid w:val="00F418AB"/>
    <w:rsid w:val="00F46901"/>
    <w:rsid w:val="00F569E0"/>
    <w:rsid w:val="00F60FA0"/>
    <w:rsid w:val="00F809EA"/>
    <w:rsid w:val="00F8626D"/>
    <w:rsid w:val="00F941F6"/>
    <w:rsid w:val="00F94C4B"/>
    <w:rsid w:val="00F94DB3"/>
    <w:rsid w:val="00FA2DFD"/>
    <w:rsid w:val="00FA6A44"/>
    <w:rsid w:val="00FB2062"/>
    <w:rsid w:val="00FC3F83"/>
    <w:rsid w:val="00FC6932"/>
    <w:rsid w:val="00FD214F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1">
    <w:name w:val="heading 1"/>
    <w:basedOn w:val="a"/>
    <w:next w:val="a"/>
    <w:link w:val="10"/>
    <w:qFormat/>
    <w:rsid w:val="0029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uiPriority w:val="2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295F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295F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Заголовок чужого сообщения"/>
    <w:rsid w:val="00E67416"/>
    <w:rPr>
      <w:rFonts w:cs="Times New Roman"/>
      <w:b/>
      <w:bCs/>
      <w:color w:val="FF0000"/>
    </w:rPr>
  </w:style>
  <w:style w:type="paragraph" w:styleId="af1">
    <w:name w:val="Plain Text"/>
    <w:basedOn w:val="a"/>
    <w:link w:val="af2"/>
    <w:rsid w:val="00E93CF0"/>
    <w:rPr>
      <w:rFonts w:ascii="Courier New" w:hAnsi="Courier New"/>
    </w:rPr>
  </w:style>
  <w:style w:type="character" w:customStyle="1" w:styleId="af2">
    <w:name w:val="Текст Знак"/>
    <w:link w:val="af1"/>
    <w:rsid w:val="00E93CF0"/>
    <w:rPr>
      <w:rFonts w:ascii="Courier New" w:hAnsi="Courier New"/>
    </w:rPr>
  </w:style>
  <w:style w:type="paragraph" w:customStyle="1" w:styleId="ConsPlusCell">
    <w:name w:val="ConsPlusCell"/>
    <w:rsid w:val="007037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4318-9C6F-46FF-AEA8-5A12D189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нотариальная контора</Company>
  <LinksUpToDate>false</LinksUpToDate>
  <CharactersWithSpaces>6301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2</cp:revision>
  <cp:lastPrinted>2018-12-18T02:33:00Z</cp:lastPrinted>
  <dcterms:created xsi:type="dcterms:W3CDTF">2019-06-27T04:20:00Z</dcterms:created>
  <dcterms:modified xsi:type="dcterms:W3CDTF">2019-06-27T04:20:00Z</dcterms:modified>
</cp:coreProperties>
</file>