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CF0357" w:rsidRDefault="00C80EEB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9435" cy="67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Default="00CF0357" w:rsidP="00CF0357">
      <w:pPr>
        <w:jc w:val="center"/>
        <w:rPr>
          <w:color w:val="000000"/>
          <w:sz w:val="28"/>
          <w:szCs w:val="28"/>
        </w:rPr>
      </w:pP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 xml:space="preserve">АДМИНИСТРАЦИЯ </w:t>
      </w:r>
      <w:r w:rsidR="00EF19F5" w:rsidRPr="00CA3FC1">
        <w:rPr>
          <w:b/>
          <w:sz w:val="28"/>
          <w:szCs w:val="28"/>
        </w:rPr>
        <w:t>СВЕТЛОГОРСКОГО СЕЛЬСОВЕТА</w:t>
      </w:r>
      <w:r w:rsidRPr="00CA3FC1">
        <w:rPr>
          <w:b/>
          <w:sz w:val="28"/>
          <w:szCs w:val="28"/>
        </w:rPr>
        <w:t xml:space="preserve">  </w:t>
      </w:r>
    </w:p>
    <w:p w:rsidR="00CF0357" w:rsidRPr="00CA3FC1" w:rsidRDefault="00CF0357" w:rsidP="00CF0357">
      <w:pPr>
        <w:jc w:val="center"/>
        <w:rPr>
          <w:b/>
          <w:sz w:val="28"/>
          <w:szCs w:val="28"/>
        </w:rPr>
      </w:pPr>
      <w:r w:rsidRPr="00CA3FC1">
        <w:rPr>
          <w:b/>
          <w:sz w:val="28"/>
          <w:szCs w:val="28"/>
        </w:rPr>
        <w:t>ТУРУХАНСКОГО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РАЙОНА</w:t>
      </w:r>
      <w:r w:rsidR="00EF19F5" w:rsidRPr="00CA3FC1">
        <w:rPr>
          <w:b/>
          <w:sz w:val="28"/>
          <w:szCs w:val="28"/>
        </w:rPr>
        <w:t xml:space="preserve"> </w:t>
      </w:r>
      <w:r w:rsidRPr="00CA3FC1">
        <w:rPr>
          <w:b/>
          <w:sz w:val="28"/>
          <w:szCs w:val="28"/>
        </w:rPr>
        <w:t>КРАСНОЯРСКОГО КРАЯ</w:t>
      </w:r>
    </w:p>
    <w:p w:rsidR="005D1F25" w:rsidRPr="00AD033B" w:rsidRDefault="005D1F25" w:rsidP="000C7329">
      <w:pPr>
        <w:rPr>
          <w:sz w:val="28"/>
          <w:szCs w:val="28"/>
        </w:rPr>
      </w:pPr>
    </w:p>
    <w:p w:rsidR="00EF19F5" w:rsidRDefault="005E0F52" w:rsidP="000C7329">
      <w:pPr>
        <w:jc w:val="center"/>
        <w:rPr>
          <w:b/>
          <w:sz w:val="32"/>
          <w:szCs w:val="32"/>
        </w:rPr>
      </w:pPr>
      <w:r w:rsidRPr="00CA3FC1">
        <w:rPr>
          <w:b/>
          <w:sz w:val="32"/>
          <w:szCs w:val="32"/>
        </w:rPr>
        <w:t>ПОСТАНОВЛЕНИЕ</w:t>
      </w:r>
    </w:p>
    <w:p w:rsidR="005D1F25" w:rsidRDefault="005D1F25" w:rsidP="00CF0357">
      <w:pPr>
        <w:jc w:val="center"/>
        <w:rPr>
          <w:b/>
          <w:sz w:val="32"/>
          <w:szCs w:val="32"/>
        </w:rPr>
      </w:pPr>
    </w:p>
    <w:p w:rsidR="00EF19F5" w:rsidRPr="00EF19F5" w:rsidRDefault="00EF19F5" w:rsidP="00CF0357">
      <w:pPr>
        <w:jc w:val="center"/>
        <w:rPr>
          <w:sz w:val="24"/>
          <w:szCs w:val="24"/>
        </w:rPr>
      </w:pPr>
      <w:r w:rsidRPr="00EF19F5">
        <w:rPr>
          <w:sz w:val="24"/>
          <w:szCs w:val="24"/>
        </w:rPr>
        <w:t>п. Светлогорск</w:t>
      </w:r>
    </w:p>
    <w:p w:rsidR="00CF0357" w:rsidRPr="00CF0357" w:rsidRDefault="00CF0357" w:rsidP="00CF0357">
      <w:pPr>
        <w:jc w:val="center"/>
        <w:rPr>
          <w:b/>
          <w:spacing w:val="44"/>
        </w:rPr>
      </w:pPr>
    </w:p>
    <w:p w:rsidR="00CF0357" w:rsidRPr="00C13F35" w:rsidRDefault="006C3F48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</w:rPr>
        <w:t>27</w:t>
      </w:r>
      <w:r w:rsidR="00207F32">
        <w:rPr>
          <w:bCs/>
          <w:color w:val="000000"/>
          <w:sz w:val="24"/>
          <w:szCs w:val="24"/>
        </w:rPr>
        <w:t>.</w:t>
      </w:r>
      <w:r w:rsidR="004F0857">
        <w:rPr>
          <w:bCs/>
          <w:color w:val="000000"/>
          <w:sz w:val="24"/>
          <w:szCs w:val="24"/>
        </w:rPr>
        <w:t>05</w:t>
      </w:r>
      <w:r w:rsidR="00207F32">
        <w:rPr>
          <w:bCs/>
          <w:color w:val="000000"/>
          <w:sz w:val="24"/>
          <w:szCs w:val="24"/>
        </w:rPr>
        <w:t>.201</w:t>
      </w:r>
      <w:r w:rsidR="00FC3F83">
        <w:rPr>
          <w:bCs/>
          <w:color w:val="000000"/>
          <w:sz w:val="24"/>
          <w:szCs w:val="24"/>
        </w:rPr>
        <w:t>9</w:t>
      </w:r>
      <w:r w:rsidR="00CF0357" w:rsidRPr="00C13F35">
        <w:rPr>
          <w:bCs/>
          <w:color w:val="000000"/>
          <w:sz w:val="24"/>
          <w:szCs w:val="24"/>
        </w:rPr>
        <w:t xml:space="preserve">                           </w:t>
      </w:r>
      <w:r w:rsidR="008E1B19">
        <w:rPr>
          <w:bCs/>
          <w:color w:val="000000"/>
          <w:sz w:val="24"/>
          <w:szCs w:val="24"/>
        </w:rPr>
        <w:t xml:space="preserve">                          </w:t>
      </w:r>
      <w:r w:rsidR="00CF0357" w:rsidRPr="00C13F35">
        <w:rPr>
          <w:bCs/>
          <w:color w:val="000000"/>
          <w:sz w:val="24"/>
          <w:szCs w:val="24"/>
        </w:rPr>
        <w:t xml:space="preserve">    </w:t>
      </w:r>
      <w:r w:rsidR="005E5E0C" w:rsidRPr="00C13F35">
        <w:rPr>
          <w:bCs/>
          <w:color w:val="000000"/>
          <w:sz w:val="24"/>
          <w:szCs w:val="24"/>
        </w:rPr>
        <w:t xml:space="preserve">                   </w:t>
      </w:r>
      <w:r w:rsidR="0090548A" w:rsidRPr="00C13F35">
        <w:rPr>
          <w:bCs/>
          <w:color w:val="000000"/>
          <w:sz w:val="24"/>
          <w:szCs w:val="24"/>
        </w:rPr>
        <w:t xml:space="preserve">    </w:t>
      </w:r>
      <w:r w:rsidR="005E5E0C" w:rsidRPr="00C13F35">
        <w:rPr>
          <w:bCs/>
          <w:color w:val="000000"/>
          <w:sz w:val="24"/>
          <w:szCs w:val="24"/>
        </w:rPr>
        <w:t xml:space="preserve">     </w:t>
      </w:r>
      <w:r w:rsidR="00AD033B" w:rsidRPr="00C13F35">
        <w:rPr>
          <w:bCs/>
          <w:color w:val="000000"/>
          <w:sz w:val="24"/>
          <w:szCs w:val="24"/>
        </w:rPr>
        <w:t xml:space="preserve">                   </w:t>
      </w:r>
      <w:r w:rsidR="00175890" w:rsidRPr="00C13F35">
        <w:rPr>
          <w:bCs/>
          <w:color w:val="000000"/>
          <w:sz w:val="24"/>
          <w:szCs w:val="24"/>
        </w:rPr>
        <w:t xml:space="preserve">     </w:t>
      </w:r>
      <w:r w:rsidR="00C13F35">
        <w:rPr>
          <w:bCs/>
          <w:color w:val="000000"/>
          <w:sz w:val="24"/>
          <w:szCs w:val="24"/>
        </w:rPr>
        <w:t xml:space="preserve">                      </w:t>
      </w:r>
      <w:r w:rsidR="00F418AB">
        <w:rPr>
          <w:bCs/>
          <w:color w:val="000000"/>
          <w:sz w:val="24"/>
          <w:szCs w:val="24"/>
        </w:rPr>
        <w:t xml:space="preserve"> </w:t>
      </w:r>
      <w:r w:rsidR="0017407B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    </w:t>
      </w:r>
      <w:r w:rsidR="000A1B06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45</w:t>
      </w:r>
      <w:r w:rsidR="00CF0357" w:rsidRPr="00C13F35">
        <w:rPr>
          <w:bCs/>
          <w:sz w:val="24"/>
          <w:szCs w:val="24"/>
        </w:rPr>
        <w:t>-</w:t>
      </w:r>
      <w:r w:rsidR="00214601">
        <w:rPr>
          <w:bCs/>
          <w:sz w:val="24"/>
          <w:szCs w:val="24"/>
        </w:rPr>
        <w:t>П</w:t>
      </w:r>
      <w:r w:rsidR="00CF0357" w:rsidRPr="00C13F35">
        <w:rPr>
          <w:bCs/>
          <w:sz w:val="24"/>
          <w:szCs w:val="24"/>
        </w:rPr>
        <w:t xml:space="preserve"> </w:t>
      </w:r>
    </w:p>
    <w:p w:rsidR="00CF0357" w:rsidRDefault="00CF0357" w:rsidP="00CF0357">
      <w:pPr>
        <w:shd w:val="clear" w:color="auto" w:fill="FFFFFF"/>
        <w:tabs>
          <w:tab w:val="left" w:pos="9252"/>
        </w:tabs>
        <w:rPr>
          <w:b/>
          <w:bCs/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9C5AF2" w:rsidRPr="00070CAB" w:rsidTr="003B04D6">
        <w:trPr>
          <w:trHeight w:val="770"/>
        </w:trPr>
        <w:tc>
          <w:tcPr>
            <w:tcW w:w="5920" w:type="dxa"/>
          </w:tcPr>
          <w:p w:rsidR="00167C9C" w:rsidRPr="00803D0D" w:rsidRDefault="003B04D6" w:rsidP="00F909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r w:rsidR="00F909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равил учета и проверки </w:t>
            </w:r>
            <w:r w:rsidRPr="00803D0D">
              <w:rPr>
                <w:sz w:val="24"/>
                <w:szCs w:val="24"/>
              </w:rPr>
              <w:t>источников наружного противопожарного водоснабжения</w:t>
            </w:r>
            <w:r>
              <w:rPr>
                <w:sz w:val="24"/>
                <w:szCs w:val="24"/>
              </w:rPr>
              <w:t xml:space="preserve">, расположенных на территории муниципального образования Светлогорский сельсовет </w:t>
            </w:r>
          </w:p>
        </w:tc>
      </w:tr>
    </w:tbl>
    <w:p w:rsidR="00514DB4" w:rsidRPr="00460E31" w:rsidRDefault="00514DB4" w:rsidP="004E3FE0">
      <w:pPr>
        <w:ind w:right="-6"/>
        <w:jc w:val="both"/>
        <w:rPr>
          <w:sz w:val="24"/>
          <w:szCs w:val="24"/>
        </w:rPr>
      </w:pPr>
    </w:p>
    <w:p w:rsidR="004C0E50" w:rsidRDefault="00803D0D" w:rsidP="004C0E50">
      <w:pPr>
        <w:ind w:right="-6" w:firstLine="708"/>
        <w:jc w:val="both"/>
        <w:rPr>
          <w:bCs/>
          <w:sz w:val="24"/>
          <w:szCs w:val="24"/>
        </w:rPr>
      </w:pPr>
      <w:r w:rsidRPr="00803D0D">
        <w:rPr>
          <w:sz w:val="24"/>
          <w:szCs w:val="24"/>
        </w:rPr>
        <w:t xml:space="preserve">В соответствии с Федеральным </w:t>
      </w:r>
      <w:hyperlink r:id="rId9" w:history="1">
        <w:r w:rsidRPr="00803D0D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№</w:t>
      </w:r>
      <w:r w:rsidRPr="00803D0D">
        <w:rPr>
          <w:sz w:val="24"/>
          <w:szCs w:val="24"/>
        </w:rPr>
        <w:t>131-ФЗ «Об общих принципах организации местного самоуправления в Российской Федерации», Федеральн</w:t>
      </w:r>
      <w:r w:rsidR="004C0E50">
        <w:rPr>
          <w:sz w:val="24"/>
          <w:szCs w:val="24"/>
        </w:rPr>
        <w:t>ым</w:t>
      </w:r>
      <w:r w:rsidRPr="00803D0D">
        <w:rPr>
          <w:sz w:val="24"/>
          <w:szCs w:val="24"/>
        </w:rPr>
        <w:t xml:space="preserve"> закон</w:t>
      </w:r>
      <w:r w:rsidR="004C0E50">
        <w:rPr>
          <w:sz w:val="24"/>
          <w:szCs w:val="24"/>
        </w:rPr>
        <w:t>ом</w:t>
      </w:r>
      <w:r w:rsidRPr="00803D0D">
        <w:rPr>
          <w:sz w:val="24"/>
          <w:szCs w:val="24"/>
        </w:rPr>
        <w:t xml:space="preserve"> от 21.12.1994 №69-ФЗ «О пожарной безопасности»</w:t>
      </w:r>
      <w:r w:rsidR="00856695" w:rsidRPr="00803D0D">
        <w:rPr>
          <w:bCs/>
          <w:sz w:val="24"/>
          <w:szCs w:val="24"/>
        </w:rPr>
        <w:t>,</w:t>
      </w:r>
      <w:r w:rsidRPr="00803D0D">
        <w:rPr>
          <w:bCs/>
          <w:sz w:val="24"/>
          <w:szCs w:val="24"/>
        </w:rPr>
        <w:t xml:space="preserve"> </w:t>
      </w:r>
      <w:r w:rsidR="006C3F48">
        <w:rPr>
          <w:bCs/>
          <w:sz w:val="24"/>
          <w:szCs w:val="24"/>
        </w:rPr>
        <w:t xml:space="preserve">руководствуясь </w:t>
      </w:r>
      <w:r w:rsidR="006C3F48">
        <w:rPr>
          <w:sz w:val="24"/>
          <w:szCs w:val="24"/>
        </w:rPr>
        <w:t>статьями</w:t>
      </w:r>
      <w:r w:rsidRPr="00803D0D">
        <w:rPr>
          <w:sz w:val="24"/>
          <w:szCs w:val="24"/>
        </w:rPr>
        <w:t xml:space="preserve"> 19, 22 Устава </w:t>
      </w:r>
      <w:r w:rsidRPr="00803D0D">
        <w:rPr>
          <w:bCs/>
          <w:sz w:val="24"/>
          <w:szCs w:val="24"/>
        </w:rPr>
        <w:t>Светлогорского сельсовета Туруханского района Красноярского края, ПОСТАНОВЛЯЮ:</w:t>
      </w:r>
    </w:p>
    <w:p w:rsidR="004C0E50" w:rsidRDefault="004C0E50" w:rsidP="004C0E50">
      <w:pPr>
        <w:ind w:right="-6" w:firstLine="708"/>
        <w:jc w:val="both"/>
        <w:rPr>
          <w:bCs/>
          <w:sz w:val="24"/>
          <w:szCs w:val="24"/>
        </w:rPr>
      </w:pPr>
    </w:p>
    <w:p w:rsidR="004C0E50" w:rsidRPr="004C0E50" w:rsidRDefault="004C0E50" w:rsidP="004C0E50">
      <w:pPr>
        <w:ind w:right="-6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Утвердить </w:t>
      </w:r>
      <w:r w:rsidR="00F909A9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равила </w:t>
      </w:r>
      <w:r w:rsidRPr="00803D0D">
        <w:rPr>
          <w:sz w:val="24"/>
          <w:szCs w:val="24"/>
        </w:rPr>
        <w:t xml:space="preserve">учета и проверки </w:t>
      </w:r>
      <w:r w:rsidR="00790C21">
        <w:rPr>
          <w:sz w:val="24"/>
          <w:szCs w:val="24"/>
        </w:rPr>
        <w:t xml:space="preserve">источников </w:t>
      </w:r>
      <w:r w:rsidRPr="00803D0D">
        <w:rPr>
          <w:sz w:val="24"/>
          <w:szCs w:val="24"/>
        </w:rPr>
        <w:t>наружного противопожарного вод</w:t>
      </w:r>
      <w:r w:rsidR="00790C21">
        <w:rPr>
          <w:sz w:val="24"/>
          <w:szCs w:val="24"/>
        </w:rPr>
        <w:t xml:space="preserve">оснабжения, расположенных </w:t>
      </w:r>
      <w:r w:rsidRPr="00803D0D">
        <w:rPr>
          <w:sz w:val="24"/>
          <w:szCs w:val="24"/>
        </w:rPr>
        <w:t>на территории муниципального образования Светлогорский сельсовет, согласно приложению №</w:t>
      </w:r>
      <w:r>
        <w:rPr>
          <w:sz w:val="24"/>
          <w:szCs w:val="24"/>
        </w:rPr>
        <w:t>1</w:t>
      </w:r>
      <w:r w:rsidRPr="006C3F48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постановлению</w:t>
      </w:r>
      <w:r w:rsidRPr="00803D0D">
        <w:rPr>
          <w:sz w:val="24"/>
          <w:szCs w:val="24"/>
        </w:rPr>
        <w:t>.</w:t>
      </w:r>
    </w:p>
    <w:p w:rsidR="00790C21" w:rsidRDefault="004C0E50" w:rsidP="00B21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3D0D" w:rsidRPr="00803D0D">
        <w:rPr>
          <w:rFonts w:ascii="Times New Roman" w:hAnsi="Times New Roman" w:cs="Times New Roman"/>
          <w:sz w:val="24"/>
          <w:szCs w:val="24"/>
        </w:rPr>
        <w:t>Создать комиссию по</w:t>
      </w:r>
      <w:r w:rsidR="00790C21">
        <w:rPr>
          <w:rFonts w:ascii="Times New Roman" w:hAnsi="Times New Roman" w:cs="Times New Roman"/>
          <w:sz w:val="24"/>
          <w:szCs w:val="24"/>
        </w:rPr>
        <w:t xml:space="preserve"> проверке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790C21">
        <w:rPr>
          <w:rFonts w:ascii="Times New Roman" w:hAnsi="Times New Roman" w:cs="Times New Roman"/>
          <w:sz w:val="24"/>
          <w:szCs w:val="24"/>
        </w:rPr>
        <w:t xml:space="preserve">наружного </w:t>
      </w:r>
      <w:r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 w:rsidR="00790C21">
        <w:rPr>
          <w:rFonts w:ascii="Times New Roman" w:hAnsi="Times New Roman" w:cs="Times New Roman"/>
          <w:sz w:val="24"/>
          <w:szCs w:val="24"/>
        </w:rPr>
        <w:t xml:space="preserve">, расположенных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</w:t>
      </w:r>
      <w:r w:rsidR="00790C21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03D0D" w:rsidRPr="00803D0D">
        <w:rPr>
          <w:rFonts w:ascii="Times New Roman" w:hAnsi="Times New Roman" w:cs="Times New Roman"/>
          <w:sz w:val="24"/>
          <w:szCs w:val="24"/>
        </w:rPr>
        <w:t xml:space="preserve">, </w:t>
      </w:r>
      <w:r w:rsidR="00803D0D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="00790C21">
        <w:rPr>
          <w:rFonts w:ascii="Times New Roman" w:hAnsi="Times New Roman" w:cs="Times New Roman"/>
          <w:sz w:val="24"/>
          <w:szCs w:val="24"/>
        </w:rPr>
        <w:t>2</w:t>
      </w:r>
      <w:r w:rsidR="006C3F48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803D0D" w:rsidRPr="00803D0D">
        <w:rPr>
          <w:rFonts w:ascii="Times New Roman" w:hAnsi="Times New Roman" w:cs="Times New Roman"/>
          <w:sz w:val="24"/>
          <w:szCs w:val="24"/>
        </w:rPr>
        <w:t>.</w:t>
      </w:r>
    </w:p>
    <w:p w:rsidR="00B21DF9" w:rsidRPr="00790C21" w:rsidRDefault="00790C21" w:rsidP="00B21D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37C0">
        <w:rPr>
          <w:rFonts w:ascii="Times New Roman" w:hAnsi="Times New Roman" w:cs="Times New Roman"/>
          <w:sz w:val="24"/>
          <w:szCs w:val="24"/>
        </w:rPr>
        <w:t>Установить, что проведение проверок источников наружного противопожарного водоснабжения, расположенных на территории муниципального образования Светлогорский сельсовет</w:t>
      </w:r>
      <w:r w:rsidR="005F4347">
        <w:rPr>
          <w:rFonts w:ascii="Times New Roman" w:hAnsi="Times New Roman" w:cs="Times New Roman"/>
          <w:sz w:val="24"/>
          <w:szCs w:val="24"/>
        </w:rPr>
        <w:t>, проводи</w:t>
      </w:r>
      <w:r w:rsidR="005F37C0">
        <w:rPr>
          <w:rFonts w:ascii="Times New Roman" w:hAnsi="Times New Roman" w:cs="Times New Roman"/>
          <w:sz w:val="24"/>
          <w:szCs w:val="24"/>
        </w:rPr>
        <w:t xml:space="preserve">тся комиссией два раза в год, результаты проверки оформляются соответствующим актом,  </w:t>
      </w:r>
      <w:r w:rsidR="00B21DF9" w:rsidRPr="00803D0D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B21DF9" w:rsidRPr="006C3F48">
        <w:rPr>
          <w:rFonts w:ascii="Times New Roman" w:hAnsi="Times New Roman" w:cs="Times New Roman"/>
          <w:sz w:val="24"/>
          <w:szCs w:val="24"/>
        </w:rPr>
        <w:t xml:space="preserve"> </w:t>
      </w:r>
      <w:r w:rsidR="00B21DF9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B21DF9" w:rsidRPr="00803D0D">
        <w:rPr>
          <w:rFonts w:ascii="Times New Roman" w:hAnsi="Times New Roman" w:cs="Times New Roman"/>
          <w:sz w:val="24"/>
          <w:szCs w:val="24"/>
        </w:rPr>
        <w:t>.</w:t>
      </w:r>
      <w:r w:rsidR="00B21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C0">
        <w:rPr>
          <w:rFonts w:ascii="Times New Roman" w:hAnsi="Times New Roman" w:cs="Times New Roman"/>
          <w:sz w:val="24"/>
          <w:szCs w:val="24"/>
        </w:rPr>
        <w:t xml:space="preserve">. Рекомендовать руководителям организаций, предприятий и учреждений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5F37C0">
        <w:rPr>
          <w:rFonts w:ascii="Times New Roman" w:hAnsi="Times New Roman" w:cs="Times New Roman"/>
          <w:sz w:val="24"/>
          <w:szCs w:val="24"/>
        </w:rPr>
        <w:t xml:space="preserve"> независимо от форм собственности, имеющим на своей территории источники наружного противопожарного водоснабжения: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C0">
        <w:rPr>
          <w:rFonts w:ascii="Times New Roman" w:hAnsi="Times New Roman" w:cs="Times New Roman"/>
          <w:sz w:val="24"/>
          <w:szCs w:val="24"/>
        </w:rPr>
        <w:t>.1. Для учета и проверки наружного противопожарного водоснабжения руководствоваться утвержденными Правилами.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C0">
        <w:rPr>
          <w:rFonts w:ascii="Times New Roman" w:hAnsi="Times New Roman" w:cs="Times New Roman"/>
          <w:sz w:val="24"/>
          <w:szCs w:val="24"/>
        </w:rPr>
        <w:t xml:space="preserve">.2. Принимать неотложные меры по устранению недостатков в системе противопожарного водоснабжения, выявленных в ходе проведенной </w:t>
      </w:r>
      <w:r>
        <w:rPr>
          <w:rFonts w:ascii="Times New Roman" w:hAnsi="Times New Roman" w:cs="Times New Roman"/>
          <w:sz w:val="24"/>
          <w:szCs w:val="24"/>
        </w:rPr>
        <w:t>проверки</w:t>
      </w:r>
      <w:r w:rsidRPr="005F37C0">
        <w:rPr>
          <w:rFonts w:ascii="Times New Roman" w:hAnsi="Times New Roman" w:cs="Times New Roman"/>
          <w:sz w:val="24"/>
          <w:szCs w:val="24"/>
        </w:rPr>
        <w:t>.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C0">
        <w:rPr>
          <w:rFonts w:ascii="Times New Roman" w:hAnsi="Times New Roman" w:cs="Times New Roman"/>
          <w:sz w:val="24"/>
          <w:szCs w:val="24"/>
        </w:rPr>
        <w:t>.3. Оборудовать все источники противопожарного водоснабжения указателями</w:t>
      </w:r>
      <w:r w:rsidR="005F4347">
        <w:rPr>
          <w:rFonts w:ascii="Times New Roman" w:hAnsi="Times New Roman" w:cs="Times New Roman"/>
          <w:sz w:val="24"/>
          <w:szCs w:val="24"/>
        </w:rPr>
        <w:t>,</w:t>
      </w:r>
      <w:r w:rsidRPr="005F37C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пожарной безопасности.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37C0">
        <w:rPr>
          <w:rFonts w:ascii="Times New Roman" w:hAnsi="Times New Roman" w:cs="Times New Roman"/>
          <w:sz w:val="24"/>
          <w:szCs w:val="24"/>
        </w:rPr>
        <w:t xml:space="preserve">4. Уточнить перечень источников противопожарного водоснабжения, внести их в реестр источников противопожарного водоснабжения на территории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5F37C0">
        <w:rPr>
          <w:rFonts w:ascii="Times New Roman" w:hAnsi="Times New Roman" w:cs="Times New Roman"/>
          <w:sz w:val="24"/>
          <w:szCs w:val="24"/>
        </w:rPr>
        <w:t xml:space="preserve"> и вести строгий учет их количества и технического состояния.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5F37C0">
        <w:rPr>
          <w:rFonts w:ascii="Times New Roman" w:hAnsi="Times New Roman" w:cs="Times New Roman"/>
          <w:sz w:val="24"/>
          <w:szCs w:val="24"/>
        </w:rPr>
        <w:t>. Обеспечить беспрепятственный подъезд к источникам водоснабжения пожарных автомобилей для забора воды в целях пожаротушения.</w:t>
      </w:r>
    </w:p>
    <w:p w:rsid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F37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F37C0">
        <w:rPr>
          <w:rFonts w:ascii="Times New Roman" w:hAnsi="Times New Roman" w:cs="Times New Roman"/>
          <w:sz w:val="24"/>
          <w:szCs w:val="24"/>
        </w:rPr>
        <w:t xml:space="preserve">. Определить порядок беспрепятственного доступа пожарной </w:t>
      </w:r>
      <w:r w:rsidR="00F909A9">
        <w:rPr>
          <w:rFonts w:ascii="Times New Roman" w:hAnsi="Times New Roman" w:cs="Times New Roman"/>
          <w:sz w:val="24"/>
          <w:szCs w:val="24"/>
        </w:rPr>
        <w:t>части ООО «Авантаж»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C0">
        <w:rPr>
          <w:rFonts w:ascii="Times New Roman" w:hAnsi="Times New Roman" w:cs="Times New Roman"/>
          <w:sz w:val="24"/>
          <w:szCs w:val="24"/>
        </w:rPr>
        <w:t>на территорию предприятий, организаций, учреждений для заправки водой, необходимой для тушения пожаров, а также для осуществления проверки их технического состояния.</w:t>
      </w:r>
    </w:p>
    <w:p w:rsidR="005F37C0" w:rsidRPr="005F37C0" w:rsidRDefault="005F37C0" w:rsidP="005F37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F37C0">
        <w:rPr>
          <w:rFonts w:ascii="Times New Roman" w:hAnsi="Times New Roman" w:cs="Times New Roman"/>
          <w:sz w:val="24"/>
          <w:szCs w:val="24"/>
        </w:rPr>
        <w:t xml:space="preserve">Обязать </w:t>
      </w:r>
      <w:r>
        <w:rPr>
          <w:rFonts w:ascii="Times New Roman" w:hAnsi="Times New Roman" w:cs="Times New Roman"/>
          <w:sz w:val="24"/>
          <w:szCs w:val="24"/>
        </w:rPr>
        <w:t xml:space="preserve">специалиста администрации Светлогорского сельсовета </w:t>
      </w:r>
      <w:r w:rsidRPr="005F37C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Польшина К.С.</w:t>
      </w:r>
      <w:r w:rsidRPr="005F37C0">
        <w:rPr>
          <w:rFonts w:ascii="Times New Roman" w:hAnsi="Times New Roman" w:cs="Times New Roman"/>
          <w:sz w:val="24"/>
          <w:szCs w:val="24"/>
        </w:rPr>
        <w:t xml:space="preserve">) вести реестр источников </w:t>
      </w:r>
      <w:r w:rsidR="00F909A9">
        <w:rPr>
          <w:rFonts w:ascii="Times New Roman" w:hAnsi="Times New Roman" w:cs="Times New Roman"/>
          <w:sz w:val="24"/>
          <w:szCs w:val="24"/>
        </w:rPr>
        <w:t xml:space="preserve">наружного </w:t>
      </w:r>
      <w:r w:rsidRPr="005F37C0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 w:rsidR="00F909A9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Pr="005F37C0">
        <w:rPr>
          <w:rFonts w:ascii="Times New Roman" w:hAnsi="Times New Roman" w:cs="Times New Roman"/>
          <w:sz w:val="24"/>
          <w:szCs w:val="24"/>
        </w:rPr>
        <w:t xml:space="preserve"> </w:t>
      </w:r>
      <w:r w:rsidR="00F909A9">
        <w:rPr>
          <w:rFonts w:ascii="Times New Roman" w:hAnsi="Times New Roman" w:cs="Times New Roman"/>
          <w:sz w:val="24"/>
          <w:szCs w:val="24"/>
        </w:rPr>
        <w:t>муниципального образования Светлогорский сельсовет</w:t>
      </w:r>
      <w:r w:rsidRPr="005F37C0">
        <w:rPr>
          <w:rFonts w:ascii="Times New Roman" w:hAnsi="Times New Roman" w:cs="Times New Roman"/>
          <w:sz w:val="24"/>
          <w:szCs w:val="24"/>
        </w:rPr>
        <w:t>.</w:t>
      </w:r>
    </w:p>
    <w:p w:rsidR="005F37C0" w:rsidRDefault="005F37C0" w:rsidP="008E1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7C0" w:rsidRDefault="005F37C0" w:rsidP="008E1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D0D" w:rsidRPr="008E1B19" w:rsidRDefault="00F909A9" w:rsidP="008E1B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3D0D" w:rsidRPr="003F1E86">
        <w:rPr>
          <w:rFonts w:ascii="Times New Roman" w:hAnsi="Times New Roman" w:cs="Times New Roman"/>
          <w:sz w:val="24"/>
          <w:szCs w:val="24"/>
        </w:rPr>
        <w:t xml:space="preserve">. Рекомендовать </w:t>
      </w:r>
      <w:r w:rsidRPr="005F37C0">
        <w:rPr>
          <w:rFonts w:ascii="Times New Roman" w:hAnsi="Times New Roman" w:cs="Times New Roman"/>
          <w:sz w:val="24"/>
          <w:szCs w:val="24"/>
        </w:rPr>
        <w:t xml:space="preserve">руководителям организаций, предприятий и учреждений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="005F4347">
        <w:rPr>
          <w:rFonts w:ascii="Times New Roman" w:hAnsi="Times New Roman" w:cs="Times New Roman"/>
          <w:sz w:val="24"/>
          <w:szCs w:val="24"/>
        </w:rPr>
        <w:t>, имеющих</w:t>
      </w:r>
      <w:r w:rsidR="00803D0D" w:rsidRPr="003F1E86">
        <w:rPr>
          <w:rFonts w:ascii="Times New Roman" w:hAnsi="Times New Roman" w:cs="Times New Roman"/>
          <w:sz w:val="24"/>
          <w:szCs w:val="24"/>
        </w:rPr>
        <w:t xml:space="preserve"> в ведении источники наружного противопожарного водоснабжения</w:t>
      </w:r>
      <w:r w:rsidR="005F4347">
        <w:rPr>
          <w:rFonts w:ascii="Times New Roman" w:hAnsi="Times New Roman" w:cs="Times New Roman"/>
          <w:sz w:val="24"/>
          <w:szCs w:val="24"/>
        </w:rPr>
        <w:t>,</w:t>
      </w:r>
      <w:r w:rsidR="00803D0D" w:rsidRPr="003F1E86">
        <w:rPr>
          <w:rFonts w:ascii="Times New Roman" w:hAnsi="Times New Roman" w:cs="Times New Roman"/>
          <w:sz w:val="24"/>
          <w:szCs w:val="24"/>
        </w:rPr>
        <w:t xml:space="preserve"> проводить проверки источников наружного противопожарного водоснабжения с включением в состав комиссии представителей </w:t>
      </w:r>
      <w:r>
        <w:rPr>
          <w:rFonts w:ascii="Times New Roman" w:hAnsi="Times New Roman" w:cs="Times New Roman"/>
          <w:sz w:val="24"/>
          <w:szCs w:val="24"/>
        </w:rPr>
        <w:t xml:space="preserve">пожарной части </w:t>
      </w:r>
      <w:r w:rsidR="006C3F48" w:rsidRPr="003F1E86">
        <w:rPr>
          <w:rFonts w:ascii="Times New Roman" w:hAnsi="Times New Roman" w:cs="Times New Roman"/>
          <w:sz w:val="24"/>
          <w:szCs w:val="24"/>
        </w:rPr>
        <w:t>ООО «Авантаж»</w:t>
      </w:r>
      <w:r w:rsidR="00803D0D" w:rsidRPr="003F1E86">
        <w:rPr>
          <w:rFonts w:ascii="Times New Roman" w:hAnsi="Times New Roman" w:cs="Times New Roman"/>
          <w:sz w:val="24"/>
          <w:szCs w:val="24"/>
        </w:rPr>
        <w:t>.</w:t>
      </w:r>
    </w:p>
    <w:p w:rsidR="002C57B4" w:rsidRPr="00803D0D" w:rsidRDefault="00F909A9" w:rsidP="008E1B19">
      <w:pPr>
        <w:ind w:right="-6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2D0044" w:rsidRPr="00803D0D">
        <w:rPr>
          <w:bCs/>
          <w:sz w:val="24"/>
          <w:szCs w:val="24"/>
        </w:rPr>
        <w:t xml:space="preserve">. </w:t>
      </w:r>
      <w:r w:rsidR="002C57B4" w:rsidRPr="00803D0D">
        <w:rPr>
          <w:bCs/>
          <w:sz w:val="24"/>
          <w:szCs w:val="24"/>
        </w:rPr>
        <w:t>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2D0044" w:rsidRPr="00803D0D" w:rsidRDefault="00F909A9" w:rsidP="008E1B19">
      <w:pPr>
        <w:pStyle w:val="s1"/>
        <w:spacing w:before="0" w:beforeAutospacing="0" w:after="0" w:afterAutospacing="0"/>
        <w:ind w:firstLine="709"/>
        <w:jc w:val="both"/>
      </w:pPr>
      <w:r>
        <w:rPr>
          <w:bCs/>
        </w:rPr>
        <w:t>8</w:t>
      </w:r>
      <w:r w:rsidR="002D0044" w:rsidRPr="00803D0D">
        <w:rPr>
          <w:bCs/>
        </w:rPr>
        <w:t xml:space="preserve">. </w:t>
      </w:r>
      <w:r w:rsidR="002D0044" w:rsidRPr="00803D0D">
        <w:t>Постановление вступает в силу со дня</w:t>
      </w:r>
      <w:r>
        <w:t xml:space="preserve"> </w:t>
      </w:r>
      <w:r w:rsidR="002D0044" w:rsidRPr="00803D0D">
        <w:t xml:space="preserve">его </w:t>
      </w:r>
      <w:hyperlink r:id="rId10" w:anchor="/document/44130607/entry/0" w:history="1">
        <w:r w:rsidR="002D0044" w:rsidRPr="00803D0D">
          <w:rPr>
            <w:rStyle w:val="ab"/>
            <w:color w:val="auto"/>
            <w:u w:val="none"/>
          </w:rPr>
          <w:t>официального опубликования</w:t>
        </w:r>
      </w:hyperlink>
      <w:r w:rsidR="002D0044" w:rsidRPr="00803D0D">
        <w:t xml:space="preserve"> в газете </w:t>
      </w:r>
      <w:r w:rsidR="002D0044" w:rsidRPr="00803D0D">
        <w:rPr>
          <w:bCs/>
        </w:rPr>
        <w:t>«Светлогорский вестник»</w:t>
      </w:r>
      <w:r w:rsidR="002D0044" w:rsidRPr="00803D0D">
        <w:t>.</w:t>
      </w:r>
    </w:p>
    <w:p w:rsidR="002C57B4" w:rsidRDefault="00F909A9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  <w:r>
        <w:t>9</w:t>
      </w:r>
      <w:r w:rsidR="002D0044" w:rsidRPr="00803D0D">
        <w:t xml:space="preserve">. </w:t>
      </w:r>
      <w:r w:rsidR="002C57B4" w:rsidRPr="00803D0D">
        <w:rPr>
          <w:bCs/>
        </w:rPr>
        <w:t>Контроль над исполнением настоящего постановления оставляю за собой.</w:t>
      </w:r>
    </w:p>
    <w:p w:rsidR="00FD1275" w:rsidRDefault="00FD1275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FD1275" w:rsidRDefault="00FD1275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FD1275" w:rsidRDefault="00FD1275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FD1275" w:rsidRDefault="00FD1275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FD1275" w:rsidRDefault="00FD1275" w:rsidP="008E1B19">
      <w:pPr>
        <w:pStyle w:val="s1"/>
        <w:spacing w:before="0" w:beforeAutospacing="0" w:after="0" w:afterAutospacing="0"/>
        <w:ind w:firstLine="709"/>
        <w:jc w:val="both"/>
        <w:rPr>
          <w:bCs/>
        </w:rPr>
      </w:pPr>
    </w:p>
    <w:p w:rsidR="00C50E1D" w:rsidRDefault="003E7DD8" w:rsidP="004E3FE0">
      <w:pPr>
        <w:ind w:right="-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2C57B4">
        <w:rPr>
          <w:color w:val="000000"/>
          <w:sz w:val="24"/>
          <w:szCs w:val="24"/>
        </w:rPr>
        <w:t xml:space="preserve"> Светлогорского сельсовета                                 </w:t>
      </w:r>
      <w:r w:rsidR="000760EF">
        <w:rPr>
          <w:color w:val="000000"/>
          <w:sz w:val="24"/>
          <w:szCs w:val="24"/>
        </w:rPr>
        <w:t xml:space="preserve">     </w:t>
      </w:r>
      <w:r w:rsidR="002C57B4">
        <w:rPr>
          <w:color w:val="000000"/>
          <w:sz w:val="24"/>
          <w:szCs w:val="24"/>
        </w:rPr>
        <w:t xml:space="preserve">                  </w:t>
      </w:r>
      <w:r w:rsidR="001039CD">
        <w:rPr>
          <w:color w:val="000000"/>
          <w:sz w:val="24"/>
          <w:szCs w:val="24"/>
        </w:rPr>
        <w:t xml:space="preserve">   </w:t>
      </w:r>
      <w:r w:rsidR="002C57B4">
        <w:rPr>
          <w:color w:val="000000"/>
          <w:sz w:val="24"/>
          <w:szCs w:val="24"/>
        </w:rPr>
        <w:t xml:space="preserve">   </w:t>
      </w:r>
      <w:r w:rsidR="00450EEE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</w:t>
      </w:r>
      <w:r w:rsidR="002C57B4">
        <w:rPr>
          <w:color w:val="000000"/>
          <w:sz w:val="24"/>
          <w:szCs w:val="24"/>
        </w:rPr>
        <w:t xml:space="preserve">     </w:t>
      </w:r>
      <w:r w:rsidR="00FD127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А.К. Кришталюк</w:t>
      </w:r>
    </w:p>
    <w:p w:rsidR="008E1B19" w:rsidRDefault="008E1B19" w:rsidP="004E3FE0">
      <w:pPr>
        <w:ind w:right="-6"/>
        <w:jc w:val="both"/>
        <w:rPr>
          <w:color w:val="000000"/>
          <w:sz w:val="24"/>
          <w:szCs w:val="24"/>
        </w:rPr>
      </w:pPr>
    </w:p>
    <w:p w:rsidR="00536537" w:rsidRDefault="00536537" w:rsidP="004E3FE0">
      <w:pPr>
        <w:ind w:right="-6"/>
        <w:jc w:val="both"/>
        <w:rPr>
          <w:color w:val="000000"/>
          <w:sz w:val="24"/>
          <w:szCs w:val="24"/>
        </w:rPr>
      </w:pPr>
    </w:p>
    <w:p w:rsidR="00536537" w:rsidRDefault="00536537" w:rsidP="004E3FE0">
      <w:pPr>
        <w:ind w:right="-6"/>
        <w:jc w:val="both"/>
        <w:rPr>
          <w:color w:val="000000"/>
          <w:sz w:val="24"/>
          <w:szCs w:val="24"/>
        </w:rPr>
      </w:pPr>
    </w:p>
    <w:p w:rsidR="00536537" w:rsidRDefault="00536537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D1275" w:rsidRDefault="00FD1275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D1275" w:rsidRDefault="00FD1275" w:rsidP="004E3FE0">
      <w:pPr>
        <w:ind w:right="-6"/>
        <w:jc w:val="both"/>
        <w:rPr>
          <w:color w:val="000000"/>
          <w:sz w:val="24"/>
          <w:szCs w:val="24"/>
        </w:rPr>
      </w:pPr>
    </w:p>
    <w:p w:rsidR="00FD1275" w:rsidRDefault="00FD1275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p w:rsidR="00F909A9" w:rsidRDefault="00F909A9" w:rsidP="004E3FE0">
      <w:pPr>
        <w:ind w:right="-6"/>
        <w:jc w:val="both"/>
        <w:rPr>
          <w:color w:val="000000"/>
          <w:sz w:val="24"/>
          <w:szCs w:val="24"/>
        </w:rPr>
      </w:pPr>
    </w:p>
    <w:tbl>
      <w:tblPr>
        <w:tblW w:w="10348" w:type="dxa"/>
        <w:tblInd w:w="108" w:type="dxa"/>
        <w:tblLook w:val="04A0"/>
      </w:tblPr>
      <w:tblGrid>
        <w:gridCol w:w="5670"/>
        <w:gridCol w:w="4678"/>
      </w:tblGrid>
      <w:tr w:rsidR="002C57B4" w:rsidTr="006C3F48">
        <w:tc>
          <w:tcPr>
            <w:tcW w:w="5670" w:type="dxa"/>
            <w:shd w:val="clear" w:color="auto" w:fill="auto"/>
          </w:tcPr>
          <w:p w:rsidR="002C57B4" w:rsidRPr="004370F0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F60FA0" w:rsidRPr="006C3F48" w:rsidRDefault="002C57B4" w:rsidP="00E03A6F">
            <w:pPr>
              <w:ind w:left="-108"/>
              <w:jc w:val="both"/>
              <w:rPr>
                <w:bCs/>
              </w:rPr>
            </w:pPr>
            <w:r w:rsidRPr="006C3F48">
              <w:rPr>
                <w:bCs/>
              </w:rPr>
              <w:t>Приложение</w:t>
            </w:r>
            <w:r w:rsidR="003738BF" w:rsidRPr="006C3F48">
              <w:rPr>
                <w:bCs/>
              </w:rPr>
              <w:t xml:space="preserve"> </w:t>
            </w:r>
            <w:r w:rsidR="00F60FA0" w:rsidRPr="006C3F48">
              <w:rPr>
                <w:bCs/>
              </w:rPr>
              <w:t>№</w:t>
            </w:r>
            <w:r w:rsidR="003738BF" w:rsidRPr="006C3F48">
              <w:rPr>
                <w:bCs/>
              </w:rPr>
              <w:t>1</w:t>
            </w:r>
            <w:r w:rsidRPr="006C3F48">
              <w:rPr>
                <w:bCs/>
              </w:rPr>
              <w:t xml:space="preserve"> </w:t>
            </w:r>
          </w:p>
          <w:p w:rsidR="002C57B4" w:rsidRPr="004370F0" w:rsidRDefault="002C57B4" w:rsidP="006C3F48">
            <w:pPr>
              <w:ind w:left="-108"/>
              <w:jc w:val="both"/>
              <w:rPr>
                <w:sz w:val="18"/>
                <w:szCs w:val="18"/>
              </w:rPr>
            </w:pPr>
            <w:r w:rsidRPr="006C3F48">
              <w:rPr>
                <w:bCs/>
              </w:rPr>
              <w:t>к постановлению администрации Светлогорского сельсовета</w:t>
            </w:r>
            <w:r w:rsidR="00F60FA0" w:rsidRPr="006C3F48">
              <w:rPr>
                <w:bCs/>
              </w:rPr>
              <w:t xml:space="preserve"> Туруханского района Красноярского края</w:t>
            </w:r>
            <w:r w:rsidR="00575D6F" w:rsidRPr="006C3F48">
              <w:rPr>
                <w:bCs/>
              </w:rPr>
              <w:t xml:space="preserve"> от</w:t>
            </w:r>
            <w:r w:rsidR="006C3F48" w:rsidRPr="006C3F48">
              <w:rPr>
                <w:bCs/>
              </w:rPr>
              <w:t xml:space="preserve"> 27</w:t>
            </w:r>
            <w:r w:rsidRPr="006C3F48">
              <w:rPr>
                <w:bCs/>
              </w:rPr>
              <w:t>.</w:t>
            </w:r>
            <w:r w:rsidR="00BE4C78" w:rsidRPr="006C3F48">
              <w:rPr>
                <w:bCs/>
              </w:rPr>
              <w:t>05</w:t>
            </w:r>
            <w:r w:rsidR="006C3F48" w:rsidRPr="006C3F48">
              <w:rPr>
                <w:bCs/>
              </w:rPr>
              <w:t>.2019 №45</w:t>
            </w:r>
            <w:r w:rsidRPr="006C3F48">
              <w:rPr>
                <w:bCs/>
              </w:rPr>
              <w:t>-П</w:t>
            </w:r>
          </w:p>
        </w:tc>
      </w:tr>
    </w:tbl>
    <w:p w:rsidR="002D0044" w:rsidRDefault="002D0044" w:rsidP="004E3FE0">
      <w:pPr>
        <w:ind w:right="-6"/>
        <w:jc w:val="both"/>
        <w:rPr>
          <w:sz w:val="24"/>
          <w:szCs w:val="24"/>
        </w:rPr>
      </w:pPr>
    </w:p>
    <w:p w:rsidR="00E40309" w:rsidRDefault="00E40309" w:rsidP="00575D6F">
      <w:pPr>
        <w:ind w:right="-6"/>
        <w:rPr>
          <w:b/>
          <w:sz w:val="24"/>
          <w:szCs w:val="24"/>
        </w:rPr>
      </w:pPr>
    </w:p>
    <w:p w:rsidR="00536537" w:rsidRDefault="00536537" w:rsidP="008E1B19">
      <w:pPr>
        <w:jc w:val="center"/>
        <w:rPr>
          <w:b/>
          <w:sz w:val="24"/>
          <w:szCs w:val="24"/>
        </w:rPr>
      </w:pPr>
    </w:p>
    <w:p w:rsidR="00F909A9" w:rsidRPr="008E1B19" w:rsidRDefault="00F909A9" w:rsidP="00F909A9">
      <w:pPr>
        <w:shd w:val="clear" w:color="auto" w:fill="FFFFFF"/>
        <w:ind w:left="120" w:right="120" w:firstLine="300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ПРАВИЛА</w:t>
      </w:r>
    </w:p>
    <w:p w:rsidR="00F909A9" w:rsidRDefault="00F909A9" w:rsidP="00F909A9">
      <w:pPr>
        <w:shd w:val="clear" w:color="auto" w:fill="FFFFFF"/>
        <w:ind w:left="120" w:right="120" w:firstLine="300"/>
        <w:jc w:val="center"/>
        <w:rPr>
          <w:b/>
          <w:sz w:val="24"/>
          <w:szCs w:val="24"/>
        </w:rPr>
      </w:pPr>
      <w:r w:rsidRPr="008E1B19">
        <w:rPr>
          <w:b/>
          <w:bCs/>
          <w:sz w:val="24"/>
          <w:szCs w:val="24"/>
        </w:rPr>
        <w:t xml:space="preserve">учета и проверки </w:t>
      </w:r>
      <w:r>
        <w:rPr>
          <w:b/>
          <w:bCs/>
          <w:sz w:val="24"/>
          <w:szCs w:val="24"/>
        </w:rPr>
        <w:t xml:space="preserve">источников </w:t>
      </w:r>
      <w:r w:rsidRPr="008E1B19">
        <w:rPr>
          <w:b/>
          <w:bCs/>
          <w:sz w:val="24"/>
          <w:szCs w:val="24"/>
        </w:rPr>
        <w:t>наружного противопожарного водоснабжения</w:t>
      </w:r>
      <w:r>
        <w:rPr>
          <w:b/>
          <w:bCs/>
          <w:sz w:val="24"/>
          <w:szCs w:val="24"/>
        </w:rPr>
        <w:t xml:space="preserve">, расположенных </w:t>
      </w:r>
      <w:r w:rsidRPr="008E1B19">
        <w:rPr>
          <w:b/>
          <w:bCs/>
          <w:sz w:val="24"/>
          <w:szCs w:val="24"/>
        </w:rPr>
        <w:t xml:space="preserve">на территории </w:t>
      </w:r>
      <w:r w:rsidRPr="00994913">
        <w:rPr>
          <w:b/>
          <w:sz w:val="24"/>
          <w:szCs w:val="24"/>
        </w:rPr>
        <w:t xml:space="preserve">муниципального образования Светлогорский сельсовет </w:t>
      </w:r>
    </w:p>
    <w:p w:rsidR="00F909A9" w:rsidRDefault="00F909A9" w:rsidP="00F909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09A9" w:rsidRDefault="00F909A9" w:rsidP="00F909A9">
      <w:pPr>
        <w:shd w:val="clear" w:color="auto" w:fill="FFFFFF"/>
        <w:ind w:left="120" w:right="120" w:firstLine="300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1. Общие положения</w:t>
      </w:r>
    </w:p>
    <w:p w:rsidR="00F909A9" w:rsidRPr="008E1B19" w:rsidRDefault="00F909A9" w:rsidP="00F909A9">
      <w:pPr>
        <w:shd w:val="clear" w:color="auto" w:fill="FFFFFF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F2371">
        <w:rPr>
          <w:sz w:val="24"/>
          <w:szCs w:val="24"/>
        </w:rPr>
        <w:t>1.1. Настоящие Правила действуют на всей территории муниципального обра</w:t>
      </w:r>
      <w:r>
        <w:rPr>
          <w:sz w:val="24"/>
          <w:szCs w:val="24"/>
        </w:rPr>
        <w:t xml:space="preserve">зования Светлогорский сельсовет </w:t>
      </w:r>
      <w:r w:rsidRPr="000F2371">
        <w:rPr>
          <w:sz w:val="24"/>
          <w:szCs w:val="24"/>
        </w:rPr>
        <w:t>и </w:t>
      </w:r>
      <w:r>
        <w:rPr>
          <w:sz w:val="24"/>
          <w:szCs w:val="24"/>
        </w:rPr>
        <w:t xml:space="preserve"> </w:t>
      </w:r>
      <w:r w:rsidRPr="000F2371">
        <w:rPr>
          <w:sz w:val="24"/>
          <w:szCs w:val="24"/>
        </w:rPr>
        <w:t>обязательны для </w:t>
      </w:r>
      <w:r>
        <w:rPr>
          <w:sz w:val="24"/>
          <w:szCs w:val="24"/>
        </w:rPr>
        <w:t xml:space="preserve"> </w:t>
      </w:r>
      <w:r w:rsidRPr="000F2371">
        <w:rPr>
          <w:sz w:val="24"/>
          <w:szCs w:val="24"/>
        </w:rPr>
        <w:t>исполнения организаци</w:t>
      </w:r>
      <w:r w:rsidR="00A33528">
        <w:rPr>
          <w:sz w:val="24"/>
          <w:szCs w:val="24"/>
        </w:rPr>
        <w:t>ей</w:t>
      </w:r>
      <w:r w:rsidR="005F4347">
        <w:rPr>
          <w:sz w:val="24"/>
          <w:szCs w:val="24"/>
        </w:rPr>
        <w:t>,</w:t>
      </w:r>
      <w:r w:rsidRPr="000F2371">
        <w:rPr>
          <w:sz w:val="24"/>
          <w:szCs w:val="24"/>
        </w:rPr>
        <w:t xml:space="preserve"> </w:t>
      </w:r>
      <w:r w:rsidR="00A33528">
        <w:rPr>
          <w:sz w:val="24"/>
          <w:szCs w:val="24"/>
        </w:rPr>
        <w:t xml:space="preserve">обеспечивающей </w:t>
      </w:r>
      <w:r>
        <w:rPr>
          <w:sz w:val="24"/>
          <w:szCs w:val="24"/>
        </w:rPr>
        <w:t>водоснабжени</w:t>
      </w:r>
      <w:r w:rsidR="00A33528">
        <w:rPr>
          <w:sz w:val="24"/>
          <w:szCs w:val="24"/>
        </w:rPr>
        <w:t xml:space="preserve">е </w:t>
      </w:r>
      <w:r w:rsidRPr="000F2371">
        <w:rPr>
          <w:sz w:val="24"/>
          <w:szCs w:val="24"/>
        </w:rPr>
        <w:t>населенн</w:t>
      </w:r>
      <w:r w:rsidR="00A33528">
        <w:rPr>
          <w:sz w:val="24"/>
          <w:szCs w:val="24"/>
        </w:rPr>
        <w:t>ого</w:t>
      </w:r>
      <w:r w:rsidRPr="000F2371">
        <w:rPr>
          <w:sz w:val="24"/>
          <w:szCs w:val="24"/>
        </w:rPr>
        <w:t xml:space="preserve"> пункт</w:t>
      </w:r>
      <w:r w:rsidR="00A33528">
        <w:rPr>
          <w:sz w:val="24"/>
          <w:szCs w:val="24"/>
        </w:rPr>
        <w:t>а</w:t>
      </w:r>
      <w:r w:rsidRPr="000F2371">
        <w:rPr>
          <w:sz w:val="24"/>
          <w:szCs w:val="24"/>
        </w:rPr>
        <w:t>, а </w:t>
      </w:r>
      <w:r w:rsidR="005F4347">
        <w:rPr>
          <w:sz w:val="24"/>
          <w:szCs w:val="24"/>
        </w:rPr>
        <w:t xml:space="preserve"> </w:t>
      </w:r>
      <w:r w:rsidRPr="000F2371">
        <w:rPr>
          <w:sz w:val="24"/>
          <w:szCs w:val="24"/>
        </w:rPr>
        <w:t>также всеми абонентами, имеющими источники противопожарного водоснабжения</w:t>
      </w:r>
      <w:r w:rsidR="005F4347">
        <w:rPr>
          <w:sz w:val="24"/>
          <w:szCs w:val="24"/>
        </w:rPr>
        <w:t>,</w:t>
      </w:r>
      <w:r w:rsidRPr="000F2371">
        <w:rPr>
          <w:sz w:val="24"/>
          <w:szCs w:val="24"/>
        </w:rPr>
        <w:t xml:space="preserve"> независимо от </w:t>
      </w:r>
      <w:r>
        <w:rPr>
          <w:sz w:val="24"/>
          <w:szCs w:val="24"/>
        </w:rPr>
        <w:t xml:space="preserve"> </w:t>
      </w:r>
      <w:r w:rsidRPr="000F2371">
        <w:rPr>
          <w:sz w:val="24"/>
          <w:szCs w:val="24"/>
        </w:rPr>
        <w:t>их ведомственной принадлежности и организационно-правов</w:t>
      </w:r>
      <w:r>
        <w:rPr>
          <w:sz w:val="24"/>
          <w:szCs w:val="24"/>
        </w:rPr>
        <w:t>ых</w:t>
      </w:r>
      <w:r w:rsidRPr="000F2371">
        <w:rPr>
          <w:sz w:val="24"/>
          <w:szCs w:val="24"/>
        </w:rPr>
        <w:t xml:space="preserve"> форм.</w:t>
      </w:r>
    </w:p>
    <w:p w:rsidR="00F909A9" w:rsidRDefault="00F909A9" w:rsidP="00F909A9">
      <w:pPr>
        <w:shd w:val="clear" w:color="auto" w:fill="FFFFFF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909A9">
        <w:rPr>
          <w:sz w:val="24"/>
          <w:szCs w:val="24"/>
        </w:rPr>
        <w:t>1.2. Наружное противопожарное водоснабжение - хозяйственно-питьевой водопровод с расп</w:t>
      </w:r>
      <w:r w:rsidRPr="008E1B19">
        <w:rPr>
          <w:sz w:val="24"/>
          <w:szCs w:val="24"/>
        </w:rPr>
        <w:t>оложенными на нем пожарными гидрантами, пожарные водоемы, водонапорные башни, а также другие естественные и </w:t>
      </w:r>
      <w:r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искусственные водоисточники, вода из которых используется для целей пожаротушения, независимо от их ведомственной принадлежности и организационно-правовой формы.</w:t>
      </w:r>
    </w:p>
    <w:p w:rsidR="00F909A9" w:rsidRDefault="00F909A9" w:rsidP="00F909A9">
      <w:pPr>
        <w:shd w:val="clear" w:color="auto" w:fill="FFFFFF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</w:t>
      </w:r>
      <w:r w:rsidRPr="008E1B19">
        <w:rPr>
          <w:sz w:val="24"/>
          <w:szCs w:val="24"/>
        </w:rPr>
        <w:t>Ответственность</w:t>
      </w:r>
      <w:r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за </w:t>
      </w:r>
      <w:r w:rsidR="005F4347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техническое состояние источников противопожарного водоснабжения и </w:t>
      </w:r>
      <w:r w:rsidR="00083BF1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 xml:space="preserve">установку указателей несет </w:t>
      </w:r>
      <w:r w:rsidR="00A33528" w:rsidRPr="000F2371">
        <w:rPr>
          <w:sz w:val="24"/>
          <w:szCs w:val="24"/>
        </w:rPr>
        <w:t>организация</w:t>
      </w:r>
      <w:r w:rsidR="005F4347">
        <w:rPr>
          <w:sz w:val="24"/>
          <w:szCs w:val="24"/>
        </w:rPr>
        <w:t>,</w:t>
      </w:r>
      <w:r w:rsidR="00A33528" w:rsidRPr="000F2371">
        <w:rPr>
          <w:sz w:val="24"/>
          <w:szCs w:val="24"/>
        </w:rPr>
        <w:t xml:space="preserve"> </w:t>
      </w:r>
      <w:r w:rsidR="00A33528">
        <w:rPr>
          <w:sz w:val="24"/>
          <w:szCs w:val="24"/>
        </w:rPr>
        <w:t xml:space="preserve">обеспечивающая водоснабжение </w:t>
      </w:r>
      <w:r w:rsidR="00A33528" w:rsidRPr="000F2371">
        <w:rPr>
          <w:sz w:val="24"/>
          <w:szCs w:val="24"/>
        </w:rPr>
        <w:t>населенн</w:t>
      </w:r>
      <w:r w:rsidR="00A33528">
        <w:rPr>
          <w:sz w:val="24"/>
          <w:szCs w:val="24"/>
        </w:rPr>
        <w:t>ого</w:t>
      </w:r>
      <w:r w:rsidR="00A33528" w:rsidRPr="000F2371">
        <w:rPr>
          <w:sz w:val="24"/>
          <w:szCs w:val="24"/>
        </w:rPr>
        <w:t xml:space="preserve"> пункт</w:t>
      </w:r>
      <w:r w:rsidR="00A33528">
        <w:rPr>
          <w:sz w:val="24"/>
          <w:szCs w:val="24"/>
        </w:rPr>
        <w:t>а</w:t>
      </w:r>
      <w:r w:rsidR="00A33528" w:rsidRPr="000F2371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или абонент, в введении которого они находятся.</w:t>
      </w:r>
    </w:p>
    <w:p w:rsidR="00F909A9" w:rsidRPr="008E1B19" w:rsidRDefault="00F909A9" w:rsidP="00F909A9">
      <w:pPr>
        <w:shd w:val="clear" w:color="auto" w:fill="FFFFFF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1.4. </w:t>
      </w:r>
      <w:r w:rsidR="00083BF1">
        <w:rPr>
          <w:sz w:val="24"/>
          <w:szCs w:val="24"/>
        </w:rPr>
        <w:t>Пожарная часть ООО «Авантаж»</w:t>
      </w:r>
      <w:r w:rsidRPr="008E1B19">
        <w:rPr>
          <w:sz w:val="24"/>
          <w:szCs w:val="24"/>
        </w:rPr>
        <w:t xml:space="preserve"> име</w:t>
      </w:r>
      <w:r w:rsidR="00083BF1">
        <w:rPr>
          <w:sz w:val="24"/>
          <w:szCs w:val="24"/>
        </w:rPr>
        <w:t>е</w:t>
      </w:r>
      <w:r w:rsidRPr="008E1B19">
        <w:rPr>
          <w:sz w:val="24"/>
          <w:szCs w:val="24"/>
        </w:rPr>
        <w:t xml:space="preserve">т право на беспрепятственный въезд на территорию </w:t>
      </w:r>
      <w:r w:rsidR="00083BF1">
        <w:rPr>
          <w:sz w:val="24"/>
          <w:szCs w:val="24"/>
        </w:rPr>
        <w:t>предприятий и организаций</w:t>
      </w:r>
      <w:r w:rsidR="00083BF1" w:rsidRPr="005F37C0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для заправки водой, необходимой для тушения пожаров, а также для </w:t>
      </w:r>
      <w:r w:rsidR="00083BF1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осуществления проверки технического состояния источников противопожарного водоснабжения.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909A9" w:rsidRPr="008E1B19" w:rsidRDefault="00F909A9" w:rsidP="00F909A9">
      <w:pPr>
        <w:shd w:val="clear" w:color="auto" w:fill="FFFFFF"/>
        <w:ind w:left="120" w:right="120" w:firstLine="731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2. Техническое состояние, эксплуатация и требования к источникам противопожарного водоснабжения</w:t>
      </w:r>
    </w:p>
    <w:p w:rsidR="00F909A9" w:rsidRPr="008E1B19" w:rsidRDefault="00F909A9" w:rsidP="00F909A9">
      <w:pPr>
        <w:shd w:val="clear" w:color="auto" w:fill="FFFFFF"/>
        <w:tabs>
          <w:tab w:val="left" w:pos="1276"/>
          <w:tab w:val="left" w:pos="1418"/>
        </w:tabs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8E1B19">
        <w:rPr>
          <w:sz w:val="24"/>
          <w:szCs w:val="24"/>
        </w:rPr>
        <w:t>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F909A9" w:rsidRPr="008E1B19" w:rsidRDefault="00F909A9" w:rsidP="00F909A9">
      <w:pPr>
        <w:pStyle w:val="af"/>
        <w:numPr>
          <w:ilvl w:val="0"/>
          <w:numId w:val="13"/>
        </w:numPr>
        <w:shd w:val="clear" w:color="auto" w:fill="FFFFFF"/>
        <w:ind w:left="0" w:right="120" w:firstLine="851"/>
        <w:jc w:val="both"/>
      </w:pPr>
      <w:r w:rsidRPr="008E1B19">
        <w:t>качественной приемкой всех систем водоснабжения по окончании их строительства, реконструкции и ремонта;</w:t>
      </w:r>
    </w:p>
    <w:p w:rsidR="00F909A9" w:rsidRPr="008E1B19" w:rsidRDefault="00F909A9" w:rsidP="00F909A9">
      <w:pPr>
        <w:pStyle w:val="af"/>
        <w:numPr>
          <w:ilvl w:val="0"/>
          <w:numId w:val="13"/>
        </w:numPr>
        <w:shd w:val="clear" w:color="auto" w:fill="FFFFFF"/>
        <w:ind w:left="0" w:right="120" w:firstLine="851"/>
        <w:jc w:val="both"/>
      </w:pPr>
      <w:r w:rsidRPr="008E1B19">
        <w:t>точным учетом всех источников противопожарного водоснабжения;</w:t>
      </w:r>
    </w:p>
    <w:p w:rsidR="00F909A9" w:rsidRPr="008E1B19" w:rsidRDefault="00F909A9" w:rsidP="00F909A9">
      <w:pPr>
        <w:pStyle w:val="af"/>
        <w:numPr>
          <w:ilvl w:val="0"/>
          <w:numId w:val="13"/>
        </w:numPr>
        <w:shd w:val="clear" w:color="auto" w:fill="FFFFFF"/>
        <w:ind w:left="0" w:right="120" w:firstLine="851"/>
        <w:jc w:val="both"/>
      </w:pPr>
      <w:r w:rsidRPr="008E1B19">
        <w:t>систематическим контролем за состоянием водоисточников;</w:t>
      </w:r>
    </w:p>
    <w:p w:rsidR="00F909A9" w:rsidRPr="008E1B19" w:rsidRDefault="00F909A9" w:rsidP="00F909A9">
      <w:pPr>
        <w:pStyle w:val="af"/>
        <w:numPr>
          <w:ilvl w:val="0"/>
          <w:numId w:val="13"/>
        </w:numPr>
        <w:shd w:val="clear" w:color="auto" w:fill="FFFFFF"/>
        <w:ind w:left="0" w:right="120" w:firstLine="851"/>
        <w:jc w:val="both"/>
      </w:pPr>
      <w:r w:rsidRPr="008E1B19">
        <w:t>периодическим испытанием водопроводных сетей на водоотдачу (1 раз в год);</w:t>
      </w:r>
    </w:p>
    <w:p w:rsidR="00F909A9" w:rsidRPr="008E1B19" w:rsidRDefault="00F909A9" w:rsidP="00F909A9">
      <w:pPr>
        <w:pStyle w:val="af"/>
        <w:numPr>
          <w:ilvl w:val="0"/>
          <w:numId w:val="13"/>
        </w:numPr>
        <w:shd w:val="clear" w:color="auto" w:fill="FFFFFF"/>
        <w:ind w:left="0" w:right="120" w:firstLine="851"/>
        <w:jc w:val="both"/>
      </w:pPr>
      <w:r w:rsidRPr="008E1B19"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083BF1" w:rsidRDefault="00F909A9" w:rsidP="00083BF1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2.2</w:t>
      </w:r>
      <w:r>
        <w:rPr>
          <w:sz w:val="24"/>
          <w:szCs w:val="24"/>
        </w:rPr>
        <w:t>. </w:t>
      </w:r>
      <w:r w:rsidRPr="008E1B19">
        <w:rPr>
          <w:sz w:val="24"/>
          <w:szCs w:val="24"/>
        </w:rPr>
        <w:t>Источники противопожарного водоснабжения должны находиться в исправном состоянии и быть оборудованными указателями, установленными на </w:t>
      </w:r>
      <w:r w:rsidR="00083BF1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видных местах, в соответствии с нормами пожарной безопасности. Ко всем источникам противопожарного водоснабжения должен быть обеспечен подъезд шириной не менее 3,5 м.</w:t>
      </w:r>
    </w:p>
    <w:p w:rsidR="00A33528" w:rsidRDefault="00083BF1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F909A9">
        <w:rPr>
          <w:sz w:val="24"/>
          <w:szCs w:val="24"/>
        </w:rPr>
        <w:t xml:space="preserve">. </w:t>
      </w:r>
      <w:r w:rsidR="00F909A9" w:rsidRPr="008E1B19">
        <w:rPr>
          <w:sz w:val="24"/>
          <w:szCs w:val="24"/>
        </w:rPr>
        <w:t>Пожарные водоемы должны быть наполнены водой. К водоему должен быть обеспечен подъезд с </w:t>
      </w:r>
      <w:r w:rsidR="005F4347">
        <w:rPr>
          <w:sz w:val="24"/>
          <w:szCs w:val="24"/>
        </w:rPr>
        <w:t xml:space="preserve"> </w:t>
      </w:r>
      <w:r w:rsidR="00F909A9" w:rsidRPr="008E1B19">
        <w:rPr>
          <w:sz w:val="24"/>
          <w:szCs w:val="24"/>
        </w:rPr>
        <w:t xml:space="preserve">твердым покрытием и разворотной площадкой размером 12×12 м. </w:t>
      </w:r>
      <w:r w:rsidRPr="00083BF1">
        <w:rPr>
          <w:sz w:val="24"/>
          <w:szCs w:val="24"/>
        </w:rPr>
        <w:t>При на</w:t>
      </w:r>
      <w:r>
        <w:rPr>
          <w:sz w:val="24"/>
          <w:szCs w:val="24"/>
        </w:rPr>
        <w:t>личии «</w:t>
      </w:r>
      <w:r w:rsidRPr="00083BF1">
        <w:rPr>
          <w:sz w:val="24"/>
          <w:szCs w:val="24"/>
        </w:rPr>
        <w:t>сухого</w:t>
      </w:r>
      <w:r>
        <w:rPr>
          <w:sz w:val="24"/>
          <w:szCs w:val="24"/>
        </w:rPr>
        <w:t>» и «</w:t>
      </w:r>
      <w:r w:rsidRPr="00083BF1">
        <w:rPr>
          <w:sz w:val="24"/>
          <w:szCs w:val="24"/>
        </w:rPr>
        <w:t>мокрого</w:t>
      </w:r>
      <w:r>
        <w:rPr>
          <w:sz w:val="24"/>
          <w:szCs w:val="24"/>
        </w:rPr>
        <w:t>»</w:t>
      </w:r>
      <w:r w:rsidRPr="00083BF1">
        <w:rPr>
          <w:sz w:val="24"/>
          <w:szCs w:val="24"/>
        </w:rPr>
        <w:t xml:space="preserve"> колодцев</w:t>
      </w:r>
      <w:r w:rsidR="005F4347">
        <w:rPr>
          <w:sz w:val="24"/>
          <w:szCs w:val="24"/>
        </w:rPr>
        <w:t>,</w:t>
      </w:r>
      <w:r w:rsidRPr="00083BF1">
        <w:rPr>
          <w:sz w:val="24"/>
          <w:szCs w:val="24"/>
        </w:rPr>
        <w:t xml:space="preserve"> крышки их люков должны быть обозначены указа</w:t>
      </w:r>
      <w:r w:rsidR="00A33528">
        <w:rPr>
          <w:sz w:val="24"/>
          <w:szCs w:val="24"/>
        </w:rPr>
        <w:t>телями. В «сухом»</w:t>
      </w:r>
      <w:r w:rsidRPr="00083BF1">
        <w:rPr>
          <w:sz w:val="24"/>
          <w:szCs w:val="24"/>
        </w:rPr>
        <w:t xml:space="preserve"> колодце должна быть установлена задвижка, штурвал которой должен быть выведен под крышку люка.</w:t>
      </w:r>
    </w:p>
    <w:p w:rsidR="00F909A9" w:rsidRDefault="00A33528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F909A9">
        <w:rPr>
          <w:sz w:val="24"/>
          <w:szCs w:val="24"/>
        </w:rPr>
        <w:t>.</w:t>
      </w:r>
      <w:r w:rsidR="00F909A9" w:rsidRPr="008E1B19">
        <w:rPr>
          <w:sz w:val="24"/>
          <w:szCs w:val="24"/>
        </w:rPr>
        <w:t xml:space="preserve"> Источники противопожарного водоснабжения допускается использовать только при тушении пожаров, проведении занятий, учений и проверке их работоспособности.</w:t>
      </w:r>
    </w:p>
    <w:p w:rsidR="00FD1275" w:rsidRDefault="00FD1275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D1275" w:rsidRDefault="00FD1275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D1275" w:rsidRDefault="00FD1275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A33528" w:rsidRPr="001039CD" w:rsidRDefault="00A33528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909A9" w:rsidRPr="008E1B19" w:rsidRDefault="00F909A9" w:rsidP="00F909A9">
      <w:pPr>
        <w:shd w:val="clear" w:color="auto" w:fill="FFFFFF"/>
        <w:ind w:left="120" w:right="120" w:firstLine="731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3. Учет и порядок проверки противопожарного водоснабжения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 xml:space="preserve">3.1. </w:t>
      </w:r>
      <w:r w:rsidR="00A33528">
        <w:rPr>
          <w:sz w:val="24"/>
          <w:szCs w:val="24"/>
        </w:rPr>
        <w:t>Организация,</w:t>
      </w:r>
      <w:r w:rsidR="00A33528" w:rsidRPr="000F2371">
        <w:rPr>
          <w:sz w:val="24"/>
          <w:szCs w:val="24"/>
        </w:rPr>
        <w:t xml:space="preserve"> </w:t>
      </w:r>
      <w:r w:rsidR="00A33528">
        <w:rPr>
          <w:sz w:val="24"/>
          <w:szCs w:val="24"/>
        </w:rPr>
        <w:t xml:space="preserve">обеспечивающая водоснабжение </w:t>
      </w:r>
      <w:r w:rsidR="00A33528" w:rsidRPr="000F2371">
        <w:rPr>
          <w:sz w:val="24"/>
          <w:szCs w:val="24"/>
        </w:rPr>
        <w:t>населенн</w:t>
      </w:r>
      <w:r w:rsidR="00A33528">
        <w:rPr>
          <w:sz w:val="24"/>
          <w:szCs w:val="24"/>
        </w:rPr>
        <w:t>ого</w:t>
      </w:r>
      <w:r w:rsidR="00A33528" w:rsidRPr="000F2371">
        <w:rPr>
          <w:sz w:val="24"/>
          <w:szCs w:val="24"/>
        </w:rPr>
        <w:t xml:space="preserve"> пункт</w:t>
      </w:r>
      <w:r w:rsidR="00A33528">
        <w:rPr>
          <w:sz w:val="24"/>
          <w:szCs w:val="24"/>
        </w:rPr>
        <w:t>а</w:t>
      </w:r>
      <w:r w:rsidRPr="008E1B19">
        <w:rPr>
          <w:sz w:val="24"/>
          <w:szCs w:val="24"/>
        </w:rPr>
        <w:t>, а также абоненты обязаны вести строгий учет и проводить плановые совместные с </w:t>
      </w:r>
      <w:r w:rsidR="00A33528">
        <w:rPr>
          <w:sz w:val="24"/>
          <w:szCs w:val="24"/>
        </w:rPr>
        <w:t>пожарной частью ООО «Авантаж»</w:t>
      </w:r>
      <w:r w:rsidRPr="008E1B19">
        <w:rPr>
          <w:sz w:val="24"/>
          <w:szCs w:val="24"/>
        </w:rPr>
        <w:t xml:space="preserve"> проверки имеющихся в </w:t>
      </w:r>
      <w:r w:rsidR="00A33528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их ведении источников противопожарного водоснабжения.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E1B19">
        <w:rPr>
          <w:sz w:val="24"/>
          <w:szCs w:val="24"/>
        </w:rPr>
        <w:t>С целью учета всех водоисточников, которые могут быть использованы</w:t>
      </w:r>
      <w:r w:rsidR="005F4347">
        <w:rPr>
          <w:sz w:val="24"/>
          <w:szCs w:val="24"/>
        </w:rPr>
        <w:t xml:space="preserve"> для тушения пожара</w:t>
      </w:r>
      <w:r w:rsidR="00A33528">
        <w:rPr>
          <w:sz w:val="24"/>
          <w:szCs w:val="24"/>
        </w:rPr>
        <w:t xml:space="preserve"> организация</w:t>
      </w:r>
      <w:r w:rsidR="005F4347">
        <w:rPr>
          <w:sz w:val="24"/>
          <w:szCs w:val="24"/>
        </w:rPr>
        <w:t>,</w:t>
      </w:r>
      <w:r w:rsidRPr="008E1B19">
        <w:rPr>
          <w:sz w:val="24"/>
          <w:szCs w:val="24"/>
        </w:rPr>
        <w:t xml:space="preserve"> </w:t>
      </w:r>
      <w:r w:rsidR="00A33528">
        <w:rPr>
          <w:sz w:val="24"/>
          <w:szCs w:val="24"/>
        </w:rPr>
        <w:t xml:space="preserve">обеспечивающая водоснабжение </w:t>
      </w:r>
      <w:r w:rsidR="00A33528" w:rsidRPr="000F2371">
        <w:rPr>
          <w:sz w:val="24"/>
          <w:szCs w:val="24"/>
        </w:rPr>
        <w:t>населенн</w:t>
      </w:r>
      <w:r w:rsidR="00A33528">
        <w:rPr>
          <w:sz w:val="24"/>
          <w:szCs w:val="24"/>
        </w:rPr>
        <w:t>ого</w:t>
      </w:r>
      <w:r w:rsidR="00A33528" w:rsidRPr="000F2371">
        <w:rPr>
          <w:sz w:val="24"/>
          <w:szCs w:val="24"/>
        </w:rPr>
        <w:t xml:space="preserve"> пункт</w:t>
      </w:r>
      <w:r w:rsidR="00A33528">
        <w:rPr>
          <w:sz w:val="24"/>
          <w:szCs w:val="24"/>
        </w:rPr>
        <w:t>а</w:t>
      </w:r>
      <w:r w:rsidR="00A33528" w:rsidRPr="008E1B19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и </w:t>
      </w:r>
      <w:r w:rsidR="0044187D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абоненты совместно с </w:t>
      </w:r>
      <w:r w:rsidR="0044187D">
        <w:rPr>
          <w:sz w:val="24"/>
          <w:szCs w:val="24"/>
        </w:rPr>
        <w:t>пожарной частью ООО «Авантаж»</w:t>
      </w:r>
      <w:r w:rsidRPr="008E1B19">
        <w:rPr>
          <w:sz w:val="24"/>
          <w:szCs w:val="24"/>
        </w:rPr>
        <w:t xml:space="preserve"> не </w:t>
      </w:r>
      <w:r w:rsidR="005F4347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реже одного раза в пять лет проводят инвентаризацию противопожарного водоснабжения.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3.3. Проверка противопожарного водоснабж</w:t>
      </w:r>
      <w:r w:rsidR="0044187D">
        <w:rPr>
          <w:sz w:val="24"/>
          <w:szCs w:val="24"/>
        </w:rPr>
        <w:t>ения производится 2 раза в год</w:t>
      </w:r>
      <w:r w:rsidRPr="008E1B19">
        <w:rPr>
          <w:sz w:val="24"/>
          <w:szCs w:val="24"/>
        </w:rPr>
        <w:t>.</w:t>
      </w:r>
    </w:p>
    <w:p w:rsidR="0044187D" w:rsidRDefault="00F909A9" w:rsidP="0044187D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 xml:space="preserve">3.4.  При проверке пожарного </w:t>
      </w:r>
      <w:r w:rsidR="0044187D">
        <w:rPr>
          <w:sz w:val="24"/>
          <w:szCs w:val="24"/>
        </w:rPr>
        <w:t>гидранта</w:t>
      </w:r>
      <w:r w:rsidRPr="008E1B19">
        <w:rPr>
          <w:sz w:val="24"/>
          <w:szCs w:val="24"/>
        </w:rPr>
        <w:t xml:space="preserve"> проверяется: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наличие на видном месте указателя установленного образца;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возможность беспрепятственного подъезда к пожарному гидранту;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состояние колодца и люка пожарного гидранта, производится очистка его от грязи, льда и снега;</w:t>
      </w:r>
    </w:p>
    <w:p w:rsidR="00F909A9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работоспособность пожарного гидранта посредством пуска воды с установкой пожарной колонки.</w:t>
      </w:r>
    </w:p>
    <w:p w:rsidR="0044187D" w:rsidRDefault="00F909A9" w:rsidP="0044187D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3.5.  При проверке пожарного водоема проверяется: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наличие на видном месте указателя установленного образца;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возможность беспрепятственного подъезда к пожарному водоему;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>- степень заполнения</w:t>
      </w:r>
      <w:r w:rsidR="00F909A9" w:rsidRPr="0044187D">
        <w:rPr>
          <w:sz w:val="24"/>
          <w:szCs w:val="24"/>
        </w:rPr>
        <w:t xml:space="preserve"> водоема водой и возможность его пополнения;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наличие площадки перед водоемом для забора воды;</w:t>
      </w:r>
    </w:p>
    <w:p w:rsidR="0044187D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>- герметичность задвижек (при их наличии);</w:t>
      </w:r>
    </w:p>
    <w:p w:rsidR="00F909A9" w:rsidRPr="0044187D" w:rsidRDefault="0044187D" w:rsidP="0044187D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44187D">
        <w:rPr>
          <w:sz w:val="24"/>
          <w:szCs w:val="24"/>
        </w:rPr>
        <w:t xml:space="preserve">- </w:t>
      </w:r>
      <w:r w:rsidR="00F909A9" w:rsidRPr="0044187D">
        <w:rPr>
          <w:sz w:val="24"/>
          <w:szCs w:val="24"/>
        </w:rPr>
        <w:t>наличие проруби при отрицательной температуре воздуха (для открытых водоемов).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3.6.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909A9" w:rsidRPr="008E1B19" w:rsidRDefault="00F909A9" w:rsidP="00F909A9">
      <w:pPr>
        <w:shd w:val="clear" w:color="auto" w:fill="FFFFFF"/>
        <w:ind w:left="120" w:right="120" w:firstLine="731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4. Инвентаризация противопожарного водоснабжения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4.1. Инвентаризация противопожарного водоснабжения проводится не реже одного раза в пять лет.</w:t>
      </w:r>
    </w:p>
    <w:p w:rsidR="00D02A58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4.2. Инвентаризация проводится с целью учета всех водоисточников, которые могут быть использованы для тушения пожаров и выявления их состояния и характеристик.</w:t>
      </w:r>
    </w:p>
    <w:p w:rsidR="00F909A9" w:rsidRPr="008E1B19" w:rsidRDefault="00D02A58" w:rsidP="00D02A58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F909A9" w:rsidRPr="008E1B19">
        <w:rPr>
          <w:sz w:val="24"/>
          <w:szCs w:val="24"/>
        </w:rPr>
        <w:t>Для </w:t>
      </w:r>
      <w:r>
        <w:rPr>
          <w:sz w:val="24"/>
          <w:szCs w:val="24"/>
        </w:rPr>
        <w:t xml:space="preserve"> </w:t>
      </w:r>
      <w:r w:rsidR="00F909A9" w:rsidRPr="008E1B19">
        <w:rPr>
          <w:sz w:val="24"/>
          <w:szCs w:val="24"/>
        </w:rPr>
        <w:t xml:space="preserve">проведения инвентаризации водоснабжения </w:t>
      </w:r>
      <w:r w:rsidR="00F909A9">
        <w:rPr>
          <w:sz w:val="24"/>
          <w:szCs w:val="24"/>
        </w:rPr>
        <w:t>распоряжением Главы Светлогорского сельсовета</w:t>
      </w:r>
      <w:r w:rsidR="00F909A9" w:rsidRPr="008E1B19">
        <w:rPr>
          <w:sz w:val="24"/>
          <w:szCs w:val="24"/>
        </w:rPr>
        <w:t xml:space="preserve"> создается межведомственная комиссия, в состав которой входят: представители органов местного самоуправл</w:t>
      </w:r>
      <w:r>
        <w:rPr>
          <w:sz w:val="24"/>
          <w:szCs w:val="24"/>
        </w:rPr>
        <w:t xml:space="preserve">ения, местной пожарной охраны, </w:t>
      </w:r>
      <w:r w:rsidR="00F909A9" w:rsidRPr="008E1B19">
        <w:rPr>
          <w:sz w:val="24"/>
          <w:szCs w:val="24"/>
        </w:rPr>
        <w:t>орган</w:t>
      </w:r>
      <w:r>
        <w:rPr>
          <w:sz w:val="24"/>
          <w:szCs w:val="24"/>
        </w:rPr>
        <w:t>ов</w:t>
      </w:r>
      <w:r w:rsidR="00F909A9" w:rsidRPr="008E1B19">
        <w:rPr>
          <w:sz w:val="24"/>
          <w:szCs w:val="24"/>
        </w:rPr>
        <w:t xml:space="preserve"> государственного пожарного надзора, организации</w:t>
      </w:r>
      <w:r w:rsidR="005F4347">
        <w:rPr>
          <w:sz w:val="24"/>
          <w:szCs w:val="24"/>
        </w:rPr>
        <w:t>,</w:t>
      </w:r>
      <w:r w:rsidR="00F909A9" w:rsidRPr="008E1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обеспечивающей водоснабжение </w:t>
      </w:r>
      <w:r w:rsidRPr="000F2371">
        <w:rPr>
          <w:sz w:val="24"/>
          <w:szCs w:val="24"/>
        </w:rPr>
        <w:t>населенн</w:t>
      </w:r>
      <w:r>
        <w:rPr>
          <w:sz w:val="24"/>
          <w:szCs w:val="24"/>
        </w:rPr>
        <w:t>ого</w:t>
      </w:r>
      <w:r w:rsidRPr="000F237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 и</w:t>
      </w:r>
      <w:r w:rsidR="00F909A9" w:rsidRPr="008E1B19">
        <w:rPr>
          <w:sz w:val="24"/>
          <w:szCs w:val="24"/>
        </w:rPr>
        <w:t xml:space="preserve"> абоненты.</w:t>
      </w:r>
    </w:p>
    <w:p w:rsidR="00D02A58" w:rsidRDefault="00F909A9" w:rsidP="00D02A58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4.4.  Комиссия путем детальной проверки каждого водоисточника уточняет:</w:t>
      </w:r>
    </w:p>
    <w:p w:rsidR="00D02A58" w:rsidRPr="00D02A58" w:rsidRDefault="00D02A58" w:rsidP="00D02A58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9A9" w:rsidRPr="00D02A58">
        <w:rPr>
          <w:sz w:val="24"/>
          <w:szCs w:val="24"/>
        </w:rPr>
        <w:t>вид, численность и состояние источников противопожарного водоснабжения, наличие подъездов к ним;</w:t>
      </w:r>
    </w:p>
    <w:p w:rsidR="00D02A58" w:rsidRPr="00D02A58" w:rsidRDefault="00D02A58" w:rsidP="00D02A58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D02A58">
        <w:rPr>
          <w:sz w:val="24"/>
          <w:szCs w:val="24"/>
        </w:rPr>
        <w:t xml:space="preserve">- </w:t>
      </w:r>
      <w:r w:rsidR="00F909A9" w:rsidRPr="00D02A58">
        <w:rPr>
          <w:sz w:val="24"/>
          <w:szCs w:val="24"/>
        </w:rPr>
        <w:t>причины сокращения количества водоисточников;</w:t>
      </w:r>
    </w:p>
    <w:p w:rsidR="00D02A58" w:rsidRPr="00D02A58" w:rsidRDefault="00D02A58" w:rsidP="00D02A58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D02A58">
        <w:rPr>
          <w:sz w:val="24"/>
          <w:szCs w:val="24"/>
        </w:rPr>
        <w:t xml:space="preserve">- </w:t>
      </w:r>
      <w:r w:rsidR="00F909A9" w:rsidRPr="00D02A58">
        <w:rPr>
          <w:sz w:val="24"/>
          <w:szCs w:val="24"/>
        </w:rPr>
        <w:t>диаметры водопроводных магистралей, участков, характеристики сетей, количество водопроводных вводов;</w:t>
      </w:r>
    </w:p>
    <w:p w:rsidR="00F909A9" w:rsidRPr="00D02A58" w:rsidRDefault="00D02A58" w:rsidP="00D02A58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 w:rsidRPr="00D02A58">
        <w:rPr>
          <w:sz w:val="24"/>
          <w:szCs w:val="24"/>
        </w:rPr>
        <w:t xml:space="preserve">- </w:t>
      </w:r>
      <w:r w:rsidR="00F909A9" w:rsidRPr="00D02A58">
        <w:rPr>
          <w:sz w:val="24"/>
          <w:szCs w:val="24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 xml:space="preserve">4.5.  Все </w:t>
      </w:r>
      <w:r w:rsidR="00D02A58">
        <w:rPr>
          <w:sz w:val="24"/>
          <w:szCs w:val="24"/>
        </w:rPr>
        <w:t xml:space="preserve">пожарные </w:t>
      </w:r>
      <w:r w:rsidRPr="008E1B19">
        <w:rPr>
          <w:sz w:val="24"/>
          <w:szCs w:val="24"/>
        </w:rPr>
        <w:t>гидранты проверяются на водоотдачу.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 w:rsidRPr="008E1B19">
        <w:rPr>
          <w:sz w:val="24"/>
          <w:szCs w:val="24"/>
        </w:rPr>
        <w:t>4.6. По результатам инвентаризации составляется акт инвентаризации и ведомость учета состояния водоисточников.</w:t>
      </w:r>
    </w:p>
    <w:p w:rsidR="00F909A9" w:rsidRDefault="00F909A9" w:rsidP="00F909A9">
      <w:pPr>
        <w:shd w:val="clear" w:color="auto" w:fill="FFFFFF"/>
        <w:ind w:left="120" w:right="120" w:firstLine="731"/>
        <w:jc w:val="center"/>
        <w:rPr>
          <w:b/>
          <w:bCs/>
          <w:sz w:val="24"/>
          <w:szCs w:val="24"/>
        </w:rPr>
      </w:pPr>
    </w:p>
    <w:p w:rsidR="00F909A9" w:rsidRPr="008E1B19" w:rsidRDefault="00F909A9" w:rsidP="00F909A9">
      <w:pPr>
        <w:shd w:val="clear" w:color="auto" w:fill="FFFFFF"/>
        <w:ind w:left="120" w:right="120" w:firstLine="731"/>
        <w:jc w:val="center"/>
        <w:rPr>
          <w:sz w:val="24"/>
          <w:szCs w:val="24"/>
        </w:rPr>
      </w:pPr>
      <w:r w:rsidRPr="008E1B19">
        <w:rPr>
          <w:b/>
          <w:bCs/>
          <w:sz w:val="24"/>
          <w:szCs w:val="24"/>
        </w:rPr>
        <w:t>5. Ремонт и реконструкция противопожарного водоснабжения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D02A58">
        <w:rPr>
          <w:sz w:val="24"/>
          <w:szCs w:val="24"/>
        </w:rPr>
        <w:t>Организация,</w:t>
      </w:r>
      <w:r w:rsidR="00D02A58" w:rsidRPr="008E1B19">
        <w:rPr>
          <w:sz w:val="24"/>
          <w:szCs w:val="24"/>
        </w:rPr>
        <w:t xml:space="preserve"> </w:t>
      </w:r>
      <w:r w:rsidR="00D02A58">
        <w:rPr>
          <w:sz w:val="24"/>
          <w:szCs w:val="24"/>
        </w:rPr>
        <w:t xml:space="preserve">обеспечивающая водоснабжение </w:t>
      </w:r>
      <w:r w:rsidR="00D02A58" w:rsidRPr="000F2371">
        <w:rPr>
          <w:sz w:val="24"/>
          <w:szCs w:val="24"/>
        </w:rPr>
        <w:t>населенн</w:t>
      </w:r>
      <w:r w:rsidR="00D02A58">
        <w:rPr>
          <w:sz w:val="24"/>
          <w:szCs w:val="24"/>
        </w:rPr>
        <w:t>ого</w:t>
      </w:r>
      <w:r w:rsidR="00D02A58" w:rsidRPr="000F2371">
        <w:rPr>
          <w:sz w:val="24"/>
          <w:szCs w:val="24"/>
        </w:rPr>
        <w:t xml:space="preserve"> пункт</w:t>
      </w:r>
      <w:r w:rsidR="00D02A58">
        <w:rPr>
          <w:sz w:val="24"/>
          <w:szCs w:val="24"/>
        </w:rPr>
        <w:t>а</w:t>
      </w:r>
      <w:r w:rsidRPr="008E1B19">
        <w:rPr>
          <w:sz w:val="24"/>
          <w:szCs w:val="24"/>
        </w:rPr>
        <w:t>, а также абоненты, в </w:t>
      </w:r>
      <w:r w:rsidR="00D02A58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ведении которых находится неисправный источник противопожарного водоснабжения, обязаны в течение 10 дней после получения сообщения о неисправности произвести ремонт водоисточника. В случае проведения капитального ремонта или замены водоисточника сроки согласовываются с государственной противопожарной службой.</w:t>
      </w:r>
    </w:p>
    <w:p w:rsidR="00F909A9" w:rsidRPr="008E1B19" w:rsidRDefault="00F909A9" w:rsidP="00F909A9">
      <w:pPr>
        <w:shd w:val="clear" w:color="auto" w:fill="FFFFFF"/>
        <w:ind w:left="120" w:right="120" w:firstLine="731"/>
        <w:jc w:val="both"/>
        <w:rPr>
          <w:sz w:val="24"/>
          <w:szCs w:val="24"/>
        </w:rPr>
      </w:pPr>
    </w:p>
    <w:p w:rsidR="00FD1275" w:rsidRDefault="00FD1275" w:rsidP="00FD1275">
      <w:pPr>
        <w:shd w:val="clear" w:color="auto" w:fill="FFFFFF"/>
        <w:ind w:left="120" w:right="120" w:firstLine="22"/>
        <w:jc w:val="center"/>
        <w:rPr>
          <w:b/>
          <w:bCs/>
          <w:sz w:val="24"/>
          <w:szCs w:val="24"/>
        </w:rPr>
      </w:pPr>
    </w:p>
    <w:p w:rsidR="00FD1275" w:rsidRDefault="00FD1275" w:rsidP="00FD1275">
      <w:pPr>
        <w:shd w:val="clear" w:color="auto" w:fill="FFFFFF"/>
        <w:ind w:left="120" w:right="120" w:firstLine="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909A9" w:rsidRPr="008E1B19">
        <w:rPr>
          <w:b/>
          <w:bCs/>
          <w:sz w:val="24"/>
          <w:szCs w:val="24"/>
        </w:rPr>
        <w:t>. Особенности эксплуатации противопожарного водоснабжения</w:t>
      </w:r>
      <w:r>
        <w:rPr>
          <w:b/>
          <w:bCs/>
          <w:sz w:val="24"/>
          <w:szCs w:val="24"/>
        </w:rPr>
        <w:t xml:space="preserve"> </w:t>
      </w:r>
      <w:r w:rsidR="00F909A9" w:rsidRPr="008E1B19">
        <w:rPr>
          <w:b/>
          <w:bCs/>
          <w:sz w:val="24"/>
          <w:szCs w:val="24"/>
        </w:rPr>
        <w:t>в зимних условиях</w:t>
      </w:r>
    </w:p>
    <w:p w:rsidR="00FD1275" w:rsidRDefault="00FD1275" w:rsidP="00FD1275">
      <w:pPr>
        <w:shd w:val="clear" w:color="auto" w:fill="FFFFFF"/>
        <w:ind w:left="120" w:right="120" w:firstLine="2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r w:rsidR="00F909A9" w:rsidRPr="008E1B19">
        <w:rPr>
          <w:sz w:val="24"/>
          <w:szCs w:val="24"/>
        </w:rPr>
        <w:t>Ежегодно в </w:t>
      </w:r>
      <w:r>
        <w:rPr>
          <w:sz w:val="24"/>
          <w:szCs w:val="24"/>
        </w:rPr>
        <w:t xml:space="preserve"> </w:t>
      </w:r>
      <w:r w:rsidR="00F909A9" w:rsidRPr="008E1B19">
        <w:rPr>
          <w:sz w:val="24"/>
          <w:szCs w:val="24"/>
        </w:rPr>
        <w:t>октябре</w:t>
      </w:r>
      <w:r>
        <w:rPr>
          <w:sz w:val="24"/>
          <w:szCs w:val="24"/>
        </w:rPr>
        <w:t>-</w:t>
      </w:r>
      <w:r w:rsidR="00F909A9" w:rsidRPr="008E1B19">
        <w:rPr>
          <w:sz w:val="24"/>
          <w:szCs w:val="24"/>
        </w:rPr>
        <w:t>ноябре производится подготовка против</w:t>
      </w:r>
      <w:r w:rsidR="00F909A9">
        <w:rPr>
          <w:sz w:val="24"/>
          <w:szCs w:val="24"/>
        </w:rPr>
        <w:t xml:space="preserve">опожарного </w:t>
      </w:r>
      <w:r w:rsidR="00F909A9" w:rsidRPr="008E1B19">
        <w:rPr>
          <w:sz w:val="24"/>
          <w:szCs w:val="24"/>
        </w:rPr>
        <w:t>водоснабжения к работе в зимних условиях, для чего необходимо:</w:t>
      </w:r>
    </w:p>
    <w:p w:rsidR="00FD1275" w:rsidRPr="00FD1275" w:rsidRDefault="00FD1275" w:rsidP="00FD1275">
      <w:pPr>
        <w:shd w:val="clear" w:color="auto" w:fill="FFFFFF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09A9" w:rsidRPr="00FD1275">
        <w:rPr>
          <w:sz w:val="24"/>
          <w:szCs w:val="24"/>
        </w:rPr>
        <w:t>произвести откачку воды из колодцев и гидрантов;</w:t>
      </w:r>
    </w:p>
    <w:p w:rsidR="00FD1275" w:rsidRPr="00FD1275" w:rsidRDefault="00FD1275" w:rsidP="00FD1275">
      <w:pPr>
        <w:shd w:val="clear" w:color="auto" w:fill="FFFFFF"/>
        <w:ind w:right="120" w:firstLine="709"/>
        <w:jc w:val="both"/>
        <w:rPr>
          <w:sz w:val="24"/>
          <w:szCs w:val="24"/>
        </w:rPr>
      </w:pPr>
      <w:r w:rsidRPr="00FD1275">
        <w:rPr>
          <w:sz w:val="24"/>
          <w:szCs w:val="24"/>
        </w:rPr>
        <w:t xml:space="preserve">- </w:t>
      </w:r>
      <w:r w:rsidR="00F909A9" w:rsidRPr="00FD1275">
        <w:rPr>
          <w:sz w:val="24"/>
          <w:szCs w:val="24"/>
        </w:rPr>
        <w:t>проверить уровень воды в водоемах, исправность теплоизоляции и запорной арматуры;</w:t>
      </w:r>
    </w:p>
    <w:p w:rsidR="00F909A9" w:rsidRPr="00FD1275" w:rsidRDefault="00FD1275" w:rsidP="00FD1275">
      <w:pPr>
        <w:shd w:val="clear" w:color="auto" w:fill="FFFFFF"/>
        <w:ind w:right="120" w:firstLine="709"/>
        <w:jc w:val="both"/>
        <w:rPr>
          <w:sz w:val="24"/>
          <w:szCs w:val="24"/>
        </w:rPr>
      </w:pPr>
      <w:r w:rsidRPr="00FD1275">
        <w:rPr>
          <w:sz w:val="24"/>
          <w:szCs w:val="24"/>
        </w:rPr>
        <w:t xml:space="preserve">- </w:t>
      </w:r>
      <w:r w:rsidR="00F909A9" w:rsidRPr="00FD1275">
        <w:rPr>
          <w:sz w:val="24"/>
          <w:szCs w:val="24"/>
        </w:rPr>
        <w:t>произвести очистку от снега и льда подъездов к пожарным водоисточникам.</w:t>
      </w:r>
    </w:p>
    <w:p w:rsidR="00F909A9" w:rsidRPr="001039CD" w:rsidRDefault="00FD1275" w:rsidP="00F909A9">
      <w:pPr>
        <w:shd w:val="clear" w:color="auto" w:fill="FFFFFF"/>
        <w:ind w:right="120"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909A9" w:rsidRPr="008E1B19">
        <w:rPr>
          <w:sz w:val="24"/>
          <w:szCs w:val="24"/>
        </w:rPr>
        <w:t>.2. В случае замерзания стояков пожарных гидрантов необходимо принимать меры к их отогреванию и приведению в рабочее состояние.</w:t>
      </w: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tbl>
      <w:tblPr>
        <w:tblW w:w="10348" w:type="dxa"/>
        <w:tblInd w:w="108" w:type="dxa"/>
        <w:tblLook w:val="04A0"/>
      </w:tblPr>
      <w:tblGrid>
        <w:gridCol w:w="5812"/>
        <w:gridCol w:w="4536"/>
      </w:tblGrid>
      <w:tr w:rsidR="00FD1275" w:rsidTr="00CF45EC">
        <w:tc>
          <w:tcPr>
            <w:tcW w:w="5812" w:type="dxa"/>
            <w:shd w:val="clear" w:color="auto" w:fill="auto"/>
          </w:tcPr>
          <w:p w:rsidR="00FD1275" w:rsidRPr="004370F0" w:rsidRDefault="00FD1275" w:rsidP="00CF4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D1275" w:rsidRPr="00B21DF9" w:rsidRDefault="00FD1275" w:rsidP="00CF45EC">
            <w:pPr>
              <w:ind w:left="34"/>
              <w:jc w:val="both"/>
              <w:rPr>
                <w:bCs/>
              </w:rPr>
            </w:pPr>
            <w:r w:rsidRPr="00B21DF9">
              <w:rPr>
                <w:bCs/>
              </w:rPr>
              <w:t>Приложение №2</w:t>
            </w:r>
          </w:p>
          <w:p w:rsidR="00FD1275" w:rsidRPr="00B21DF9" w:rsidRDefault="00FD1275" w:rsidP="00CF45EC">
            <w:pPr>
              <w:ind w:left="34"/>
              <w:jc w:val="both"/>
            </w:pPr>
            <w:r w:rsidRPr="00B21DF9">
              <w:rPr>
                <w:bCs/>
              </w:rPr>
              <w:t>к постановлению администрации Светлогорского сельсовета Туруханского района Красноярского края от 27.05.2019 №45-П</w:t>
            </w:r>
          </w:p>
        </w:tc>
      </w:tr>
      <w:tr w:rsidR="00FD1275" w:rsidTr="00CF45EC">
        <w:tc>
          <w:tcPr>
            <w:tcW w:w="5812" w:type="dxa"/>
            <w:shd w:val="clear" w:color="auto" w:fill="auto"/>
          </w:tcPr>
          <w:p w:rsidR="00FD1275" w:rsidRPr="004370F0" w:rsidRDefault="00FD1275" w:rsidP="00CF4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D1275" w:rsidRPr="004370F0" w:rsidRDefault="00FD1275" w:rsidP="00CF45EC">
            <w:pPr>
              <w:ind w:left="-108"/>
              <w:jc w:val="both"/>
              <w:rPr>
                <w:bCs/>
                <w:sz w:val="18"/>
                <w:szCs w:val="18"/>
              </w:rPr>
            </w:pPr>
          </w:p>
        </w:tc>
      </w:tr>
      <w:tr w:rsidR="00FD1275" w:rsidTr="00CF45EC">
        <w:tc>
          <w:tcPr>
            <w:tcW w:w="5812" w:type="dxa"/>
            <w:shd w:val="clear" w:color="auto" w:fill="auto"/>
          </w:tcPr>
          <w:p w:rsidR="00FD1275" w:rsidRPr="004370F0" w:rsidRDefault="00FD1275" w:rsidP="00CF4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D1275" w:rsidRPr="00B21DF9" w:rsidRDefault="00FD1275" w:rsidP="00CF45EC">
            <w:pPr>
              <w:rPr>
                <w:sz w:val="24"/>
                <w:szCs w:val="24"/>
              </w:rPr>
            </w:pPr>
          </w:p>
        </w:tc>
      </w:tr>
    </w:tbl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F909A9" w:rsidRDefault="00F909A9" w:rsidP="008E1B19">
      <w:pPr>
        <w:jc w:val="center"/>
        <w:rPr>
          <w:b/>
          <w:sz w:val="24"/>
          <w:szCs w:val="24"/>
        </w:rPr>
      </w:pPr>
    </w:p>
    <w:p w:rsidR="008E1B19" w:rsidRPr="008E1B19" w:rsidRDefault="008E1B19" w:rsidP="008E1B19">
      <w:pPr>
        <w:jc w:val="center"/>
        <w:rPr>
          <w:b/>
          <w:sz w:val="24"/>
          <w:szCs w:val="24"/>
        </w:rPr>
      </w:pPr>
      <w:r w:rsidRPr="008E1B19">
        <w:rPr>
          <w:b/>
          <w:sz w:val="24"/>
          <w:szCs w:val="24"/>
        </w:rPr>
        <w:t>Состав комиссии по проверке источников наружного противопожарного водоснабжения</w:t>
      </w:r>
      <w:r w:rsidR="00FD1275">
        <w:rPr>
          <w:b/>
          <w:sz w:val="24"/>
          <w:szCs w:val="24"/>
        </w:rPr>
        <w:t xml:space="preserve">, расположенных </w:t>
      </w:r>
      <w:r w:rsidRPr="008E1B19">
        <w:rPr>
          <w:b/>
          <w:sz w:val="24"/>
          <w:szCs w:val="24"/>
        </w:rPr>
        <w:t xml:space="preserve">на территории муниципального образования Светлогорский сельсовет </w:t>
      </w:r>
    </w:p>
    <w:p w:rsidR="008E1B19" w:rsidRDefault="008E1B19" w:rsidP="008E1B19">
      <w:pPr>
        <w:jc w:val="center"/>
        <w:rPr>
          <w:b/>
          <w:sz w:val="24"/>
          <w:szCs w:val="24"/>
        </w:rPr>
      </w:pPr>
    </w:p>
    <w:p w:rsidR="008E1B19" w:rsidRDefault="008E1B19" w:rsidP="008E1B19">
      <w:pPr>
        <w:jc w:val="center"/>
        <w:rPr>
          <w:b/>
          <w:sz w:val="24"/>
          <w:szCs w:val="24"/>
        </w:rPr>
      </w:pPr>
    </w:p>
    <w:p w:rsidR="00536537" w:rsidRDefault="00536537" w:rsidP="008E1B19">
      <w:pPr>
        <w:jc w:val="center"/>
        <w:rPr>
          <w:b/>
          <w:sz w:val="24"/>
          <w:szCs w:val="24"/>
        </w:rPr>
      </w:pPr>
    </w:p>
    <w:tbl>
      <w:tblPr>
        <w:tblW w:w="10314" w:type="dxa"/>
        <w:tblLook w:val="04A0"/>
      </w:tblPr>
      <w:tblGrid>
        <w:gridCol w:w="3085"/>
        <w:gridCol w:w="284"/>
        <w:gridCol w:w="6945"/>
      </w:tblGrid>
      <w:tr w:rsidR="008E1B19" w:rsidRPr="008E1B19" w:rsidTr="003F1E86">
        <w:tc>
          <w:tcPr>
            <w:tcW w:w="308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  <w:r w:rsidRPr="008E1B19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4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8E1B19" w:rsidRPr="008E1B19" w:rsidRDefault="003F1E86" w:rsidP="007F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Кришталюк Альбина Калимулловна, Глава Светлогорского сельсовета </w:t>
            </w:r>
          </w:p>
        </w:tc>
      </w:tr>
      <w:tr w:rsidR="008E1B19" w:rsidRPr="008E1B19" w:rsidTr="003F1E86">
        <w:tc>
          <w:tcPr>
            <w:tcW w:w="308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</w:tr>
      <w:tr w:rsidR="008E1B19" w:rsidRPr="008E1B19" w:rsidTr="003F1E86">
        <w:tc>
          <w:tcPr>
            <w:tcW w:w="308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  <w:r w:rsidRPr="008E1B19">
              <w:rPr>
                <w:sz w:val="24"/>
                <w:szCs w:val="24"/>
              </w:rPr>
              <w:t xml:space="preserve">Заместитель председателя комиссии  </w:t>
            </w:r>
          </w:p>
        </w:tc>
        <w:tc>
          <w:tcPr>
            <w:tcW w:w="284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F1E86" w:rsidRDefault="003F1E86" w:rsidP="003F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Лысенко Данил Сергеевич, </w:t>
            </w:r>
            <w:r w:rsidRPr="003F1E86">
              <w:rPr>
                <w:sz w:val="24"/>
                <w:szCs w:val="24"/>
              </w:rPr>
              <w:t>начальник пожарной части</w:t>
            </w:r>
            <w:r>
              <w:rPr>
                <w:sz w:val="24"/>
                <w:szCs w:val="24"/>
              </w:rPr>
              <w:t xml:space="preserve"> </w:t>
            </w:r>
          </w:p>
          <w:p w:rsidR="003F1E86" w:rsidRDefault="003F1E86" w:rsidP="003F1E86">
            <w:pPr>
              <w:ind w:right="-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«Авантаж»</w:t>
            </w:r>
          </w:p>
          <w:p w:rsidR="008E1B19" w:rsidRPr="008E1B19" w:rsidRDefault="008E1B19" w:rsidP="007F26CD">
            <w:pPr>
              <w:rPr>
                <w:sz w:val="24"/>
                <w:szCs w:val="24"/>
              </w:rPr>
            </w:pPr>
          </w:p>
        </w:tc>
      </w:tr>
      <w:tr w:rsidR="008E1B19" w:rsidRPr="008E1B19" w:rsidTr="003F1E86">
        <w:tc>
          <w:tcPr>
            <w:tcW w:w="308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</w:tr>
      <w:tr w:rsidR="008E1B19" w:rsidRPr="008E1B19" w:rsidTr="003F1E86">
        <w:tc>
          <w:tcPr>
            <w:tcW w:w="3085" w:type="dxa"/>
            <w:shd w:val="clear" w:color="auto" w:fill="auto"/>
          </w:tcPr>
          <w:p w:rsidR="008E1B19" w:rsidRPr="008E1B19" w:rsidRDefault="000E5D5D" w:rsidP="008B3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="007F26C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комиссии</w:t>
            </w:r>
            <w:r w:rsidR="007F26C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8E1B19" w:rsidRPr="008E1B19" w:rsidRDefault="008E1B19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8E1B19" w:rsidRPr="008E1B19" w:rsidRDefault="003F1E86" w:rsidP="003F1E86">
            <w:pPr>
              <w:ind w:right="-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Иван Павлович</w:t>
            </w:r>
            <w:r w:rsidRPr="008E1B19">
              <w:rPr>
                <w:sz w:val="24"/>
                <w:szCs w:val="24"/>
              </w:rPr>
              <w:t xml:space="preserve">,  заместитель  </w:t>
            </w:r>
            <w:r>
              <w:rPr>
                <w:sz w:val="24"/>
                <w:szCs w:val="24"/>
              </w:rPr>
              <w:t>начальника пожарной части ООО «Авантаж»</w:t>
            </w:r>
          </w:p>
        </w:tc>
      </w:tr>
      <w:tr w:rsidR="003F1E86" w:rsidRPr="008E1B19" w:rsidTr="003F1E86">
        <w:tc>
          <w:tcPr>
            <w:tcW w:w="3085" w:type="dxa"/>
            <w:shd w:val="clear" w:color="auto" w:fill="auto"/>
          </w:tcPr>
          <w:p w:rsidR="003F1E86" w:rsidRDefault="003F1E86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F1E86" w:rsidRPr="008E1B19" w:rsidRDefault="003F1E86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F1E86" w:rsidRPr="008E1B19" w:rsidRDefault="003F1E86" w:rsidP="000E5D5D">
            <w:pPr>
              <w:rPr>
                <w:sz w:val="24"/>
                <w:szCs w:val="24"/>
              </w:rPr>
            </w:pPr>
          </w:p>
        </w:tc>
      </w:tr>
      <w:tr w:rsidR="007F26CD" w:rsidRPr="008E1B19" w:rsidTr="003F1E86">
        <w:tc>
          <w:tcPr>
            <w:tcW w:w="3085" w:type="dxa"/>
            <w:shd w:val="clear" w:color="auto" w:fill="auto"/>
          </w:tcPr>
          <w:p w:rsidR="007F26CD" w:rsidRDefault="007F26CD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F26CD" w:rsidRPr="008E1B19" w:rsidRDefault="007F26CD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F26CD" w:rsidRPr="008E1B19" w:rsidRDefault="003F1E86" w:rsidP="000E5D5D">
            <w:pPr>
              <w:rPr>
                <w:sz w:val="24"/>
                <w:szCs w:val="24"/>
              </w:rPr>
            </w:pPr>
            <w:r w:rsidRPr="008E1B19">
              <w:rPr>
                <w:sz w:val="24"/>
                <w:szCs w:val="24"/>
              </w:rPr>
              <w:t xml:space="preserve">Польшина Ксения Сергеевна,  </w:t>
            </w:r>
            <w:r>
              <w:rPr>
                <w:sz w:val="24"/>
                <w:szCs w:val="24"/>
              </w:rPr>
              <w:t>с</w:t>
            </w:r>
            <w:r w:rsidRPr="008E1B19">
              <w:rPr>
                <w:sz w:val="24"/>
                <w:szCs w:val="24"/>
              </w:rPr>
              <w:t xml:space="preserve">пециалист  </w:t>
            </w:r>
            <w:r w:rsidRPr="008E1B19">
              <w:rPr>
                <w:sz w:val="24"/>
                <w:szCs w:val="24"/>
                <w:lang w:val="en-US"/>
              </w:rPr>
              <w:t>I</w:t>
            </w:r>
            <w:r w:rsidRPr="008E1B19">
              <w:rPr>
                <w:sz w:val="24"/>
                <w:szCs w:val="24"/>
              </w:rPr>
              <w:t xml:space="preserve">  категории администрации Светлогорского сельсовета</w:t>
            </w:r>
          </w:p>
        </w:tc>
      </w:tr>
      <w:tr w:rsidR="003F1E86" w:rsidRPr="008E1B19" w:rsidTr="003F1E86">
        <w:tc>
          <w:tcPr>
            <w:tcW w:w="3085" w:type="dxa"/>
            <w:shd w:val="clear" w:color="auto" w:fill="auto"/>
          </w:tcPr>
          <w:p w:rsidR="003F1E86" w:rsidRDefault="003F1E86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3F1E86" w:rsidRPr="008E1B19" w:rsidRDefault="003F1E86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3F1E86" w:rsidRPr="008E1B19" w:rsidRDefault="003F1E86" w:rsidP="000E5D5D">
            <w:pPr>
              <w:rPr>
                <w:sz w:val="24"/>
                <w:szCs w:val="24"/>
              </w:rPr>
            </w:pPr>
          </w:p>
        </w:tc>
      </w:tr>
      <w:tr w:rsidR="007F26CD" w:rsidRPr="008E1B19" w:rsidTr="003F1E86">
        <w:tc>
          <w:tcPr>
            <w:tcW w:w="3085" w:type="dxa"/>
            <w:shd w:val="clear" w:color="auto" w:fill="auto"/>
          </w:tcPr>
          <w:p w:rsidR="007F26CD" w:rsidRDefault="007F26CD" w:rsidP="008B3AF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F26CD" w:rsidRPr="008E1B19" w:rsidRDefault="007F26CD" w:rsidP="008B3AFD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F26CD" w:rsidRPr="008E1B19" w:rsidRDefault="007F26CD" w:rsidP="007F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Гайворонский Александр Николаевич, старший мастер цеха тепловых и электрических сетей Курейско</w:t>
            </w:r>
            <w:r w:rsidR="005F4347">
              <w:rPr>
                <w:sz w:val="24"/>
                <w:szCs w:val="24"/>
              </w:rPr>
              <w:t>й ГЭС АО «НТЭК» (по согласованию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8E1B19" w:rsidRDefault="008E1B19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0E5D5D" w:rsidRDefault="000E5D5D" w:rsidP="008E1B19">
      <w:pPr>
        <w:ind w:right="-6"/>
        <w:rPr>
          <w:b/>
          <w:sz w:val="24"/>
          <w:szCs w:val="24"/>
        </w:rPr>
      </w:pPr>
    </w:p>
    <w:p w:rsidR="00B21DF9" w:rsidRDefault="00B21DF9" w:rsidP="008E1B19">
      <w:pPr>
        <w:ind w:right="-6"/>
        <w:rPr>
          <w:b/>
          <w:sz w:val="24"/>
          <w:szCs w:val="24"/>
        </w:rPr>
      </w:pPr>
    </w:p>
    <w:tbl>
      <w:tblPr>
        <w:tblW w:w="10348" w:type="dxa"/>
        <w:tblInd w:w="108" w:type="dxa"/>
        <w:tblLook w:val="04A0"/>
      </w:tblPr>
      <w:tblGrid>
        <w:gridCol w:w="5812"/>
        <w:gridCol w:w="4536"/>
      </w:tblGrid>
      <w:tr w:rsidR="008E1B19" w:rsidTr="00B21DF9">
        <w:tc>
          <w:tcPr>
            <w:tcW w:w="5812" w:type="dxa"/>
            <w:shd w:val="clear" w:color="auto" w:fill="auto"/>
          </w:tcPr>
          <w:p w:rsidR="008E1B19" w:rsidRPr="004370F0" w:rsidRDefault="008E1B1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E1B19" w:rsidRPr="00B21DF9" w:rsidRDefault="008E1B19" w:rsidP="00B21DF9">
            <w:pPr>
              <w:ind w:left="34"/>
              <w:jc w:val="both"/>
              <w:rPr>
                <w:bCs/>
              </w:rPr>
            </w:pPr>
            <w:r w:rsidRPr="00B21DF9">
              <w:rPr>
                <w:bCs/>
              </w:rPr>
              <w:t>Приложение</w:t>
            </w:r>
            <w:r w:rsidR="00FD1275">
              <w:rPr>
                <w:bCs/>
              </w:rPr>
              <w:t xml:space="preserve"> №3</w:t>
            </w:r>
          </w:p>
          <w:p w:rsidR="008E1B19" w:rsidRPr="00B21DF9" w:rsidRDefault="008E1B19" w:rsidP="00B21DF9">
            <w:pPr>
              <w:ind w:left="34"/>
              <w:jc w:val="both"/>
            </w:pPr>
            <w:r w:rsidRPr="00B21DF9">
              <w:rPr>
                <w:bCs/>
              </w:rPr>
              <w:t xml:space="preserve">к постановлению администрации Светлогорского сельсовета Туруханского района Красноярского края от </w:t>
            </w:r>
            <w:r w:rsidR="000E5D5D" w:rsidRPr="00B21DF9">
              <w:rPr>
                <w:bCs/>
              </w:rPr>
              <w:t>27</w:t>
            </w:r>
            <w:r w:rsidRPr="00B21DF9">
              <w:rPr>
                <w:bCs/>
              </w:rPr>
              <w:t>.05.2019 №</w:t>
            </w:r>
            <w:r w:rsidR="000E5D5D" w:rsidRPr="00B21DF9">
              <w:rPr>
                <w:bCs/>
              </w:rPr>
              <w:t>45</w:t>
            </w:r>
            <w:r w:rsidRPr="00B21DF9">
              <w:rPr>
                <w:bCs/>
              </w:rPr>
              <w:t>-П</w:t>
            </w:r>
          </w:p>
        </w:tc>
      </w:tr>
      <w:tr w:rsidR="00B21DF9" w:rsidTr="00B21DF9">
        <w:tc>
          <w:tcPr>
            <w:tcW w:w="5812" w:type="dxa"/>
            <w:shd w:val="clear" w:color="auto" w:fill="auto"/>
          </w:tcPr>
          <w:p w:rsidR="00B21DF9" w:rsidRPr="004370F0" w:rsidRDefault="00B21DF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1DF9" w:rsidRPr="004370F0" w:rsidRDefault="00B21DF9" w:rsidP="008B3AFD">
            <w:pPr>
              <w:ind w:left="-108"/>
              <w:jc w:val="both"/>
              <w:rPr>
                <w:bCs/>
                <w:sz w:val="18"/>
                <w:szCs w:val="18"/>
              </w:rPr>
            </w:pPr>
          </w:p>
        </w:tc>
      </w:tr>
      <w:tr w:rsidR="00B21DF9" w:rsidTr="00B21DF9">
        <w:tc>
          <w:tcPr>
            <w:tcW w:w="5812" w:type="dxa"/>
            <w:shd w:val="clear" w:color="auto" w:fill="auto"/>
          </w:tcPr>
          <w:p w:rsidR="00B21DF9" w:rsidRPr="004370F0" w:rsidRDefault="00B21DF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21DF9" w:rsidRPr="00CA2F22" w:rsidRDefault="00B21DF9" w:rsidP="00B21DF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>УТВЕРЖДАЮ</w:t>
            </w:r>
          </w:p>
          <w:p w:rsidR="00B21DF9" w:rsidRDefault="00B21DF9" w:rsidP="00B21DF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 xml:space="preserve">Председатель комиссии </w:t>
            </w:r>
            <w:r w:rsidR="005F4347">
              <w:rPr>
                <w:sz w:val="24"/>
                <w:szCs w:val="24"/>
              </w:rPr>
              <w:t xml:space="preserve">по </w:t>
            </w:r>
            <w:r w:rsidRPr="00CA2F22">
              <w:rPr>
                <w:sz w:val="24"/>
                <w:szCs w:val="24"/>
              </w:rPr>
              <w:t xml:space="preserve">проверке источников наружного </w:t>
            </w:r>
            <w:r w:rsidR="005F4347">
              <w:rPr>
                <w:sz w:val="24"/>
                <w:szCs w:val="24"/>
              </w:rPr>
              <w:t>п</w:t>
            </w:r>
            <w:r w:rsidRPr="00CA2F22">
              <w:rPr>
                <w:sz w:val="24"/>
                <w:szCs w:val="24"/>
              </w:rPr>
              <w:t>ротивопожарного водоснабжения</w:t>
            </w:r>
            <w:r>
              <w:rPr>
                <w:sz w:val="24"/>
                <w:szCs w:val="24"/>
              </w:rPr>
              <w:t>,</w:t>
            </w:r>
          </w:p>
          <w:p w:rsidR="00B21DF9" w:rsidRDefault="00B21DF9" w:rsidP="00B2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Светлогорского сельсовета </w:t>
            </w:r>
          </w:p>
          <w:p w:rsidR="00B21DF9" w:rsidRDefault="00B21DF9" w:rsidP="00B21DF9">
            <w:pPr>
              <w:rPr>
                <w:sz w:val="24"/>
                <w:szCs w:val="24"/>
              </w:rPr>
            </w:pPr>
          </w:p>
          <w:p w:rsidR="00B21DF9" w:rsidRDefault="00B21DF9" w:rsidP="00B21DF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А.К. Кришталюк</w:t>
            </w:r>
          </w:p>
          <w:p w:rsidR="00B21DF9" w:rsidRPr="00B21DF9" w:rsidRDefault="00B21DF9" w:rsidP="00B21DF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>«_____»____________ 201__ г.</w:t>
            </w:r>
          </w:p>
        </w:tc>
      </w:tr>
    </w:tbl>
    <w:p w:rsidR="00536537" w:rsidRDefault="00536537" w:rsidP="00FC1F8D">
      <w:pPr>
        <w:jc w:val="center"/>
        <w:rPr>
          <w:b/>
          <w:sz w:val="24"/>
          <w:szCs w:val="24"/>
        </w:rPr>
      </w:pPr>
    </w:p>
    <w:p w:rsidR="00B21DF9" w:rsidRPr="00FC1F8D" w:rsidRDefault="00FC1F8D" w:rsidP="00FC1F8D">
      <w:pPr>
        <w:jc w:val="center"/>
        <w:rPr>
          <w:b/>
          <w:sz w:val="24"/>
          <w:szCs w:val="24"/>
        </w:rPr>
      </w:pPr>
      <w:r w:rsidRPr="00FC1F8D">
        <w:rPr>
          <w:b/>
          <w:sz w:val="24"/>
          <w:szCs w:val="24"/>
        </w:rPr>
        <w:t>АКТ</w:t>
      </w:r>
    </w:p>
    <w:p w:rsidR="00B21DF9" w:rsidRDefault="00B21DF9" w:rsidP="00FC1F8D">
      <w:pPr>
        <w:jc w:val="center"/>
        <w:rPr>
          <w:b/>
          <w:sz w:val="10"/>
          <w:szCs w:val="10"/>
        </w:rPr>
      </w:pPr>
    </w:p>
    <w:p w:rsidR="00B21DF9" w:rsidRPr="00B21DF9" w:rsidRDefault="00B21DF9" w:rsidP="00FC1F8D">
      <w:pPr>
        <w:jc w:val="center"/>
      </w:pPr>
      <w:r w:rsidRPr="00B21DF9">
        <w:t>п. Светлогорск</w:t>
      </w:r>
    </w:p>
    <w:p w:rsidR="00B21DF9" w:rsidRPr="00C80EEB" w:rsidRDefault="00B21DF9" w:rsidP="00B21DF9">
      <w:pPr>
        <w:jc w:val="center"/>
        <w:rPr>
          <w:bCs/>
          <w:sz w:val="10"/>
          <w:szCs w:val="10"/>
        </w:rPr>
      </w:pPr>
    </w:p>
    <w:p w:rsidR="00B21DF9" w:rsidRPr="00D70322" w:rsidRDefault="00B21DF9" w:rsidP="00FC1F8D">
      <w:pPr>
        <w:rPr>
          <w:sz w:val="24"/>
          <w:szCs w:val="24"/>
        </w:rPr>
      </w:pPr>
      <w:r>
        <w:rPr>
          <w:sz w:val="24"/>
          <w:szCs w:val="24"/>
        </w:rPr>
        <w:t>«____»___________ 201__ г.</w:t>
      </w:r>
      <w:r w:rsidRPr="00D70322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№ _____</w:t>
      </w:r>
    </w:p>
    <w:p w:rsidR="000E5D5D" w:rsidRDefault="000E5D5D" w:rsidP="008E1B19">
      <w:pPr>
        <w:jc w:val="center"/>
        <w:rPr>
          <w:b/>
          <w:sz w:val="24"/>
          <w:szCs w:val="24"/>
        </w:rPr>
      </w:pPr>
    </w:p>
    <w:p w:rsidR="00FC1F8D" w:rsidRDefault="00FC1F8D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техническом состоянии </w:t>
      </w:r>
    </w:p>
    <w:p w:rsidR="00B21DF9" w:rsidRDefault="00FC1F8D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>пожарных гидрантов</w:t>
      </w:r>
    </w:p>
    <w:p w:rsidR="00FC1F8D" w:rsidRDefault="00FC1F8D" w:rsidP="008E1B19">
      <w:pPr>
        <w:jc w:val="both"/>
        <w:rPr>
          <w:sz w:val="24"/>
          <w:szCs w:val="24"/>
        </w:rPr>
      </w:pPr>
    </w:p>
    <w:p w:rsidR="00FC1F8D" w:rsidRPr="000E5D5D" w:rsidRDefault="00FC1F8D" w:rsidP="00FC1F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Основание: определение </w:t>
      </w:r>
      <w:r w:rsidRPr="00803D0D">
        <w:rPr>
          <w:sz w:val="24"/>
          <w:szCs w:val="24"/>
        </w:rPr>
        <w:t>состояния пожарных гидрантов</w:t>
      </w:r>
      <w:r w:rsidRPr="00C824A8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муниципального образования Светлогорский сельсовет</w:t>
      </w:r>
      <w:r w:rsidRPr="00803D0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C1F8D" w:rsidRDefault="00FC1F8D" w:rsidP="008E1B19">
      <w:pPr>
        <w:jc w:val="both"/>
        <w:rPr>
          <w:sz w:val="24"/>
          <w:szCs w:val="24"/>
        </w:rPr>
      </w:pPr>
    </w:p>
    <w:p w:rsidR="008E1B19" w:rsidRPr="008E1B19" w:rsidRDefault="000E5D5D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1B19" w:rsidRPr="008E1B19">
        <w:rPr>
          <w:sz w:val="24"/>
          <w:szCs w:val="24"/>
        </w:rPr>
        <w:t>Комиссия в составе:</w:t>
      </w:r>
    </w:p>
    <w:p w:rsidR="008E1B19" w:rsidRDefault="008E1B19" w:rsidP="008E1B19">
      <w:pPr>
        <w:jc w:val="both"/>
        <w:rPr>
          <w:sz w:val="24"/>
          <w:szCs w:val="24"/>
        </w:rPr>
      </w:pPr>
      <w:r w:rsidRPr="008E1B19">
        <w:rPr>
          <w:sz w:val="24"/>
          <w:szCs w:val="24"/>
        </w:rPr>
        <w:t>-</w:t>
      </w:r>
      <w:r w:rsidR="000E5D5D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>Ф.И.О. председателя комиссии</w:t>
      </w:r>
      <w:r w:rsidR="00C824A8">
        <w:rPr>
          <w:sz w:val="24"/>
          <w:szCs w:val="24"/>
        </w:rPr>
        <w:t xml:space="preserve"> _____________________________</w:t>
      </w:r>
    </w:p>
    <w:p w:rsidR="000E5D5D" w:rsidRPr="008E1B19" w:rsidRDefault="000E5D5D" w:rsidP="000E5D5D">
      <w:pPr>
        <w:jc w:val="both"/>
        <w:rPr>
          <w:sz w:val="24"/>
          <w:szCs w:val="24"/>
        </w:rPr>
      </w:pPr>
      <w:r w:rsidRPr="008E1B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 xml:space="preserve">Ф.И.О. </w:t>
      </w:r>
      <w:r w:rsidR="007F26CD">
        <w:rPr>
          <w:sz w:val="24"/>
          <w:szCs w:val="24"/>
        </w:rPr>
        <w:t xml:space="preserve">зам. председателя комиссии </w:t>
      </w:r>
      <w:r w:rsidR="00C824A8">
        <w:rPr>
          <w:sz w:val="24"/>
          <w:szCs w:val="24"/>
        </w:rPr>
        <w:t>_________________________</w:t>
      </w:r>
    </w:p>
    <w:p w:rsidR="00C824A8" w:rsidRDefault="008E1B19" w:rsidP="008E1B19">
      <w:pPr>
        <w:jc w:val="both"/>
        <w:rPr>
          <w:sz w:val="10"/>
          <w:szCs w:val="10"/>
        </w:rPr>
      </w:pPr>
      <w:r w:rsidRPr="008E1B19">
        <w:rPr>
          <w:sz w:val="24"/>
          <w:szCs w:val="24"/>
        </w:rPr>
        <w:tab/>
      </w:r>
    </w:p>
    <w:p w:rsidR="008E1B19" w:rsidRPr="008E1B19" w:rsidRDefault="00C824A8" w:rsidP="008E1B19">
      <w:pPr>
        <w:jc w:val="both"/>
        <w:rPr>
          <w:sz w:val="24"/>
          <w:szCs w:val="24"/>
        </w:rPr>
      </w:pPr>
      <w:r>
        <w:rPr>
          <w:sz w:val="10"/>
          <w:szCs w:val="10"/>
        </w:rPr>
        <w:tab/>
      </w:r>
      <w:r w:rsidR="008E1B19" w:rsidRPr="008E1B19">
        <w:rPr>
          <w:sz w:val="24"/>
          <w:szCs w:val="24"/>
        </w:rPr>
        <w:t>Членов комиссии:</w:t>
      </w:r>
    </w:p>
    <w:p w:rsidR="008E1B19" w:rsidRPr="008E1B19" w:rsidRDefault="008E1B19" w:rsidP="008E1B19">
      <w:pPr>
        <w:jc w:val="both"/>
        <w:rPr>
          <w:sz w:val="24"/>
          <w:szCs w:val="24"/>
        </w:rPr>
      </w:pPr>
      <w:r w:rsidRPr="008E1B19">
        <w:rPr>
          <w:sz w:val="24"/>
          <w:szCs w:val="24"/>
        </w:rPr>
        <w:t>-</w:t>
      </w:r>
      <w:r w:rsidR="000E5D5D"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 xml:space="preserve">Ф.И.О. </w:t>
      </w:r>
      <w:r w:rsidR="00C824A8">
        <w:rPr>
          <w:sz w:val="24"/>
          <w:szCs w:val="24"/>
        </w:rPr>
        <w:t>_____________________</w:t>
      </w:r>
    </w:p>
    <w:p w:rsidR="007F26CD" w:rsidRPr="008E1B19" w:rsidRDefault="007F26CD" w:rsidP="007F26CD">
      <w:pPr>
        <w:rPr>
          <w:sz w:val="24"/>
          <w:szCs w:val="24"/>
        </w:rPr>
      </w:pPr>
      <w:r w:rsidRPr="008E1B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E1B19">
        <w:rPr>
          <w:sz w:val="24"/>
          <w:szCs w:val="24"/>
        </w:rPr>
        <w:t xml:space="preserve">Ф.И.О. </w:t>
      </w:r>
      <w:r w:rsidR="00C824A8">
        <w:rPr>
          <w:sz w:val="24"/>
          <w:szCs w:val="24"/>
        </w:rPr>
        <w:t>_____________________</w:t>
      </w:r>
    </w:p>
    <w:p w:rsidR="00C751D9" w:rsidRDefault="00C751D9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E1B19" w:rsidRDefault="00C751D9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1B19" w:rsidRPr="008E1B19">
        <w:rPr>
          <w:sz w:val="24"/>
          <w:szCs w:val="24"/>
        </w:rPr>
        <w:t>Составили настоящий акт о том, что «__</w:t>
      </w:r>
      <w:r>
        <w:rPr>
          <w:sz w:val="24"/>
          <w:szCs w:val="24"/>
        </w:rPr>
        <w:t>_</w:t>
      </w:r>
      <w:r w:rsidR="008E1B19" w:rsidRPr="008E1B19">
        <w:rPr>
          <w:sz w:val="24"/>
          <w:szCs w:val="24"/>
        </w:rPr>
        <w:t>» __________ 201_ года был</w:t>
      </w:r>
      <w:r w:rsidR="007F26CD">
        <w:rPr>
          <w:sz w:val="24"/>
          <w:szCs w:val="24"/>
        </w:rPr>
        <w:t>а</w:t>
      </w:r>
      <w:r w:rsidR="008E1B19" w:rsidRPr="008E1B19">
        <w:rPr>
          <w:sz w:val="24"/>
          <w:szCs w:val="24"/>
        </w:rPr>
        <w:t xml:space="preserve"> произведен</w:t>
      </w:r>
      <w:r w:rsidR="007F26CD">
        <w:rPr>
          <w:sz w:val="24"/>
          <w:szCs w:val="24"/>
        </w:rPr>
        <w:t>а проверка</w:t>
      </w:r>
      <w:r w:rsidR="008E1B19" w:rsidRPr="008E1B19">
        <w:rPr>
          <w:sz w:val="24"/>
          <w:szCs w:val="24"/>
        </w:rPr>
        <w:t xml:space="preserve"> </w:t>
      </w:r>
      <w:r w:rsidR="00FC1F8D">
        <w:rPr>
          <w:sz w:val="24"/>
          <w:szCs w:val="24"/>
        </w:rPr>
        <w:t xml:space="preserve">состояния </w:t>
      </w:r>
      <w:r w:rsidR="008E1B19" w:rsidRPr="008E1B19">
        <w:rPr>
          <w:sz w:val="24"/>
          <w:szCs w:val="24"/>
        </w:rPr>
        <w:t>пожарных гидрантов</w:t>
      </w:r>
      <w:r>
        <w:rPr>
          <w:sz w:val="24"/>
          <w:szCs w:val="24"/>
        </w:rPr>
        <w:t xml:space="preserve"> и опробование с проливом воды на территории </w:t>
      </w:r>
      <w:r w:rsidR="00FC1F8D">
        <w:rPr>
          <w:sz w:val="24"/>
          <w:szCs w:val="24"/>
        </w:rPr>
        <w:t>муниципального образования Светлогорский сельсовет.</w:t>
      </w:r>
    </w:p>
    <w:p w:rsidR="00FC1F8D" w:rsidRDefault="00FC1F8D" w:rsidP="008E1B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</w:t>
      </w:r>
      <w:r w:rsidR="00566317">
        <w:rPr>
          <w:sz w:val="24"/>
          <w:szCs w:val="24"/>
        </w:rPr>
        <w:t>результате проверки установлено следующее:</w:t>
      </w:r>
    </w:p>
    <w:p w:rsidR="00566317" w:rsidRPr="008E1B19" w:rsidRDefault="00566317" w:rsidP="008E1B19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551"/>
        <w:gridCol w:w="2977"/>
        <w:gridCol w:w="3792"/>
      </w:tblGrid>
      <w:tr w:rsidR="008E1B19" w:rsidRPr="008E1B19" w:rsidTr="00FD1275">
        <w:trPr>
          <w:jc w:val="center"/>
        </w:trPr>
        <w:tc>
          <w:tcPr>
            <w:tcW w:w="818" w:type="dxa"/>
            <w:vAlign w:val="center"/>
          </w:tcPr>
          <w:p w:rsidR="008E1B19" w:rsidRPr="00566317" w:rsidRDefault="008E1B19" w:rsidP="008E1B19">
            <w:pPr>
              <w:jc w:val="center"/>
            </w:pPr>
            <w:r w:rsidRPr="00566317">
              <w:t>№ п/п</w:t>
            </w:r>
          </w:p>
        </w:tc>
        <w:tc>
          <w:tcPr>
            <w:tcW w:w="2551" w:type="dxa"/>
            <w:vAlign w:val="center"/>
          </w:tcPr>
          <w:p w:rsidR="008E1B19" w:rsidRPr="00566317" w:rsidRDefault="008E1B19" w:rsidP="008E1B19">
            <w:pPr>
              <w:jc w:val="center"/>
            </w:pPr>
            <w:r w:rsidRPr="00566317">
              <w:t>Адрес</w:t>
            </w:r>
          </w:p>
        </w:tc>
        <w:tc>
          <w:tcPr>
            <w:tcW w:w="2977" w:type="dxa"/>
            <w:vAlign w:val="center"/>
          </w:tcPr>
          <w:p w:rsidR="008E1B19" w:rsidRPr="00566317" w:rsidRDefault="00566317" w:rsidP="008E1B19">
            <w:pPr>
              <w:jc w:val="center"/>
            </w:pPr>
            <w:r>
              <w:t xml:space="preserve">№ пожарного гидранта </w:t>
            </w:r>
          </w:p>
        </w:tc>
        <w:tc>
          <w:tcPr>
            <w:tcW w:w="3792" w:type="dxa"/>
            <w:vAlign w:val="center"/>
          </w:tcPr>
          <w:p w:rsidR="008E1B19" w:rsidRPr="00566317" w:rsidRDefault="00536537" w:rsidP="008E1B19">
            <w:pPr>
              <w:jc w:val="center"/>
            </w:pPr>
            <w:r>
              <w:t xml:space="preserve">Технические характеристики </w:t>
            </w:r>
          </w:p>
        </w:tc>
      </w:tr>
      <w:tr w:rsidR="008E1B19" w:rsidRPr="008E1B19" w:rsidTr="00FD1275">
        <w:trPr>
          <w:jc w:val="center"/>
        </w:trPr>
        <w:tc>
          <w:tcPr>
            <w:tcW w:w="818" w:type="dxa"/>
          </w:tcPr>
          <w:p w:rsidR="008E1B19" w:rsidRPr="00566317" w:rsidRDefault="008E1B1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8E1B19" w:rsidRPr="00566317" w:rsidRDefault="008E1B1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1B19" w:rsidRPr="00566317" w:rsidRDefault="008E1B19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E1B19" w:rsidRPr="00566317" w:rsidRDefault="008E1B19" w:rsidP="008B3AFD">
            <w:pPr>
              <w:jc w:val="both"/>
              <w:rPr>
                <w:sz w:val="24"/>
                <w:szCs w:val="24"/>
              </w:rPr>
            </w:pPr>
          </w:p>
        </w:tc>
      </w:tr>
      <w:tr w:rsidR="00FD1275" w:rsidRPr="008E1B19" w:rsidTr="00FD1275">
        <w:trPr>
          <w:jc w:val="center"/>
        </w:trPr>
        <w:tc>
          <w:tcPr>
            <w:tcW w:w="818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</w:tr>
      <w:tr w:rsidR="00FD1275" w:rsidRPr="008E1B19" w:rsidTr="00FD1275">
        <w:trPr>
          <w:jc w:val="center"/>
        </w:trPr>
        <w:tc>
          <w:tcPr>
            <w:tcW w:w="818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FD1275" w:rsidRPr="00566317" w:rsidRDefault="00FD1275" w:rsidP="008B3AFD">
            <w:pPr>
              <w:jc w:val="both"/>
              <w:rPr>
                <w:sz w:val="24"/>
                <w:szCs w:val="24"/>
              </w:rPr>
            </w:pPr>
          </w:p>
        </w:tc>
      </w:tr>
    </w:tbl>
    <w:p w:rsidR="008E1B19" w:rsidRDefault="008E1B19" w:rsidP="008E1B19">
      <w:pPr>
        <w:jc w:val="both"/>
        <w:rPr>
          <w:sz w:val="24"/>
          <w:szCs w:val="24"/>
        </w:rPr>
      </w:pPr>
    </w:p>
    <w:p w:rsidR="008E1B19" w:rsidRPr="008E1B19" w:rsidRDefault="00C751D9" w:rsidP="008E1B19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комиссии: ________________________________________________________________. </w:t>
      </w:r>
    </w:p>
    <w:p w:rsidR="00FD1275" w:rsidRDefault="00FD1275" w:rsidP="008E1B19">
      <w:pPr>
        <w:rPr>
          <w:sz w:val="24"/>
          <w:szCs w:val="24"/>
        </w:rPr>
      </w:pPr>
    </w:p>
    <w:p w:rsidR="00FD1275" w:rsidRPr="00FD1275" w:rsidRDefault="00FD1275" w:rsidP="008E1B19">
      <w:pPr>
        <w:rPr>
          <w:sz w:val="10"/>
          <w:szCs w:val="10"/>
        </w:rPr>
      </w:pPr>
    </w:p>
    <w:tbl>
      <w:tblPr>
        <w:tblW w:w="0" w:type="auto"/>
        <w:tblLook w:val="04A0"/>
      </w:tblPr>
      <w:tblGrid>
        <w:gridCol w:w="3227"/>
        <w:gridCol w:w="283"/>
        <w:gridCol w:w="2127"/>
        <w:gridCol w:w="317"/>
        <w:gridCol w:w="2801"/>
      </w:tblGrid>
      <w:tr w:rsidR="00C751D9" w:rsidRPr="00CA2F22" w:rsidTr="00C80EEB">
        <w:tc>
          <w:tcPr>
            <w:tcW w:w="322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283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</w:tr>
      <w:tr w:rsidR="00C751D9" w:rsidRPr="00CA2F22" w:rsidTr="00C80EEB">
        <w:tc>
          <w:tcPr>
            <w:tcW w:w="322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751D9" w:rsidRPr="00536537" w:rsidRDefault="00536537" w:rsidP="0053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C751D9" w:rsidRPr="00536537" w:rsidRDefault="00536537" w:rsidP="0053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C751D9" w:rsidRPr="00CA2F22" w:rsidTr="00C80EEB">
        <w:tc>
          <w:tcPr>
            <w:tcW w:w="322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 xml:space="preserve">Зам. председателя комиссии: </w:t>
            </w:r>
          </w:p>
        </w:tc>
        <w:tc>
          <w:tcPr>
            <w:tcW w:w="283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C751D9" w:rsidRPr="00CA2F22" w:rsidRDefault="00C751D9" w:rsidP="008E1B19">
            <w:pPr>
              <w:rPr>
                <w:sz w:val="24"/>
                <w:szCs w:val="24"/>
              </w:rPr>
            </w:pPr>
          </w:p>
        </w:tc>
      </w:tr>
      <w:tr w:rsidR="00536537" w:rsidRPr="00CA2F22" w:rsidTr="00C80EEB">
        <w:tc>
          <w:tcPr>
            <w:tcW w:w="322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36537" w:rsidRPr="00CA2F22" w:rsidRDefault="00536537" w:rsidP="0053653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536537" w:rsidRPr="00536537" w:rsidRDefault="00536537" w:rsidP="00CF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36537" w:rsidRPr="00CA2F22" w:rsidTr="00C80EEB">
        <w:tc>
          <w:tcPr>
            <w:tcW w:w="322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  <w:r w:rsidRPr="00CA2F2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</w:tr>
      <w:tr w:rsidR="00536537" w:rsidRPr="00CA2F22" w:rsidTr="00C80EEB">
        <w:tc>
          <w:tcPr>
            <w:tcW w:w="322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36537" w:rsidRPr="00CA2F22" w:rsidRDefault="00536537" w:rsidP="0053653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536537" w:rsidRPr="00536537" w:rsidRDefault="00536537" w:rsidP="00CF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536537" w:rsidRPr="00CA2F22" w:rsidTr="00C80EEB">
        <w:tc>
          <w:tcPr>
            <w:tcW w:w="322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31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</w:tr>
      <w:tr w:rsidR="00536537" w:rsidRPr="00CA2F22" w:rsidTr="00C80EEB">
        <w:tc>
          <w:tcPr>
            <w:tcW w:w="322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36537" w:rsidRPr="00CA2F22" w:rsidRDefault="00536537" w:rsidP="0053653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536537" w:rsidRPr="00CA2F22" w:rsidRDefault="00536537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536537" w:rsidRPr="00536537" w:rsidRDefault="00536537" w:rsidP="00CF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C80EEB" w:rsidRPr="00CA2F22" w:rsidTr="00C80EEB">
        <w:tc>
          <w:tcPr>
            <w:tcW w:w="3227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80EEB" w:rsidRDefault="00C80EEB" w:rsidP="00536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C80EEB" w:rsidRDefault="00C80EEB" w:rsidP="00CF45EC">
            <w:pPr>
              <w:jc w:val="center"/>
              <w:rPr>
                <w:sz w:val="18"/>
                <w:szCs w:val="18"/>
              </w:rPr>
            </w:pPr>
          </w:p>
        </w:tc>
      </w:tr>
      <w:tr w:rsidR="00C80EEB" w:rsidRPr="00CA2F22" w:rsidTr="00C80EEB">
        <w:tc>
          <w:tcPr>
            <w:tcW w:w="3227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80EEB" w:rsidRDefault="00C80EEB" w:rsidP="005365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C80EEB" w:rsidRPr="00CA2F22" w:rsidRDefault="00C80EEB" w:rsidP="008E1B19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C80EEB" w:rsidRPr="00536537" w:rsidRDefault="00C80EEB" w:rsidP="00CF4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36537" w:rsidRDefault="00536537" w:rsidP="00FD1275">
      <w:pPr>
        <w:shd w:val="clear" w:color="auto" w:fill="FFFFFF"/>
        <w:ind w:left="120" w:right="120" w:firstLine="300"/>
        <w:jc w:val="center"/>
        <w:rPr>
          <w:b/>
          <w:bCs/>
          <w:sz w:val="24"/>
          <w:szCs w:val="24"/>
        </w:rPr>
      </w:pPr>
    </w:p>
    <w:sectPr w:rsidR="00536537" w:rsidSect="005365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33" w:rsidRDefault="003F3833" w:rsidP="0030114A">
      <w:r>
        <w:separator/>
      </w:r>
    </w:p>
  </w:endnote>
  <w:endnote w:type="continuationSeparator" w:id="1">
    <w:p w:rsidR="003F3833" w:rsidRDefault="003F3833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33" w:rsidRDefault="003F3833" w:rsidP="0030114A">
      <w:r>
        <w:separator/>
      </w:r>
    </w:p>
  </w:footnote>
  <w:footnote w:type="continuationSeparator" w:id="1">
    <w:p w:rsidR="003F3833" w:rsidRDefault="003F3833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B21"/>
    <w:multiLevelType w:val="hybridMultilevel"/>
    <w:tmpl w:val="F1AC17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FDD4D55"/>
    <w:multiLevelType w:val="hybridMultilevel"/>
    <w:tmpl w:val="0406D70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C535C27"/>
    <w:multiLevelType w:val="hybridMultilevel"/>
    <w:tmpl w:val="14266E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0825378"/>
    <w:multiLevelType w:val="hybridMultilevel"/>
    <w:tmpl w:val="CF965E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7E77D7C"/>
    <w:multiLevelType w:val="hybridMultilevel"/>
    <w:tmpl w:val="C31A714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63038"/>
    <w:multiLevelType w:val="hybridMultilevel"/>
    <w:tmpl w:val="0DB8CD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2C2AFD"/>
    <w:multiLevelType w:val="hybridMultilevel"/>
    <w:tmpl w:val="3276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173AE"/>
    <w:multiLevelType w:val="hybridMultilevel"/>
    <w:tmpl w:val="EBA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9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17"/>
  </w:num>
  <w:num w:numId="13">
    <w:abstractNumId w:val="5"/>
  </w:num>
  <w:num w:numId="14">
    <w:abstractNumId w:val="11"/>
  </w:num>
  <w:num w:numId="15">
    <w:abstractNumId w:val="7"/>
  </w:num>
  <w:num w:numId="16">
    <w:abstractNumId w:val="6"/>
  </w:num>
  <w:num w:numId="17">
    <w:abstractNumId w:val="0"/>
  </w:num>
  <w:num w:numId="18">
    <w:abstractNumId w:val="4"/>
  </w:num>
  <w:num w:numId="19">
    <w:abstractNumId w:val="3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8E6"/>
    <w:rsid w:val="00083BF1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7329"/>
    <w:rsid w:val="000E0BED"/>
    <w:rsid w:val="000E5D5D"/>
    <w:rsid w:val="000E6E62"/>
    <w:rsid w:val="000F2371"/>
    <w:rsid w:val="000F4DA7"/>
    <w:rsid w:val="001039CD"/>
    <w:rsid w:val="00105A37"/>
    <w:rsid w:val="001072C3"/>
    <w:rsid w:val="00110BB2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A03A0"/>
    <w:rsid w:val="001A3F07"/>
    <w:rsid w:val="001A70AC"/>
    <w:rsid w:val="001C516E"/>
    <w:rsid w:val="001D2FB7"/>
    <w:rsid w:val="001E010F"/>
    <w:rsid w:val="001F1F38"/>
    <w:rsid w:val="001F6089"/>
    <w:rsid w:val="00207F32"/>
    <w:rsid w:val="00212B56"/>
    <w:rsid w:val="00214601"/>
    <w:rsid w:val="0021492E"/>
    <w:rsid w:val="0021706B"/>
    <w:rsid w:val="00222D0D"/>
    <w:rsid w:val="00235E29"/>
    <w:rsid w:val="0023790A"/>
    <w:rsid w:val="002422D3"/>
    <w:rsid w:val="00246422"/>
    <w:rsid w:val="00262D0A"/>
    <w:rsid w:val="00280EC0"/>
    <w:rsid w:val="00291652"/>
    <w:rsid w:val="0029512F"/>
    <w:rsid w:val="002A1F09"/>
    <w:rsid w:val="002A430A"/>
    <w:rsid w:val="002B4746"/>
    <w:rsid w:val="002C57B4"/>
    <w:rsid w:val="002D0044"/>
    <w:rsid w:val="002D139F"/>
    <w:rsid w:val="002E321F"/>
    <w:rsid w:val="002E6605"/>
    <w:rsid w:val="002F0896"/>
    <w:rsid w:val="0030114A"/>
    <w:rsid w:val="003177A1"/>
    <w:rsid w:val="003422F2"/>
    <w:rsid w:val="00360C14"/>
    <w:rsid w:val="00361488"/>
    <w:rsid w:val="00366ABE"/>
    <w:rsid w:val="00366C00"/>
    <w:rsid w:val="0037362E"/>
    <w:rsid w:val="00373865"/>
    <w:rsid w:val="003738BF"/>
    <w:rsid w:val="0037482B"/>
    <w:rsid w:val="003A45FF"/>
    <w:rsid w:val="003B04D6"/>
    <w:rsid w:val="003C3EA2"/>
    <w:rsid w:val="003D1734"/>
    <w:rsid w:val="003D1E7C"/>
    <w:rsid w:val="003D25AC"/>
    <w:rsid w:val="003D2CD5"/>
    <w:rsid w:val="003E7DD8"/>
    <w:rsid w:val="003F1E86"/>
    <w:rsid w:val="003F3833"/>
    <w:rsid w:val="004032FC"/>
    <w:rsid w:val="0040640A"/>
    <w:rsid w:val="00416A3B"/>
    <w:rsid w:val="0041770E"/>
    <w:rsid w:val="004325A2"/>
    <w:rsid w:val="00433182"/>
    <w:rsid w:val="00433701"/>
    <w:rsid w:val="00435BCD"/>
    <w:rsid w:val="00436C91"/>
    <w:rsid w:val="004370F0"/>
    <w:rsid w:val="0044187D"/>
    <w:rsid w:val="00450C6D"/>
    <w:rsid w:val="00450EEE"/>
    <w:rsid w:val="00460E31"/>
    <w:rsid w:val="00465A61"/>
    <w:rsid w:val="00474884"/>
    <w:rsid w:val="00475DE1"/>
    <w:rsid w:val="00495B66"/>
    <w:rsid w:val="004A27F3"/>
    <w:rsid w:val="004B4A5F"/>
    <w:rsid w:val="004B796E"/>
    <w:rsid w:val="004C0E50"/>
    <w:rsid w:val="004C20AC"/>
    <w:rsid w:val="004D1B29"/>
    <w:rsid w:val="004E30C6"/>
    <w:rsid w:val="004E3A26"/>
    <w:rsid w:val="004E3FE0"/>
    <w:rsid w:val="004F0857"/>
    <w:rsid w:val="004F0D92"/>
    <w:rsid w:val="00502E30"/>
    <w:rsid w:val="0051158B"/>
    <w:rsid w:val="00514DB4"/>
    <w:rsid w:val="00517AA3"/>
    <w:rsid w:val="0052429E"/>
    <w:rsid w:val="005279E5"/>
    <w:rsid w:val="00536537"/>
    <w:rsid w:val="00552F99"/>
    <w:rsid w:val="005542AC"/>
    <w:rsid w:val="00566317"/>
    <w:rsid w:val="00573ADB"/>
    <w:rsid w:val="00575D6F"/>
    <w:rsid w:val="00576EA3"/>
    <w:rsid w:val="005818BF"/>
    <w:rsid w:val="00583F3C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5F37C0"/>
    <w:rsid w:val="005F4347"/>
    <w:rsid w:val="00614C29"/>
    <w:rsid w:val="00632BEA"/>
    <w:rsid w:val="00657BA0"/>
    <w:rsid w:val="00664108"/>
    <w:rsid w:val="006877B6"/>
    <w:rsid w:val="006937B6"/>
    <w:rsid w:val="006B00A6"/>
    <w:rsid w:val="006B207E"/>
    <w:rsid w:val="006B557A"/>
    <w:rsid w:val="006C3F48"/>
    <w:rsid w:val="006E23C4"/>
    <w:rsid w:val="006F484E"/>
    <w:rsid w:val="006F731E"/>
    <w:rsid w:val="007172C0"/>
    <w:rsid w:val="00730670"/>
    <w:rsid w:val="0073714E"/>
    <w:rsid w:val="0075617B"/>
    <w:rsid w:val="0076317E"/>
    <w:rsid w:val="007703BC"/>
    <w:rsid w:val="00773D3E"/>
    <w:rsid w:val="00782884"/>
    <w:rsid w:val="00790C21"/>
    <w:rsid w:val="00792F19"/>
    <w:rsid w:val="00794DCE"/>
    <w:rsid w:val="007B1422"/>
    <w:rsid w:val="007B2808"/>
    <w:rsid w:val="007E756A"/>
    <w:rsid w:val="007E7BA6"/>
    <w:rsid w:val="007F077F"/>
    <w:rsid w:val="007F26CD"/>
    <w:rsid w:val="007F4002"/>
    <w:rsid w:val="007F7B31"/>
    <w:rsid w:val="008025B8"/>
    <w:rsid w:val="00803D0D"/>
    <w:rsid w:val="00805806"/>
    <w:rsid w:val="00821002"/>
    <w:rsid w:val="00832ACC"/>
    <w:rsid w:val="00850153"/>
    <w:rsid w:val="00856695"/>
    <w:rsid w:val="00864660"/>
    <w:rsid w:val="00877531"/>
    <w:rsid w:val="008906D4"/>
    <w:rsid w:val="0089252C"/>
    <w:rsid w:val="008A11D4"/>
    <w:rsid w:val="008A6FF7"/>
    <w:rsid w:val="008A7A2A"/>
    <w:rsid w:val="008B3AFD"/>
    <w:rsid w:val="008C1750"/>
    <w:rsid w:val="008C4BBA"/>
    <w:rsid w:val="008E1B19"/>
    <w:rsid w:val="008F1C71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94913"/>
    <w:rsid w:val="009A0429"/>
    <w:rsid w:val="009C098B"/>
    <w:rsid w:val="009C4F4F"/>
    <w:rsid w:val="009C5AF2"/>
    <w:rsid w:val="009D38F7"/>
    <w:rsid w:val="009D708F"/>
    <w:rsid w:val="009F5CC7"/>
    <w:rsid w:val="009F7797"/>
    <w:rsid w:val="00A05CF8"/>
    <w:rsid w:val="00A25606"/>
    <w:rsid w:val="00A31942"/>
    <w:rsid w:val="00A33528"/>
    <w:rsid w:val="00A45E95"/>
    <w:rsid w:val="00A636D6"/>
    <w:rsid w:val="00AC3743"/>
    <w:rsid w:val="00AC5D88"/>
    <w:rsid w:val="00AD033B"/>
    <w:rsid w:val="00AD1E12"/>
    <w:rsid w:val="00AF6A04"/>
    <w:rsid w:val="00B00BDD"/>
    <w:rsid w:val="00B035D8"/>
    <w:rsid w:val="00B21DF9"/>
    <w:rsid w:val="00B21F77"/>
    <w:rsid w:val="00B25012"/>
    <w:rsid w:val="00B44890"/>
    <w:rsid w:val="00B602F6"/>
    <w:rsid w:val="00B62340"/>
    <w:rsid w:val="00B652F7"/>
    <w:rsid w:val="00B80554"/>
    <w:rsid w:val="00B91452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13F5A"/>
    <w:rsid w:val="00C20E70"/>
    <w:rsid w:val="00C50E1D"/>
    <w:rsid w:val="00C544B6"/>
    <w:rsid w:val="00C7429B"/>
    <w:rsid w:val="00C751D9"/>
    <w:rsid w:val="00C80EEB"/>
    <w:rsid w:val="00C824A8"/>
    <w:rsid w:val="00C865E7"/>
    <w:rsid w:val="00C9054C"/>
    <w:rsid w:val="00C930F4"/>
    <w:rsid w:val="00CA1CC7"/>
    <w:rsid w:val="00CA2F22"/>
    <w:rsid w:val="00CA3FC1"/>
    <w:rsid w:val="00CB0AB0"/>
    <w:rsid w:val="00CB7E78"/>
    <w:rsid w:val="00CC1737"/>
    <w:rsid w:val="00CE2BFD"/>
    <w:rsid w:val="00CF0357"/>
    <w:rsid w:val="00CF0845"/>
    <w:rsid w:val="00CF1745"/>
    <w:rsid w:val="00D00341"/>
    <w:rsid w:val="00D02A58"/>
    <w:rsid w:val="00D32D40"/>
    <w:rsid w:val="00D35527"/>
    <w:rsid w:val="00D515F8"/>
    <w:rsid w:val="00D7107E"/>
    <w:rsid w:val="00D97C5A"/>
    <w:rsid w:val="00DA6B10"/>
    <w:rsid w:val="00DC324C"/>
    <w:rsid w:val="00DD0CE0"/>
    <w:rsid w:val="00DE1606"/>
    <w:rsid w:val="00DF0664"/>
    <w:rsid w:val="00E03A6F"/>
    <w:rsid w:val="00E11F50"/>
    <w:rsid w:val="00E169A9"/>
    <w:rsid w:val="00E352DD"/>
    <w:rsid w:val="00E40309"/>
    <w:rsid w:val="00E5147A"/>
    <w:rsid w:val="00E6705F"/>
    <w:rsid w:val="00E67271"/>
    <w:rsid w:val="00E761B2"/>
    <w:rsid w:val="00E954A9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2598"/>
    <w:rsid w:val="00F339C8"/>
    <w:rsid w:val="00F418AB"/>
    <w:rsid w:val="00F46901"/>
    <w:rsid w:val="00F569E0"/>
    <w:rsid w:val="00F60FA0"/>
    <w:rsid w:val="00F809EA"/>
    <w:rsid w:val="00F8626D"/>
    <w:rsid w:val="00F909A9"/>
    <w:rsid w:val="00F94C4B"/>
    <w:rsid w:val="00F94DB3"/>
    <w:rsid w:val="00FA2DFD"/>
    <w:rsid w:val="00FA6A44"/>
    <w:rsid w:val="00FB2062"/>
    <w:rsid w:val="00FC1F8D"/>
    <w:rsid w:val="00FC3F83"/>
    <w:rsid w:val="00FC6932"/>
    <w:rsid w:val="00FD1275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E1B19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FFD8B3D0197448FA5B19AB00EDE99CD1007B435CFCD1C3219037CB2p4t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B1E4-672C-49AE-A85D-EB26499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1995</Words>
  <Characters>11378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2</cp:revision>
  <cp:lastPrinted>2019-05-30T03:20:00Z</cp:lastPrinted>
  <dcterms:created xsi:type="dcterms:W3CDTF">2019-05-30T03:21:00Z</dcterms:created>
  <dcterms:modified xsi:type="dcterms:W3CDTF">2019-05-30T03:21:00Z</dcterms:modified>
</cp:coreProperties>
</file>