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5B3A9E" w:rsidRDefault="00767202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202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EE2412" w:rsidRPr="00767202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="00590701" w:rsidRPr="007672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00CC6" w:rsidRPr="00767202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EE49BC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00CC6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590701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0D467D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5B3A9E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F00CC6" w:rsidRPr="0076720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E7C3F" w:rsidRPr="00767202">
        <w:rPr>
          <w:rFonts w:ascii="Times New Roman" w:eastAsia="Times New Roman" w:hAnsi="Times New Roman" w:cs="Times New Roman"/>
          <w:bCs/>
          <w:sz w:val="24"/>
          <w:szCs w:val="24"/>
        </w:rPr>
        <w:t xml:space="preserve"> 78</w:t>
      </w:r>
      <w:r w:rsidR="002C7CB0" w:rsidRPr="00767202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6062"/>
      </w:tblGrid>
      <w:tr w:rsidR="002C7CB0" w:rsidRPr="00863602" w:rsidTr="00050979">
        <w:trPr>
          <w:trHeight w:val="123"/>
        </w:trPr>
        <w:tc>
          <w:tcPr>
            <w:tcW w:w="6062" w:type="dxa"/>
            <w:shd w:val="clear" w:color="auto" w:fill="auto"/>
          </w:tcPr>
          <w:p w:rsidR="00590701" w:rsidRPr="00863602" w:rsidRDefault="00590701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863602" w:rsidRDefault="002C7CB0" w:rsidP="00EE241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6360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EE2412" w:rsidRPr="0086360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 утверждении </w:t>
            </w:r>
            <w:r w:rsidR="00EE2412" w:rsidRPr="00863602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квалификационных</w:t>
            </w:r>
            <w:r w:rsidR="00EE2412" w:rsidRPr="0086360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требований к уровню профессионального образования, стажу муниципальной службы или стажу работы по специальности</w:t>
            </w:r>
            <w:r w:rsidR="00EE2412" w:rsidRPr="00863602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="00EE2412" w:rsidRPr="00863602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E2412" w:rsidRPr="00863602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направлению подготовки, необходимым для замещения должностей муниципальной службы в администрации Светлогорского сельсовета</w:t>
            </w:r>
          </w:p>
        </w:tc>
      </w:tr>
    </w:tbl>
    <w:p w:rsidR="002C7CB0" w:rsidRPr="00863602" w:rsidRDefault="002C7CB0" w:rsidP="002C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02" w:rsidRDefault="00767202" w:rsidP="00863602">
      <w:pPr>
        <w:pStyle w:val="ab"/>
        <w:spacing w:after="0"/>
        <w:ind w:firstLine="709"/>
        <w:jc w:val="both"/>
      </w:pPr>
    </w:p>
    <w:p w:rsidR="00590701" w:rsidRPr="00863602" w:rsidRDefault="00E80828" w:rsidP="00863602">
      <w:pPr>
        <w:pStyle w:val="ab"/>
        <w:spacing w:after="0"/>
        <w:ind w:firstLine="709"/>
        <w:jc w:val="both"/>
      </w:pPr>
      <w:r>
        <w:t xml:space="preserve">В соответствии со </w:t>
      </w:r>
      <w:hyperlink r:id="rId7" w:anchor="/document/12152272/entry/9" w:history="1">
        <w:r w:rsidRPr="00E80828">
          <w:rPr>
            <w:rStyle w:val="a9"/>
            <w:color w:val="auto"/>
            <w:u w:val="none"/>
          </w:rPr>
          <w:t>статьей 9</w:t>
        </w:r>
      </w:hyperlink>
      <w:r>
        <w:t xml:space="preserve"> Федерального закона от 02.03.2007 №25-ФЗ «О муниципальной службе в Российской Федерации»</w:t>
      </w:r>
      <w:r w:rsidR="00050979">
        <w:t>, статьей</w:t>
      </w:r>
      <w:r w:rsidR="00EE2412" w:rsidRPr="00863602">
        <w:t xml:space="preserve"> 2 Закона Красноярского края от 24.04.2008 №5-1565 «Об особенностях правового регулирования муниципальной службы в Красноярском крае»</w:t>
      </w:r>
      <w:r w:rsidR="002C7CB0" w:rsidRPr="00863602">
        <w:t xml:space="preserve">, руководствуясь статьями 19, 22 Устава Светлогорского сельсовета Туруханского района Красноярского края, </w:t>
      </w:r>
      <w:r w:rsidR="00590701" w:rsidRPr="00863602">
        <w:t xml:space="preserve"> </w:t>
      </w:r>
      <w:r w:rsidR="002C7CB0" w:rsidRPr="00863602">
        <w:t>ПОСТАНОВЛЯЮ:</w:t>
      </w:r>
    </w:p>
    <w:p w:rsidR="00590701" w:rsidRPr="00863602" w:rsidRDefault="00590701" w:rsidP="00863602">
      <w:pPr>
        <w:pStyle w:val="ab"/>
        <w:spacing w:after="0"/>
        <w:ind w:firstLine="709"/>
        <w:jc w:val="both"/>
      </w:pPr>
    </w:p>
    <w:p w:rsidR="00590701" w:rsidRDefault="00590701" w:rsidP="00863602">
      <w:pPr>
        <w:pStyle w:val="ab"/>
        <w:spacing w:after="0"/>
        <w:ind w:firstLine="709"/>
        <w:jc w:val="both"/>
      </w:pPr>
      <w:r w:rsidRPr="00863602">
        <w:t xml:space="preserve">1. </w:t>
      </w:r>
      <w:r w:rsidR="009A0D61">
        <w:t>Установить следующие</w:t>
      </w:r>
      <w:r w:rsidR="00F00CC6" w:rsidRPr="00863602">
        <w:t xml:space="preserve"> </w:t>
      </w:r>
      <w:r w:rsidR="00EE2412" w:rsidRPr="00863602">
        <w:rPr>
          <w:rStyle w:val="aa"/>
          <w:i w:val="0"/>
        </w:rPr>
        <w:t>квалификационные</w:t>
      </w:r>
      <w:r w:rsidR="00EE2412" w:rsidRPr="00863602">
        <w:t xml:space="preserve"> требования к уровню профессионального образования, стажу муниципальной службы или стажу работы по специальности</w:t>
      </w:r>
      <w:r w:rsidR="00EE2412" w:rsidRPr="00863602">
        <w:rPr>
          <w:rStyle w:val="aa"/>
          <w:i w:val="0"/>
        </w:rPr>
        <w:t>,</w:t>
      </w:r>
      <w:r w:rsidR="00EE2412" w:rsidRPr="00863602">
        <w:rPr>
          <w:rStyle w:val="aa"/>
        </w:rPr>
        <w:t xml:space="preserve"> </w:t>
      </w:r>
      <w:r w:rsidR="00EE2412" w:rsidRPr="00863602">
        <w:rPr>
          <w:rStyle w:val="aa"/>
          <w:i w:val="0"/>
        </w:rPr>
        <w:t>направлению подготовки, необходимым для замещения должностей муниципальной службы в администрации Светлогорского сельсовета</w:t>
      </w:r>
      <w:r w:rsidR="009A0D61">
        <w:t xml:space="preserve">: </w:t>
      </w:r>
    </w:p>
    <w:p w:rsidR="009A0D61" w:rsidRPr="00153B27" w:rsidRDefault="009A0D61" w:rsidP="00863602">
      <w:pPr>
        <w:pStyle w:val="ab"/>
        <w:spacing w:after="0"/>
        <w:ind w:firstLine="709"/>
        <w:jc w:val="both"/>
        <w:rPr>
          <w:b/>
        </w:rPr>
      </w:pPr>
      <w:r w:rsidRPr="00153B27">
        <w:rPr>
          <w:b/>
        </w:rPr>
        <w:t>1.1.</w:t>
      </w:r>
      <w:r w:rsidRPr="00153B27">
        <w:t xml:space="preserve"> </w:t>
      </w:r>
      <w:r w:rsidRPr="00153B27">
        <w:rPr>
          <w:b/>
        </w:rPr>
        <w:t>Главные должности муниципальной службы категории "руководители":</w:t>
      </w:r>
    </w:p>
    <w:p w:rsidR="009A0D61" w:rsidRPr="00153B27" w:rsidRDefault="009A0D61" w:rsidP="00863602">
      <w:pPr>
        <w:pStyle w:val="ab"/>
        <w:spacing w:after="0"/>
        <w:ind w:firstLine="709"/>
        <w:jc w:val="both"/>
      </w:pPr>
      <w:r w:rsidRPr="00153B27">
        <w:t xml:space="preserve">- </w:t>
      </w:r>
      <w:r w:rsidRPr="00153B27">
        <w:rPr>
          <w:b/>
        </w:rPr>
        <w:t>образование:</w:t>
      </w:r>
      <w:r w:rsidRPr="00153B27">
        <w:t xml:space="preserve"> высшее по соответствующим специальностям, направлениям подготовки в соответствии с утвержденной должностной инструкцией;</w:t>
      </w:r>
    </w:p>
    <w:p w:rsidR="009A0D61" w:rsidRPr="00153B27" w:rsidRDefault="009A0D61" w:rsidP="00863602">
      <w:pPr>
        <w:pStyle w:val="ab"/>
        <w:spacing w:after="0"/>
        <w:ind w:firstLine="709"/>
        <w:jc w:val="both"/>
        <w:rPr>
          <w:rStyle w:val="aa"/>
          <w:i w:val="0"/>
        </w:rPr>
      </w:pPr>
      <w:r w:rsidRPr="00153B27">
        <w:t xml:space="preserve">- </w:t>
      </w:r>
      <w:r w:rsidRPr="00153B27">
        <w:rPr>
          <w:b/>
        </w:rPr>
        <w:t>стаж муниципальной службы или стаж работы по специальности</w:t>
      </w:r>
      <w:r w:rsidRPr="00153B27">
        <w:rPr>
          <w:rStyle w:val="aa"/>
          <w:b/>
          <w:i w:val="0"/>
        </w:rPr>
        <w:t>,</w:t>
      </w:r>
      <w:r w:rsidRPr="00153B27">
        <w:rPr>
          <w:rStyle w:val="aa"/>
          <w:b/>
        </w:rPr>
        <w:t xml:space="preserve"> </w:t>
      </w:r>
      <w:r w:rsidRPr="00153B27">
        <w:rPr>
          <w:rStyle w:val="aa"/>
          <w:b/>
          <w:i w:val="0"/>
        </w:rPr>
        <w:t>направлению подготовки:</w:t>
      </w:r>
      <w:r w:rsidRPr="00153B27">
        <w:rPr>
          <w:rStyle w:val="aa"/>
          <w:i w:val="0"/>
        </w:rPr>
        <w:t xml:space="preserve"> </w:t>
      </w:r>
      <w:r w:rsidRPr="00153B27">
        <w:t xml:space="preserve">не менее двух лет </w:t>
      </w:r>
      <w:r w:rsidRPr="00153B27">
        <w:rPr>
          <w:rStyle w:val="aa"/>
          <w:i w:val="0"/>
        </w:rPr>
        <w:t>стажа</w:t>
      </w:r>
      <w:r w:rsidRPr="00153B27">
        <w:rPr>
          <w:i/>
        </w:rPr>
        <w:t xml:space="preserve"> </w:t>
      </w:r>
      <w:r w:rsidRPr="00153B27">
        <w:t xml:space="preserve">муниципальной службы или не менее </w:t>
      </w:r>
      <w:r w:rsidRPr="00153B27">
        <w:rPr>
          <w:rStyle w:val="aa"/>
          <w:i w:val="0"/>
        </w:rPr>
        <w:t>трех</w:t>
      </w:r>
      <w:r w:rsidRPr="00153B27">
        <w:t xml:space="preserve"> лет </w:t>
      </w:r>
      <w:r w:rsidRPr="00153B27">
        <w:rPr>
          <w:rStyle w:val="aa"/>
          <w:i w:val="0"/>
        </w:rPr>
        <w:t>стажа</w:t>
      </w:r>
      <w:r w:rsidRPr="00153B27">
        <w:t xml:space="preserve"> работы по специальности</w:t>
      </w:r>
      <w:r w:rsidRPr="00153B27">
        <w:rPr>
          <w:rStyle w:val="aa"/>
        </w:rPr>
        <w:t xml:space="preserve">, </w:t>
      </w:r>
      <w:r w:rsidRPr="00153B27">
        <w:rPr>
          <w:rStyle w:val="aa"/>
          <w:i w:val="0"/>
        </w:rPr>
        <w:t xml:space="preserve">направлению подготовки. </w:t>
      </w:r>
    </w:p>
    <w:p w:rsidR="009A0D61" w:rsidRPr="00153B27" w:rsidRDefault="009A0D61" w:rsidP="00863602">
      <w:pPr>
        <w:pStyle w:val="ab"/>
        <w:spacing w:after="0"/>
        <w:ind w:firstLine="709"/>
        <w:jc w:val="both"/>
        <w:rPr>
          <w:rStyle w:val="aa"/>
          <w:i w:val="0"/>
        </w:rPr>
      </w:pPr>
      <w:r w:rsidRPr="00153B27">
        <w:rPr>
          <w:rStyle w:val="aa"/>
          <w:i w:val="0"/>
        </w:rPr>
        <w:t>Для</w:t>
      </w:r>
      <w:r w:rsidRPr="00153B27">
        <w:t xml:space="preserve"> лиц, имеющих дипломы специалиста или магистра с отличием, в течение трех лет со дня выдачи диплома</w:t>
      </w:r>
      <w:r w:rsidRPr="00153B27">
        <w:rPr>
          <w:rStyle w:val="aa"/>
        </w:rPr>
        <w:t>,</w:t>
      </w:r>
      <w:r w:rsidRPr="00153B27">
        <w:t xml:space="preserve"> для </w:t>
      </w:r>
      <w:r w:rsidRPr="00153B27">
        <w:rPr>
          <w:rStyle w:val="aa"/>
          <w:i w:val="0"/>
        </w:rPr>
        <w:t>лиц, имеющих ученое звание профессора</w:t>
      </w:r>
      <w:r w:rsidRPr="00153B27">
        <w:rPr>
          <w:i/>
        </w:rPr>
        <w:t xml:space="preserve">, </w:t>
      </w:r>
      <w:r w:rsidRPr="00153B27">
        <w:rPr>
          <w:rStyle w:val="aa"/>
          <w:i w:val="0"/>
        </w:rPr>
        <w:t>доцента</w:t>
      </w:r>
      <w:r w:rsidRPr="00153B27">
        <w:rPr>
          <w:i/>
        </w:rPr>
        <w:t xml:space="preserve">, </w:t>
      </w:r>
      <w:r w:rsidRPr="00153B27">
        <w:rPr>
          <w:rStyle w:val="aa"/>
          <w:i w:val="0"/>
        </w:rPr>
        <w:t>ученую степень доктора</w:t>
      </w:r>
      <w:r w:rsidRPr="00153B27">
        <w:rPr>
          <w:i/>
        </w:rPr>
        <w:t xml:space="preserve"> </w:t>
      </w:r>
      <w:r w:rsidRPr="00153B27">
        <w:t>или</w:t>
      </w:r>
      <w:r w:rsidRPr="00153B27">
        <w:rPr>
          <w:i/>
        </w:rPr>
        <w:t xml:space="preserve"> </w:t>
      </w:r>
      <w:r w:rsidRPr="00153B27">
        <w:rPr>
          <w:rStyle w:val="aa"/>
          <w:i w:val="0"/>
        </w:rPr>
        <w:t xml:space="preserve">кандидата наук, при замещении главных </w:t>
      </w:r>
      <w:r w:rsidRPr="00153B27">
        <w:t xml:space="preserve">должностей муниципальной службы </w:t>
      </w:r>
      <w:r w:rsidRPr="00153B27">
        <w:rPr>
          <w:rStyle w:val="aa"/>
          <w:i w:val="0"/>
        </w:rPr>
        <w:t>требования к стажу</w:t>
      </w:r>
      <w:r w:rsidRPr="00153B27">
        <w:rPr>
          <w:i/>
        </w:rPr>
        <w:t xml:space="preserve"> </w:t>
      </w:r>
      <w:r w:rsidRPr="00153B27">
        <w:t>не</w:t>
      </w:r>
      <w:r w:rsidRPr="00153B27">
        <w:rPr>
          <w:i/>
        </w:rPr>
        <w:t xml:space="preserve"> </w:t>
      </w:r>
      <w:r w:rsidRPr="00153B27">
        <w:rPr>
          <w:rStyle w:val="aa"/>
          <w:i w:val="0"/>
        </w:rPr>
        <w:t>предъявляются</w:t>
      </w:r>
      <w:r w:rsidRPr="00153B27">
        <w:rPr>
          <w:i/>
        </w:rPr>
        <w:t>.</w:t>
      </w:r>
    </w:p>
    <w:p w:rsidR="009A0D61" w:rsidRPr="00153B27" w:rsidRDefault="009A0D61" w:rsidP="00863602">
      <w:pPr>
        <w:pStyle w:val="ab"/>
        <w:spacing w:after="0"/>
        <w:ind w:firstLine="709"/>
        <w:jc w:val="both"/>
        <w:rPr>
          <w:rStyle w:val="aa"/>
          <w:b/>
          <w:i w:val="0"/>
        </w:rPr>
      </w:pPr>
      <w:r w:rsidRPr="00153B27">
        <w:rPr>
          <w:rStyle w:val="aa"/>
          <w:b/>
          <w:i w:val="0"/>
        </w:rPr>
        <w:t xml:space="preserve">1.2. Ведущие должности муниципальной службы категории «обеспечивающие специалисты»: </w:t>
      </w:r>
    </w:p>
    <w:p w:rsidR="00153B27" w:rsidRPr="00153B27" w:rsidRDefault="00153B27" w:rsidP="00153B27">
      <w:pPr>
        <w:pStyle w:val="ab"/>
        <w:spacing w:after="0"/>
        <w:ind w:firstLine="709"/>
        <w:jc w:val="both"/>
      </w:pPr>
      <w:r w:rsidRPr="00153B27">
        <w:t xml:space="preserve">- </w:t>
      </w:r>
      <w:r w:rsidRPr="00153B27">
        <w:rPr>
          <w:b/>
        </w:rPr>
        <w:t>образование:</w:t>
      </w:r>
      <w:r w:rsidRPr="00153B27">
        <w:t xml:space="preserve"> высшее по соответствующим специальностям, направлениям подготовки в соответствии с утвержденной должностной инструкцией;</w:t>
      </w:r>
    </w:p>
    <w:p w:rsidR="009A0D61" w:rsidRPr="00153B27" w:rsidRDefault="00153B27" w:rsidP="00863602">
      <w:pPr>
        <w:pStyle w:val="ab"/>
        <w:spacing w:after="0"/>
        <w:ind w:firstLine="709"/>
        <w:jc w:val="both"/>
        <w:rPr>
          <w:rStyle w:val="aa"/>
          <w:i w:val="0"/>
        </w:rPr>
      </w:pPr>
      <w:r w:rsidRPr="00153B27">
        <w:t xml:space="preserve">- </w:t>
      </w:r>
      <w:r w:rsidRPr="00153B27">
        <w:rPr>
          <w:b/>
        </w:rPr>
        <w:t>стаж муниципальной службы или стаж работы по специальности</w:t>
      </w:r>
      <w:r w:rsidRPr="00153B27">
        <w:rPr>
          <w:rStyle w:val="aa"/>
          <w:b/>
          <w:i w:val="0"/>
        </w:rPr>
        <w:t>,</w:t>
      </w:r>
      <w:r w:rsidRPr="00153B27">
        <w:rPr>
          <w:rStyle w:val="aa"/>
          <w:b/>
        </w:rPr>
        <w:t xml:space="preserve"> </w:t>
      </w:r>
      <w:r w:rsidRPr="00153B27">
        <w:rPr>
          <w:rStyle w:val="aa"/>
          <w:b/>
          <w:i w:val="0"/>
        </w:rPr>
        <w:t xml:space="preserve">направлению подготовки: </w:t>
      </w:r>
      <w:r w:rsidRPr="00153B27">
        <w:t xml:space="preserve">не менее одного года </w:t>
      </w:r>
      <w:r w:rsidRPr="00153B27">
        <w:rPr>
          <w:rStyle w:val="aa"/>
          <w:i w:val="0"/>
        </w:rPr>
        <w:t>стажа</w:t>
      </w:r>
      <w:r w:rsidRPr="00153B27">
        <w:t xml:space="preserve"> муниципальной службы или не менее двух лет </w:t>
      </w:r>
      <w:r w:rsidRPr="00153B27">
        <w:rPr>
          <w:rStyle w:val="aa"/>
          <w:i w:val="0"/>
        </w:rPr>
        <w:t>стажа</w:t>
      </w:r>
      <w:r w:rsidRPr="00153B27">
        <w:rPr>
          <w:i/>
        </w:rPr>
        <w:t xml:space="preserve"> </w:t>
      </w:r>
      <w:r w:rsidRPr="00153B27">
        <w:t>работы по специальности</w:t>
      </w:r>
      <w:r w:rsidRPr="00153B27">
        <w:rPr>
          <w:rStyle w:val="aa"/>
        </w:rPr>
        <w:t xml:space="preserve">, </w:t>
      </w:r>
      <w:r w:rsidRPr="00153B27">
        <w:rPr>
          <w:rStyle w:val="aa"/>
          <w:i w:val="0"/>
        </w:rPr>
        <w:t xml:space="preserve">направлению подготовки. </w:t>
      </w:r>
    </w:p>
    <w:p w:rsidR="00153B27" w:rsidRPr="00153B27" w:rsidRDefault="00153B27" w:rsidP="00153B27">
      <w:pPr>
        <w:pStyle w:val="ab"/>
        <w:spacing w:after="0"/>
        <w:ind w:firstLine="709"/>
        <w:jc w:val="both"/>
      </w:pPr>
      <w:r w:rsidRPr="00153B27">
        <w:rPr>
          <w:rStyle w:val="aa"/>
          <w:i w:val="0"/>
        </w:rPr>
        <w:t>Для</w:t>
      </w:r>
      <w:r w:rsidRPr="00153B27">
        <w:t xml:space="preserve"> лиц, имеющих дипломы специалиста или магистра с отличием, в течение трех лет со дня выдачи диплома</w:t>
      </w:r>
      <w:r w:rsidRPr="00153B27">
        <w:rPr>
          <w:rStyle w:val="aa"/>
        </w:rPr>
        <w:t>,</w:t>
      </w:r>
      <w:r w:rsidRPr="00153B27">
        <w:t xml:space="preserve"> для </w:t>
      </w:r>
      <w:r w:rsidRPr="00153B27">
        <w:rPr>
          <w:rStyle w:val="aa"/>
          <w:i w:val="0"/>
        </w:rPr>
        <w:t>лиц, имеющих ученое звание профессора</w:t>
      </w:r>
      <w:r w:rsidRPr="00153B27">
        <w:rPr>
          <w:i/>
        </w:rPr>
        <w:t xml:space="preserve">, </w:t>
      </w:r>
      <w:r w:rsidRPr="00153B27">
        <w:rPr>
          <w:rStyle w:val="aa"/>
          <w:i w:val="0"/>
        </w:rPr>
        <w:t>доцента</w:t>
      </w:r>
      <w:r w:rsidRPr="00153B27">
        <w:rPr>
          <w:i/>
        </w:rPr>
        <w:t xml:space="preserve">, </w:t>
      </w:r>
      <w:r w:rsidRPr="00153B27">
        <w:rPr>
          <w:rStyle w:val="aa"/>
          <w:i w:val="0"/>
        </w:rPr>
        <w:t xml:space="preserve">ученую степень </w:t>
      </w:r>
      <w:r w:rsidRPr="00153B27">
        <w:rPr>
          <w:rStyle w:val="aa"/>
          <w:i w:val="0"/>
        </w:rPr>
        <w:lastRenderedPageBreak/>
        <w:t>доктора</w:t>
      </w:r>
      <w:r w:rsidRPr="00153B27">
        <w:rPr>
          <w:i/>
        </w:rPr>
        <w:t xml:space="preserve"> </w:t>
      </w:r>
      <w:r w:rsidRPr="00153B27">
        <w:t>или</w:t>
      </w:r>
      <w:r w:rsidRPr="00153B27">
        <w:rPr>
          <w:i/>
        </w:rPr>
        <w:t xml:space="preserve"> </w:t>
      </w:r>
      <w:r w:rsidRPr="00153B27">
        <w:rPr>
          <w:rStyle w:val="aa"/>
          <w:i w:val="0"/>
        </w:rPr>
        <w:t xml:space="preserve">кандидата наук, при замещении ведущих </w:t>
      </w:r>
      <w:r w:rsidRPr="00153B27">
        <w:t xml:space="preserve">должностей муниципальной службы </w:t>
      </w:r>
      <w:r w:rsidRPr="00153B27">
        <w:rPr>
          <w:rStyle w:val="aa"/>
          <w:i w:val="0"/>
        </w:rPr>
        <w:t>требования к стажу</w:t>
      </w:r>
      <w:r w:rsidRPr="00153B27">
        <w:rPr>
          <w:i/>
        </w:rPr>
        <w:t xml:space="preserve"> </w:t>
      </w:r>
      <w:r w:rsidRPr="00153B27">
        <w:t>не</w:t>
      </w:r>
      <w:r w:rsidRPr="00153B27">
        <w:rPr>
          <w:i/>
        </w:rPr>
        <w:t xml:space="preserve"> </w:t>
      </w:r>
      <w:r w:rsidRPr="00153B27">
        <w:rPr>
          <w:rStyle w:val="aa"/>
          <w:i w:val="0"/>
        </w:rPr>
        <w:t>предъявляются</w:t>
      </w:r>
      <w:r w:rsidRPr="00153B27">
        <w:rPr>
          <w:i/>
        </w:rPr>
        <w:t>.</w:t>
      </w:r>
    </w:p>
    <w:p w:rsidR="00153B27" w:rsidRPr="00153B27" w:rsidRDefault="00153B27" w:rsidP="00153B27">
      <w:pPr>
        <w:pStyle w:val="ab"/>
        <w:spacing w:after="0"/>
        <w:ind w:firstLine="709"/>
        <w:jc w:val="both"/>
      </w:pPr>
      <w:r w:rsidRPr="00153B27">
        <w:rPr>
          <w:b/>
        </w:rPr>
        <w:t>1.3.</w:t>
      </w:r>
      <w:r w:rsidRPr="00153B27">
        <w:t xml:space="preserve"> </w:t>
      </w:r>
      <w:r w:rsidRPr="00153B27">
        <w:rPr>
          <w:rStyle w:val="aa"/>
          <w:b/>
          <w:i w:val="0"/>
        </w:rPr>
        <w:t>Младшие должности муниципальной службы категории «обеспечивающие специалисты»:</w:t>
      </w:r>
      <w:r w:rsidRPr="00153B27">
        <w:t xml:space="preserve"> </w:t>
      </w:r>
    </w:p>
    <w:p w:rsidR="00153B27" w:rsidRPr="00153B27" w:rsidRDefault="00153B27" w:rsidP="00153B27">
      <w:pPr>
        <w:pStyle w:val="ab"/>
        <w:spacing w:after="0"/>
        <w:ind w:firstLine="709"/>
        <w:jc w:val="both"/>
      </w:pPr>
      <w:r w:rsidRPr="00153B27">
        <w:t xml:space="preserve">- </w:t>
      </w:r>
      <w:r w:rsidRPr="00153B27">
        <w:rPr>
          <w:b/>
        </w:rPr>
        <w:t xml:space="preserve">образование: </w:t>
      </w:r>
      <w:r w:rsidRPr="00153B27">
        <w:rPr>
          <w:rStyle w:val="aa"/>
          <w:i w:val="0"/>
        </w:rPr>
        <w:t>профессиональное образование</w:t>
      </w:r>
      <w:r w:rsidRPr="00153B27">
        <w:rPr>
          <w:rStyle w:val="aa"/>
        </w:rPr>
        <w:t xml:space="preserve"> </w:t>
      </w:r>
      <w:r w:rsidRPr="00153B27">
        <w:t>по соответствующим специальностям, направлениям подготовки в соответствии с утвержденной должностной инструкцией;</w:t>
      </w:r>
    </w:p>
    <w:p w:rsidR="00153B27" w:rsidRPr="00153B27" w:rsidRDefault="00153B27" w:rsidP="00153B27">
      <w:pPr>
        <w:pStyle w:val="ab"/>
        <w:spacing w:after="0"/>
        <w:ind w:firstLine="709"/>
        <w:jc w:val="both"/>
        <w:rPr>
          <w:rStyle w:val="aa"/>
          <w:i w:val="0"/>
        </w:rPr>
      </w:pPr>
      <w:r w:rsidRPr="00153B27">
        <w:t xml:space="preserve">- </w:t>
      </w:r>
      <w:r w:rsidRPr="00153B27">
        <w:rPr>
          <w:b/>
        </w:rPr>
        <w:t>стаж муниципальной службы или стаж работы по специальности</w:t>
      </w:r>
      <w:r w:rsidRPr="00153B27">
        <w:rPr>
          <w:rStyle w:val="aa"/>
          <w:b/>
          <w:i w:val="0"/>
        </w:rPr>
        <w:t>,</w:t>
      </w:r>
      <w:r w:rsidRPr="00153B27">
        <w:rPr>
          <w:rStyle w:val="aa"/>
          <w:b/>
        </w:rPr>
        <w:t xml:space="preserve"> </w:t>
      </w:r>
      <w:r w:rsidRPr="00153B27">
        <w:rPr>
          <w:rStyle w:val="aa"/>
          <w:b/>
          <w:i w:val="0"/>
        </w:rPr>
        <w:t xml:space="preserve">направлению подготовки: </w:t>
      </w:r>
      <w:r w:rsidRPr="00153B27">
        <w:t>требования к стажу муниципальной службы и стажу работы по специальности не предъявляются.</w:t>
      </w:r>
    </w:p>
    <w:p w:rsidR="00050979" w:rsidRDefault="00153B27" w:rsidP="000509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B27">
        <w:rPr>
          <w:rFonts w:ascii="Times New Roman" w:hAnsi="Times New Roman" w:cs="Times New Roman"/>
          <w:sz w:val="24"/>
          <w:szCs w:val="24"/>
        </w:rPr>
        <w:t>2</w:t>
      </w:r>
      <w:r w:rsidR="00863602" w:rsidRPr="00153B27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1F5FEE">
        <w:rPr>
          <w:rFonts w:ascii="Times New Roman" w:hAnsi="Times New Roman" w:cs="Times New Roman"/>
          <w:sz w:val="24"/>
          <w:szCs w:val="24"/>
        </w:rPr>
        <w:t>и</w:t>
      </w:r>
      <w:r w:rsidR="00863602" w:rsidRPr="00153B27">
        <w:rPr>
          <w:rFonts w:ascii="Times New Roman" w:hAnsi="Times New Roman" w:cs="Times New Roman"/>
          <w:sz w:val="24"/>
          <w:szCs w:val="24"/>
        </w:rPr>
        <w:t xml:space="preserve"> силу</w:t>
      </w:r>
      <w:r w:rsidR="001F5FEE">
        <w:rPr>
          <w:rFonts w:ascii="Times New Roman" w:hAnsi="Times New Roman" w:cs="Times New Roman"/>
          <w:sz w:val="24"/>
          <w:szCs w:val="24"/>
        </w:rPr>
        <w:t>:</w:t>
      </w:r>
    </w:p>
    <w:p w:rsidR="00863602" w:rsidRDefault="00767202" w:rsidP="0005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602" w:rsidRPr="00153B27">
        <w:rPr>
          <w:rFonts w:ascii="Times New Roman" w:hAnsi="Times New Roman" w:cs="Times New Roman"/>
          <w:sz w:val="24"/>
          <w:szCs w:val="24"/>
        </w:rPr>
        <w:t>остановление администрации поселка Светлогорск Туруханского района Красноярского края от 16.06.2012</w:t>
      </w:r>
      <w:r w:rsidR="0007559C">
        <w:rPr>
          <w:rFonts w:ascii="Times New Roman" w:hAnsi="Times New Roman" w:cs="Times New Roman"/>
          <w:sz w:val="24"/>
          <w:szCs w:val="24"/>
        </w:rPr>
        <w:t xml:space="preserve"> г. №30-П</w:t>
      </w:r>
      <w:r w:rsidR="00863602" w:rsidRPr="00153B27">
        <w:rPr>
          <w:rFonts w:ascii="Times New Roman" w:hAnsi="Times New Roman" w:cs="Times New Roman"/>
          <w:sz w:val="24"/>
          <w:szCs w:val="24"/>
        </w:rPr>
        <w:t xml:space="preserve"> «</w:t>
      </w:r>
      <w:r w:rsidR="00863602" w:rsidRPr="00153B27">
        <w:rPr>
          <w:rFonts w:ascii="Times New Roman" w:eastAsia="Times New Roman" w:hAnsi="Times New Roman" w:cs="Times New Roman"/>
          <w:sz w:val="24"/>
          <w:szCs w:val="24"/>
        </w:rPr>
        <w:t>Об утверждении квалификационных требований к профессиональному образованию, стажу муниципальной службы или стажу работы</w:t>
      </w:r>
      <w:r w:rsidR="00863602" w:rsidRPr="008636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специальности, профессиональным званиям, </w:t>
      </w:r>
      <w:r w:rsidR="00863602" w:rsidRPr="00863602">
        <w:rPr>
          <w:rFonts w:ascii="Times New Roman" w:hAnsi="Times New Roman" w:cs="Times New Roman"/>
          <w:sz w:val="24"/>
          <w:szCs w:val="24"/>
        </w:rPr>
        <w:t xml:space="preserve">навыкам и умениям, </w:t>
      </w:r>
      <w:r w:rsidR="00863602" w:rsidRPr="00863602">
        <w:rPr>
          <w:rFonts w:ascii="Times New Roman" w:eastAsia="Times New Roman" w:hAnsi="Times New Roman" w:cs="Times New Roman"/>
          <w:sz w:val="24"/>
          <w:szCs w:val="24"/>
        </w:rPr>
        <w:t>необходимым для замещения должностей муниципальной службы в Администрации поселка Светлогорск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F5FEE" w:rsidRDefault="00767202" w:rsidP="0086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5FEE" w:rsidRPr="00153B27">
        <w:rPr>
          <w:rFonts w:ascii="Times New Roman" w:hAnsi="Times New Roman" w:cs="Times New Roman"/>
          <w:sz w:val="24"/>
          <w:szCs w:val="24"/>
        </w:rPr>
        <w:t>остановление администрации поселка Светлогорск Туруханского</w:t>
      </w:r>
      <w:r w:rsidR="001F5FEE">
        <w:rPr>
          <w:rFonts w:ascii="Times New Roman" w:hAnsi="Times New Roman" w:cs="Times New Roman"/>
          <w:sz w:val="24"/>
          <w:szCs w:val="24"/>
        </w:rPr>
        <w:t xml:space="preserve"> района Красно</w:t>
      </w:r>
      <w:r w:rsidR="0007559C">
        <w:rPr>
          <w:rFonts w:ascii="Times New Roman" w:hAnsi="Times New Roman" w:cs="Times New Roman"/>
          <w:sz w:val="24"/>
          <w:szCs w:val="24"/>
        </w:rPr>
        <w:t>ярского края от 12.12.2012</w:t>
      </w:r>
      <w:r w:rsidR="00050979">
        <w:rPr>
          <w:rFonts w:ascii="Times New Roman" w:hAnsi="Times New Roman" w:cs="Times New Roman"/>
          <w:sz w:val="24"/>
          <w:szCs w:val="24"/>
        </w:rPr>
        <w:t xml:space="preserve"> </w:t>
      </w:r>
      <w:r w:rsidR="0007559C">
        <w:rPr>
          <w:rFonts w:ascii="Times New Roman" w:hAnsi="Times New Roman" w:cs="Times New Roman"/>
          <w:sz w:val="24"/>
          <w:szCs w:val="24"/>
        </w:rPr>
        <w:t>г. №61</w:t>
      </w:r>
      <w:r w:rsidR="001F5FEE" w:rsidRPr="00153B27">
        <w:rPr>
          <w:rFonts w:ascii="Times New Roman" w:hAnsi="Times New Roman" w:cs="Times New Roman"/>
          <w:sz w:val="24"/>
          <w:szCs w:val="24"/>
        </w:rPr>
        <w:t>-</w:t>
      </w:r>
      <w:r w:rsidR="0007559C">
        <w:rPr>
          <w:rFonts w:ascii="Times New Roman" w:hAnsi="Times New Roman" w:cs="Times New Roman"/>
          <w:sz w:val="24"/>
          <w:szCs w:val="24"/>
        </w:rPr>
        <w:t>П</w:t>
      </w:r>
      <w:r w:rsidR="001F5FEE">
        <w:rPr>
          <w:rFonts w:ascii="Times New Roman" w:hAnsi="Times New Roman" w:cs="Times New Roman"/>
          <w:sz w:val="24"/>
          <w:szCs w:val="24"/>
        </w:rPr>
        <w:t xml:space="preserve"> </w:t>
      </w:r>
      <w:r w:rsidR="001F5FEE" w:rsidRPr="001F5FE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поселка Светлогорск Туруханского района Красноярского края от 16.06.2012</w:t>
      </w:r>
      <w:r w:rsidR="0007559C">
        <w:rPr>
          <w:rFonts w:ascii="Times New Roman" w:hAnsi="Times New Roman" w:cs="Times New Roman"/>
          <w:sz w:val="24"/>
          <w:szCs w:val="24"/>
        </w:rPr>
        <w:t xml:space="preserve"> г.</w:t>
      </w:r>
      <w:r w:rsidR="001F5FEE" w:rsidRPr="001F5FEE">
        <w:rPr>
          <w:rFonts w:ascii="Times New Roman" w:hAnsi="Times New Roman" w:cs="Times New Roman"/>
          <w:sz w:val="24"/>
          <w:szCs w:val="24"/>
        </w:rPr>
        <w:t xml:space="preserve"> № 30-П ««Об утверждении квалификационных требований к профессиональному образованию, стаж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поселка Светлогорск»</w:t>
      </w:r>
      <w:r w:rsidR="001F5FEE">
        <w:rPr>
          <w:rFonts w:ascii="Times New Roman" w:hAnsi="Times New Roman" w:cs="Times New Roman"/>
          <w:sz w:val="24"/>
          <w:szCs w:val="24"/>
        </w:rPr>
        <w:t>.</w:t>
      </w:r>
    </w:p>
    <w:p w:rsidR="009E7C3F" w:rsidRDefault="009E7C3F" w:rsidP="0086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02">
        <w:rPr>
          <w:rFonts w:ascii="Times New Roman" w:hAnsi="Times New Roman" w:cs="Times New Roman"/>
          <w:sz w:val="24"/>
          <w:szCs w:val="24"/>
        </w:rPr>
        <w:t xml:space="preserve">3. Заместителю Главы Светлогорского сельсовета Продановой Н.Н. привести должностные инструкции муниципальных служащих в соответствие с требованиями настоящего постановления в срок </w:t>
      </w:r>
      <w:r w:rsidR="00767202" w:rsidRPr="00767202">
        <w:rPr>
          <w:rFonts w:ascii="Times New Roman" w:hAnsi="Times New Roman" w:cs="Times New Roman"/>
          <w:sz w:val="24"/>
          <w:szCs w:val="24"/>
        </w:rPr>
        <w:t>до 18</w:t>
      </w:r>
      <w:r w:rsidRPr="00767202">
        <w:rPr>
          <w:rFonts w:ascii="Times New Roman" w:hAnsi="Times New Roman" w:cs="Times New Roman"/>
          <w:sz w:val="24"/>
          <w:szCs w:val="24"/>
        </w:rPr>
        <w:t>.09.2017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202" w:rsidRDefault="00767202" w:rsidP="00767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7202">
        <w:rPr>
          <w:rFonts w:ascii="Times New Roman" w:hAnsi="Times New Roman"/>
          <w:sz w:val="24"/>
          <w:szCs w:val="24"/>
        </w:rPr>
        <w:t xml:space="preserve"> </w:t>
      </w:r>
      <w:r w:rsidRPr="006E1E83">
        <w:rPr>
          <w:rFonts w:ascii="Times New Roman" w:hAnsi="Times New Roman"/>
          <w:sz w:val="24"/>
          <w:szCs w:val="24"/>
        </w:rPr>
        <w:t>Опубликовать постановление в газете «Светлогорский вестник» и на официальном сайте муниципального образования Светлогорский сельсовет в сети Интернет (www.adminsvet.ru).</w:t>
      </w:r>
    </w:p>
    <w:p w:rsidR="00590701" w:rsidRPr="00767202" w:rsidRDefault="00767202" w:rsidP="00767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0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Контроль  за  </w:t>
      </w:r>
      <w:r w:rsidR="002C7CB0" w:rsidRPr="00767202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оставляю за собой. </w:t>
      </w:r>
    </w:p>
    <w:p w:rsidR="00767202" w:rsidRDefault="00767202" w:rsidP="0076720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E1E83">
        <w:rPr>
          <w:rFonts w:ascii="Times New Roman" w:hAnsi="Times New Roman"/>
          <w:sz w:val="24"/>
          <w:szCs w:val="24"/>
        </w:rPr>
        <w:t xml:space="preserve">. Постановление вступает в силу со дня подписания. </w:t>
      </w:r>
    </w:p>
    <w:p w:rsidR="00767202" w:rsidRDefault="00767202" w:rsidP="0076720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202" w:rsidRDefault="00767202" w:rsidP="0076720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202" w:rsidRDefault="00767202" w:rsidP="0076720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202" w:rsidRDefault="00767202" w:rsidP="0076720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504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60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863602">
        <w:rPr>
          <w:rFonts w:ascii="Times New Roman" w:hAnsi="Times New Roman" w:cs="Times New Roman"/>
          <w:sz w:val="24"/>
          <w:szCs w:val="24"/>
        </w:rPr>
        <w:t>Светлогорского</w:t>
      </w:r>
      <w:r w:rsidRPr="0086360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 w:rsidRPr="008636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63602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sectPr w:rsidR="009F2504" w:rsidSect="00C502A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620C"/>
    <w:rsid w:val="00047883"/>
    <w:rsid w:val="00050979"/>
    <w:rsid w:val="000713B1"/>
    <w:rsid w:val="0007559C"/>
    <w:rsid w:val="00084606"/>
    <w:rsid w:val="000B05EF"/>
    <w:rsid w:val="000C72CD"/>
    <w:rsid w:val="000D467D"/>
    <w:rsid w:val="000D6D7A"/>
    <w:rsid w:val="000F7A54"/>
    <w:rsid w:val="00104BE8"/>
    <w:rsid w:val="00117308"/>
    <w:rsid w:val="0011787F"/>
    <w:rsid w:val="001255B4"/>
    <w:rsid w:val="00153B27"/>
    <w:rsid w:val="001C6A01"/>
    <w:rsid w:val="001D33C7"/>
    <w:rsid w:val="001D6803"/>
    <w:rsid w:val="001E0277"/>
    <w:rsid w:val="001F4061"/>
    <w:rsid w:val="001F5FEE"/>
    <w:rsid w:val="00206462"/>
    <w:rsid w:val="00264915"/>
    <w:rsid w:val="0026654D"/>
    <w:rsid w:val="002B5FF7"/>
    <w:rsid w:val="002B7771"/>
    <w:rsid w:val="002C7CB0"/>
    <w:rsid w:val="002D06AC"/>
    <w:rsid w:val="002E3548"/>
    <w:rsid w:val="002E3E58"/>
    <w:rsid w:val="00300562"/>
    <w:rsid w:val="0030199A"/>
    <w:rsid w:val="003052AA"/>
    <w:rsid w:val="0030541C"/>
    <w:rsid w:val="00307262"/>
    <w:rsid w:val="00317208"/>
    <w:rsid w:val="00317FA0"/>
    <w:rsid w:val="0034621A"/>
    <w:rsid w:val="00362C68"/>
    <w:rsid w:val="00385D26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4E6E45"/>
    <w:rsid w:val="004F5566"/>
    <w:rsid w:val="0051528C"/>
    <w:rsid w:val="00535F4D"/>
    <w:rsid w:val="0055553F"/>
    <w:rsid w:val="0057085F"/>
    <w:rsid w:val="0057478B"/>
    <w:rsid w:val="005876C6"/>
    <w:rsid w:val="00590701"/>
    <w:rsid w:val="005A1204"/>
    <w:rsid w:val="005A3763"/>
    <w:rsid w:val="005B3A9E"/>
    <w:rsid w:val="005C7639"/>
    <w:rsid w:val="005E5AAB"/>
    <w:rsid w:val="006103A4"/>
    <w:rsid w:val="006329A2"/>
    <w:rsid w:val="006C2DF9"/>
    <w:rsid w:val="006C5317"/>
    <w:rsid w:val="006D269D"/>
    <w:rsid w:val="007071CC"/>
    <w:rsid w:val="00767202"/>
    <w:rsid w:val="00773570"/>
    <w:rsid w:val="00777B90"/>
    <w:rsid w:val="00786B8F"/>
    <w:rsid w:val="00787E84"/>
    <w:rsid w:val="007F6585"/>
    <w:rsid w:val="007F671F"/>
    <w:rsid w:val="007F7A06"/>
    <w:rsid w:val="008018CF"/>
    <w:rsid w:val="00837338"/>
    <w:rsid w:val="008406EA"/>
    <w:rsid w:val="00850522"/>
    <w:rsid w:val="00863602"/>
    <w:rsid w:val="00866C6C"/>
    <w:rsid w:val="0087506F"/>
    <w:rsid w:val="00894216"/>
    <w:rsid w:val="008A55A0"/>
    <w:rsid w:val="008A56C4"/>
    <w:rsid w:val="008A7751"/>
    <w:rsid w:val="008C563F"/>
    <w:rsid w:val="008D1623"/>
    <w:rsid w:val="008D3F34"/>
    <w:rsid w:val="008F3C7E"/>
    <w:rsid w:val="008F48A9"/>
    <w:rsid w:val="008F6402"/>
    <w:rsid w:val="009216EE"/>
    <w:rsid w:val="009224CD"/>
    <w:rsid w:val="0094207F"/>
    <w:rsid w:val="00942E1F"/>
    <w:rsid w:val="00950542"/>
    <w:rsid w:val="00955B39"/>
    <w:rsid w:val="00967F0A"/>
    <w:rsid w:val="00975282"/>
    <w:rsid w:val="00986F5F"/>
    <w:rsid w:val="009A0D61"/>
    <w:rsid w:val="009A74F4"/>
    <w:rsid w:val="009B1D3F"/>
    <w:rsid w:val="009E1E79"/>
    <w:rsid w:val="009E7C3F"/>
    <w:rsid w:val="009F19C7"/>
    <w:rsid w:val="009F2504"/>
    <w:rsid w:val="009F2CC0"/>
    <w:rsid w:val="00A15E36"/>
    <w:rsid w:val="00A169CE"/>
    <w:rsid w:val="00A56F33"/>
    <w:rsid w:val="00AA1C9D"/>
    <w:rsid w:val="00AB6B04"/>
    <w:rsid w:val="00AC269C"/>
    <w:rsid w:val="00AD02EA"/>
    <w:rsid w:val="00AF00C3"/>
    <w:rsid w:val="00AF1E74"/>
    <w:rsid w:val="00B14280"/>
    <w:rsid w:val="00B40E97"/>
    <w:rsid w:val="00B54407"/>
    <w:rsid w:val="00B84CE6"/>
    <w:rsid w:val="00BB78A7"/>
    <w:rsid w:val="00BC2F28"/>
    <w:rsid w:val="00BC3CC3"/>
    <w:rsid w:val="00BE63AC"/>
    <w:rsid w:val="00BF6F73"/>
    <w:rsid w:val="00C178DE"/>
    <w:rsid w:val="00C17B06"/>
    <w:rsid w:val="00C22885"/>
    <w:rsid w:val="00C502A2"/>
    <w:rsid w:val="00C66DE3"/>
    <w:rsid w:val="00C94C3E"/>
    <w:rsid w:val="00CB1259"/>
    <w:rsid w:val="00CD4E33"/>
    <w:rsid w:val="00CE36FA"/>
    <w:rsid w:val="00CE44A7"/>
    <w:rsid w:val="00CF7504"/>
    <w:rsid w:val="00D03025"/>
    <w:rsid w:val="00D03BC6"/>
    <w:rsid w:val="00D14C3E"/>
    <w:rsid w:val="00D53CB4"/>
    <w:rsid w:val="00D558F7"/>
    <w:rsid w:val="00D6217B"/>
    <w:rsid w:val="00D65A28"/>
    <w:rsid w:val="00D75561"/>
    <w:rsid w:val="00D816D5"/>
    <w:rsid w:val="00D95CDE"/>
    <w:rsid w:val="00DE3626"/>
    <w:rsid w:val="00DF1BE9"/>
    <w:rsid w:val="00DF4195"/>
    <w:rsid w:val="00DF5AB8"/>
    <w:rsid w:val="00DF5DD9"/>
    <w:rsid w:val="00E03222"/>
    <w:rsid w:val="00E06093"/>
    <w:rsid w:val="00E12C4E"/>
    <w:rsid w:val="00E47D6C"/>
    <w:rsid w:val="00E546E2"/>
    <w:rsid w:val="00E570D7"/>
    <w:rsid w:val="00E60B44"/>
    <w:rsid w:val="00E74915"/>
    <w:rsid w:val="00E80828"/>
    <w:rsid w:val="00E90983"/>
    <w:rsid w:val="00EA03BB"/>
    <w:rsid w:val="00EB2777"/>
    <w:rsid w:val="00EB2C5F"/>
    <w:rsid w:val="00EC2C02"/>
    <w:rsid w:val="00EC45E8"/>
    <w:rsid w:val="00ED06FE"/>
    <w:rsid w:val="00EE2412"/>
    <w:rsid w:val="00EE49BC"/>
    <w:rsid w:val="00EE56D2"/>
    <w:rsid w:val="00EE6046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A034E"/>
    <w:rsid w:val="00FA22A8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2</cp:revision>
  <cp:lastPrinted>2017-09-12T06:26:00Z</cp:lastPrinted>
  <dcterms:created xsi:type="dcterms:W3CDTF">2017-09-12T06:27:00Z</dcterms:created>
  <dcterms:modified xsi:type="dcterms:W3CDTF">2017-09-12T06:27:00Z</dcterms:modified>
</cp:coreProperties>
</file>