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8B3C82" w:rsidRDefault="008B3C82" w:rsidP="00017C31">
      <w:pPr>
        <w:rPr>
          <w:bCs/>
        </w:rPr>
      </w:pPr>
    </w:p>
    <w:p w:rsidR="008B3C82" w:rsidRDefault="008B3C82" w:rsidP="00017C31">
      <w:pPr>
        <w:rPr>
          <w:bCs/>
        </w:rPr>
      </w:pPr>
    </w:p>
    <w:p w:rsidR="00C84434" w:rsidRDefault="008B3C82" w:rsidP="00017C31">
      <w:pPr>
        <w:rPr>
          <w:bCs/>
        </w:rPr>
      </w:pPr>
      <w:r>
        <w:rPr>
          <w:bCs/>
        </w:rPr>
        <w:t>22</w:t>
      </w:r>
      <w:r w:rsidR="002B3E98">
        <w:rPr>
          <w:bCs/>
        </w:rPr>
        <w:t>.05</w:t>
      </w:r>
      <w:r w:rsidR="00291459" w:rsidRPr="002A2E2E">
        <w:rPr>
          <w:bCs/>
        </w:rPr>
        <w:t>.2017</w:t>
      </w:r>
      <w:r w:rsidR="002B3E98">
        <w:rPr>
          <w:bCs/>
        </w:rPr>
        <w:t xml:space="preserve">                                                                                                      </w:t>
      </w:r>
      <w:r w:rsidR="00955B22">
        <w:rPr>
          <w:bCs/>
        </w:rPr>
        <w:t xml:space="preserve">                               </w:t>
      </w:r>
      <w:r>
        <w:rPr>
          <w:bCs/>
        </w:rPr>
        <w:t xml:space="preserve">      </w:t>
      </w:r>
      <w:r w:rsidR="002A2E2E" w:rsidRPr="002A2E2E">
        <w:rPr>
          <w:bCs/>
        </w:rPr>
        <w:t>№</w:t>
      </w:r>
      <w:r>
        <w:rPr>
          <w:bCs/>
        </w:rPr>
        <w:t xml:space="preserve"> 61</w:t>
      </w:r>
      <w:r w:rsidR="00D45AE9" w:rsidRPr="002A2E2E">
        <w:rPr>
          <w:bCs/>
        </w:rPr>
        <w:t>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211"/>
      </w:tblGrid>
      <w:tr w:rsidR="00C84434" w:rsidRPr="00DF38E7" w:rsidTr="008B3C82">
        <w:trPr>
          <w:trHeight w:val="860"/>
        </w:trPr>
        <w:tc>
          <w:tcPr>
            <w:tcW w:w="5211" w:type="dxa"/>
            <w:shd w:val="clear" w:color="auto" w:fill="auto"/>
          </w:tcPr>
          <w:p w:rsidR="009F2530" w:rsidRDefault="009F2530" w:rsidP="00087558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  <w:p w:rsidR="00C84434" w:rsidRPr="00087558" w:rsidRDefault="00087558" w:rsidP="00087558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 w:rsidRPr="0008755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назначении</w:t>
            </w:r>
            <w:r w:rsidRPr="00087558">
              <w:rPr>
                <w:sz w:val="24"/>
                <w:szCs w:val="24"/>
              </w:rPr>
              <w:t xml:space="preserve"> уполномоченного на решение задач в области защиты населения и территорий от чрезвычайных ситуаций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8B3C82" w:rsidRDefault="00955B22" w:rsidP="00955B2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color w:val="auto"/>
          <w:sz w:val="24"/>
          <w:szCs w:val="24"/>
        </w:rPr>
      </w:pPr>
      <w:r w:rsidRPr="00955B22">
        <w:rPr>
          <w:sz w:val="24"/>
          <w:szCs w:val="24"/>
        </w:rPr>
        <w:t xml:space="preserve">В соответствии с Федеральным законом </w:t>
      </w:r>
      <w:hyperlink r:id="rId9" w:anchor="/document/10103955/entry/0" w:history="1">
        <w:r>
          <w:rPr>
            <w:rStyle w:val="ad"/>
            <w:color w:val="auto"/>
            <w:sz w:val="24"/>
            <w:szCs w:val="24"/>
            <w:u w:val="none"/>
          </w:rPr>
          <w:t>от 21.12.1994 №</w:t>
        </w:r>
        <w:r w:rsidRPr="00955B22">
          <w:rPr>
            <w:rStyle w:val="ad"/>
            <w:color w:val="auto"/>
            <w:sz w:val="24"/>
            <w:szCs w:val="24"/>
            <w:u w:val="none"/>
          </w:rPr>
          <w:t>69-ФЗ</w:t>
        </w:r>
      </w:hyperlink>
      <w:r w:rsidR="008B3C82">
        <w:rPr>
          <w:sz w:val="24"/>
          <w:szCs w:val="24"/>
        </w:rPr>
        <w:t xml:space="preserve"> «О пожарной безопасности»</w:t>
      </w:r>
      <w:r w:rsidRPr="00955B22">
        <w:rPr>
          <w:sz w:val="24"/>
          <w:szCs w:val="24"/>
        </w:rPr>
        <w:t xml:space="preserve">, </w:t>
      </w:r>
      <w:hyperlink r:id="rId10" w:anchor="/document/10107960/entry/0" w:history="1">
        <w:r w:rsidRPr="00955B22">
          <w:rPr>
            <w:sz w:val="24"/>
            <w:szCs w:val="24"/>
          </w:rPr>
          <w:t>Федеральным законом</w:t>
        </w:r>
        <w:r w:rsidR="008B3C82">
          <w:rPr>
            <w:sz w:val="24"/>
            <w:szCs w:val="24"/>
          </w:rPr>
          <w:t xml:space="preserve"> от </w:t>
        </w:r>
        <w:r>
          <w:rPr>
            <w:rStyle w:val="ad"/>
            <w:color w:val="auto"/>
            <w:sz w:val="24"/>
            <w:szCs w:val="24"/>
            <w:u w:val="none"/>
          </w:rPr>
          <w:t xml:space="preserve"> 21.12.1994 №</w:t>
        </w:r>
        <w:r w:rsidRPr="00955B22">
          <w:rPr>
            <w:rStyle w:val="ad"/>
            <w:color w:val="auto"/>
            <w:sz w:val="24"/>
            <w:szCs w:val="24"/>
            <w:u w:val="none"/>
          </w:rPr>
          <w:t>68-ФЗ</w:t>
        </w:r>
      </w:hyperlink>
      <w:r w:rsidR="008B3C82">
        <w:rPr>
          <w:sz w:val="24"/>
          <w:szCs w:val="24"/>
        </w:rPr>
        <w:t xml:space="preserve"> «</w:t>
      </w:r>
      <w:r w:rsidRPr="00955B22">
        <w:rPr>
          <w:sz w:val="24"/>
          <w:szCs w:val="24"/>
        </w:rPr>
        <w:t>О защите населения и территорий от чрезвычайных ситуаций прир</w:t>
      </w:r>
      <w:r w:rsidR="008B3C82">
        <w:rPr>
          <w:sz w:val="24"/>
          <w:szCs w:val="24"/>
        </w:rPr>
        <w:t>одного и техногенного характера»</w:t>
      </w:r>
      <w:r w:rsidRPr="00955B22">
        <w:rPr>
          <w:sz w:val="24"/>
          <w:szCs w:val="24"/>
        </w:rPr>
        <w:t xml:space="preserve">, </w:t>
      </w:r>
      <w:hyperlink r:id="rId11" w:anchor="/document/186367/entry/0" w:history="1">
        <w:r w:rsidRPr="00955B22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06.10.2003 №</w:t>
      </w:r>
      <w:r w:rsidR="008B3C82">
        <w:rPr>
          <w:sz w:val="24"/>
          <w:szCs w:val="24"/>
        </w:rPr>
        <w:t>131-ФЗ «</w:t>
      </w:r>
      <w:r w:rsidRPr="00955B22">
        <w:rPr>
          <w:sz w:val="24"/>
          <w:szCs w:val="24"/>
        </w:rPr>
        <w:t>Об общих принципах организации местного самоуправления в Российской Ф</w:t>
      </w:r>
      <w:r w:rsidR="008B3C82">
        <w:rPr>
          <w:sz w:val="24"/>
          <w:szCs w:val="24"/>
        </w:rPr>
        <w:t>едерации»</w:t>
      </w:r>
      <w:r w:rsidRPr="00955B22">
        <w:rPr>
          <w:sz w:val="24"/>
          <w:szCs w:val="24"/>
        </w:rPr>
        <w:t xml:space="preserve">, руководствуясь </w:t>
      </w:r>
      <w:r w:rsidR="00E8009B" w:rsidRPr="00955B22">
        <w:rPr>
          <w:sz w:val="24"/>
          <w:szCs w:val="24"/>
        </w:rPr>
        <w:t>статьями 19, 22</w:t>
      </w:r>
      <w:r w:rsidR="00E02E9F" w:rsidRPr="00955B22">
        <w:rPr>
          <w:sz w:val="24"/>
          <w:szCs w:val="24"/>
        </w:rPr>
        <w:t xml:space="preserve"> Устава Светлогорского сельсовета Туруханского района Красноярского края,</w:t>
      </w:r>
      <w:r w:rsidR="002B3E98" w:rsidRPr="00955B22">
        <w:rPr>
          <w:sz w:val="24"/>
          <w:szCs w:val="24"/>
        </w:rPr>
        <w:t xml:space="preserve"> </w:t>
      </w:r>
      <w:r w:rsidR="00E02E9F" w:rsidRPr="00955B22">
        <w:rPr>
          <w:rStyle w:val="a4"/>
          <w:b w:val="0"/>
          <w:color w:val="auto"/>
          <w:sz w:val="24"/>
          <w:szCs w:val="24"/>
        </w:rPr>
        <w:t>ПОСТАНОВЛЯЮ:</w:t>
      </w:r>
    </w:p>
    <w:p w:rsidR="008B3C82" w:rsidRDefault="008B3C82" w:rsidP="00955B2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color w:val="auto"/>
          <w:sz w:val="24"/>
          <w:szCs w:val="24"/>
        </w:rPr>
      </w:pPr>
    </w:p>
    <w:p w:rsidR="008B3C82" w:rsidRDefault="008B3C8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rStyle w:val="a4"/>
          <w:b w:val="0"/>
          <w:color w:val="auto"/>
          <w:sz w:val="24"/>
          <w:szCs w:val="24"/>
        </w:rPr>
        <w:t xml:space="preserve">1. </w:t>
      </w:r>
      <w:r w:rsidR="00087558" w:rsidRPr="00087558">
        <w:rPr>
          <w:sz w:val="24"/>
          <w:szCs w:val="24"/>
        </w:rPr>
        <w:t>Назначить уполномоченным на решение задач в области защиты населения и территорий от чрезвычайных ситуаций на территории муниципального образования Светлогорский сельсовет Туруханского района</w:t>
      </w:r>
      <w:r w:rsidR="0008755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87558" w:rsidRPr="00087558">
        <w:rPr>
          <w:sz w:val="24"/>
          <w:szCs w:val="24"/>
        </w:rPr>
        <w:t xml:space="preserve"> специалиста </w:t>
      </w:r>
      <w:r w:rsidR="00087558" w:rsidRPr="00087558">
        <w:rPr>
          <w:sz w:val="24"/>
          <w:szCs w:val="24"/>
          <w:lang w:val="en-US"/>
        </w:rPr>
        <w:t>I</w:t>
      </w:r>
      <w:r w:rsidR="00087558" w:rsidRPr="00087558">
        <w:rPr>
          <w:sz w:val="24"/>
          <w:szCs w:val="24"/>
        </w:rPr>
        <w:t xml:space="preserve"> категории  администрации Светлогорского сельсовета Польшину Ксению Сергеевну</w:t>
      </w:r>
      <w:r w:rsidR="00291459" w:rsidRPr="00087558">
        <w:rPr>
          <w:sz w:val="24"/>
          <w:szCs w:val="24"/>
        </w:rPr>
        <w:t>.</w:t>
      </w:r>
    </w:p>
    <w:p w:rsidR="008B3C82" w:rsidRDefault="008B3C8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2. </w:t>
      </w:r>
      <w:r w:rsidR="00C614BD" w:rsidRPr="00017C31">
        <w:rPr>
          <w:sz w:val="24"/>
          <w:szCs w:val="24"/>
        </w:rPr>
        <w:t>Опубликовать настоящее постановление в газете «Светлогорский вестник» и разместить на официальном сайте администр</w:t>
      </w:r>
      <w:r w:rsidR="00017C31" w:rsidRPr="00017C31">
        <w:rPr>
          <w:sz w:val="24"/>
          <w:szCs w:val="24"/>
        </w:rPr>
        <w:t>ации Светлогорского сельсовета.</w:t>
      </w:r>
    </w:p>
    <w:p w:rsidR="008B3C82" w:rsidRDefault="008B3C8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 </w:t>
      </w:r>
      <w:r w:rsidR="00C614BD" w:rsidRPr="00017C31">
        <w:rPr>
          <w:sz w:val="24"/>
          <w:szCs w:val="24"/>
        </w:rPr>
        <w:t xml:space="preserve">Постановление вступает в силу со дня опубликования. </w:t>
      </w:r>
    </w:p>
    <w:p w:rsidR="00C614BD" w:rsidRPr="008B3C82" w:rsidRDefault="008B3C82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4. </w:t>
      </w:r>
      <w:r w:rsidR="00C614BD" w:rsidRPr="00017C31">
        <w:rPr>
          <w:sz w:val="24"/>
          <w:szCs w:val="24"/>
        </w:rPr>
        <w:t xml:space="preserve">Контроль </w:t>
      </w:r>
      <w:r w:rsidR="002A2E2E" w:rsidRPr="00017C31">
        <w:rPr>
          <w:sz w:val="24"/>
          <w:szCs w:val="24"/>
        </w:rPr>
        <w:t xml:space="preserve">над </w:t>
      </w:r>
      <w:r w:rsidR="00C614BD" w:rsidRPr="00017C31">
        <w:rPr>
          <w:sz w:val="24"/>
          <w:szCs w:val="24"/>
        </w:rPr>
        <w:t xml:space="preserve">исполнением настоящего постановления оставляю за собой. </w:t>
      </w:r>
    </w:p>
    <w:p w:rsidR="00C614BD" w:rsidRPr="008467EC" w:rsidRDefault="00C614BD" w:rsidP="00C614BD">
      <w:pPr>
        <w:rPr>
          <w:lang w:eastAsia="en-US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</w:t>
      </w:r>
      <w:r w:rsidR="00075F85">
        <w:rPr>
          <w:color w:val="000000"/>
          <w:sz w:val="24"/>
          <w:szCs w:val="24"/>
        </w:rPr>
        <w:t xml:space="preserve">                                                         </w:t>
      </w:r>
      <w:r w:rsidRPr="00DF38E7">
        <w:rPr>
          <w:color w:val="000000"/>
          <w:sz w:val="24"/>
          <w:szCs w:val="24"/>
        </w:rPr>
        <w:t xml:space="preserve">   </w:t>
      </w:r>
      <w:r w:rsidR="00017C31">
        <w:rPr>
          <w:color w:val="000000"/>
          <w:sz w:val="24"/>
          <w:szCs w:val="24"/>
        </w:rPr>
        <w:t xml:space="preserve">    </w:t>
      </w:r>
      <w:r w:rsidRPr="00DF38E7">
        <w:rPr>
          <w:color w:val="000000"/>
          <w:sz w:val="24"/>
          <w:szCs w:val="24"/>
        </w:rPr>
        <w:t>А.К. Кришталюк</w:t>
      </w: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55B22" w:rsidRDefault="00955B22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sectPr w:rsidR="00955B22" w:rsidSect="00017C31">
      <w:headerReference w:type="default" r:id="rId12"/>
      <w:type w:val="nextColumn"/>
      <w:pgSz w:w="11906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AF" w:rsidRDefault="000319AF" w:rsidP="00456A39">
      <w:r>
        <w:separator/>
      </w:r>
    </w:p>
  </w:endnote>
  <w:endnote w:type="continuationSeparator" w:id="1">
    <w:p w:rsidR="000319AF" w:rsidRDefault="000319AF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AF" w:rsidRDefault="000319AF" w:rsidP="00456A39">
      <w:r>
        <w:separator/>
      </w:r>
    </w:p>
  </w:footnote>
  <w:footnote w:type="continuationSeparator" w:id="1">
    <w:p w:rsidR="000319AF" w:rsidRDefault="000319AF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B" w:rsidRDefault="00D22F1B">
    <w:pPr>
      <w:pStyle w:val="a8"/>
      <w:jc w:val="center"/>
    </w:pPr>
  </w:p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7ED"/>
    <w:multiLevelType w:val="hybridMultilevel"/>
    <w:tmpl w:val="AA7E496E"/>
    <w:lvl w:ilvl="0" w:tplc="100632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11996"/>
    <w:multiLevelType w:val="hybridMultilevel"/>
    <w:tmpl w:val="CDC0C1C6"/>
    <w:lvl w:ilvl="0" w:tplc="B18A931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9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2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356359"/>
    <w:multiLevelType w:val="hybridMultilevel"/>
    <w:tmpl w:val="AC887336"/>
    <w:lvl w:ilvl="0" w:tplc="CD0E1A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6"/>
  </w:num>
  <w:num w:numId="5">
    <w:abstractNumId w:val="34"/>
  </w:num>
  <w:num w:numId="6">
    <w:abstractNumId w:val="28"/>
  </w:num>
  <w:num w:numId="7">
    <w:abstractNumId w:val="6"/>
  </w:num>
  <w:num w:numId="8">
    <w:abstractNumId w:val="15"/>
  </w:num>
  <w:num w:numId="9">
    <w:abstractNumId w:val="30"/>
  </w:num>
  <w:num w:numId="10">
    <w:abstractNumId w:val="27"/>
  </w:num>
  <w:num w:numId="11">
    <w:abstractNumId w:val="23"/>
  </w:num>
  <w:num w:numId="12">
    <w:abstractNumId w:val="35"/>
  </w:num>
  <w:num w:numId="13">
    <w:abstractNumId w:val="21"/>
  </w:num>
  <w:num w:numId="14">
    <w:abstractNumId w:val="18"/>
  </w:num>
  <w:num w:numId="15">
    <w:abstractNumId w:val="29"/>
  </w:num>
  <w:num w:numId="16">
    <w:abstractNumId w:val="7"/>
  </w:num>
  <w:num w:numId="17">
    <w:abstractNumId w:val="20"/>
  </w:num>
  <w:num w:numId="18">
    <w:abstractNumId w:val="19"/>
  </w:num>
  <w:num w:numId="19">
    <w:abstractNumId w:val="8"/>
  </w:num>
  <w:num w:numId="20">
    <w:abstractNumId w:val="31"/>
  </w:num>
  <w:num w:numId="21">
    <w:abstractNumId w:val="4"/>
  </w:num>
  <w:num w:numId="22">
    <w:abstractNumId w:val="9"/>
  </w:num>
  <w:num w:numId="23">
    <w:abstractNumId w:val="16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5"/>
  </w:num>
  <w:num w:numId="29">
    <w:abstractNumId w:val="14"/>
  </w:num>
  <w:num w:numId="30">
    <w:abstractNumId w:val="22"/>
  </w:num>
  <w:num w:numId="31">
    <w:abstractNumId w:val="11"/>
  </w:num>
  <w:num w:numId="32">
    <w:abstractNumId w:val="0"/>
  </w:num>
  <w:num w:numId="33">
    <w:abstractNumId w:val="25"/>
  </w:num>
  <w:num w:numId="34">
    <w:abstractNumId w:val="33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17C31"/>
    <w:rsid w:val="000319AF"/>
    <w:rsid w:val="000520E7"/>
    <w:rsid w:val="0006401B"/>
    <w:rsid w:val="00064C1C"/>
    <w:rsid w:val="00065FAF"/>
    <w:rsid w:val="00066562"/>
    <w:rsid w:val="00075F85"/>
    <w:rsid w:val="00086C51"/>
    <w:rsid w:val="00087558"/>
    <w:rsid w:val="000F255D"/>
    <w:rsid w:val="001006B0"/>
    <w:rsid w:val="00104062"/>
    <w:rsid w:val="00107D1D"/>
    <w:rsid w:val="00126B70"/>
    <w:rsid w:val="00127A93"/>
    <w:rsid w:val="00135C36"/>
    <w:rsid w:val="0014086A"/>
    <w:rsid w:val="00140FCC"/>
    <w:rsid w:val="00176765"/>
    <w:rsid w:val="001876F2"/>
    <w:rsid w:val="001A2493"/>
    <w:rsid w:val="001A4856"/>
    <w:rsid w:val="001A558D"/>
    <w:rsid w:val="001B72DF"/>
    <w:rsid w:val="001C7F1F"/>
    <w:rsid w:val="001D6C24"/>
    <w:rsid w:val="001E390E"/>
    <w:rsid w:val="001F2506"/>
    <w:rsid w:val="001F4E48"/>
    <w:rsid w:val="001F5FE2"/>
    <w:rsid w:val="00205ECF"/>
    <w:rsid w:val="002141D8"/>
    <w:rsid w:val="00235B93"/>
    <w:rsid w:val="00270A2D"/>
    <w:rsid w:val="002806F2"/>
    <w:rsid w:val="00280F00"/>
    <w:rsid w:val="00291459"/>
    <w:rsid w:val="002A2B83"/>
    <w:rsid w:val="002A2E2E"/>
    <w:rsid w:val="002B3E98"/>
    <w:rsid w:val="002C5A16"/>
    <w:rsid w:val="002C7AA3"/>
    <w:rsid w:val="002E0453"/>
    <w:rsid w:val="002E420C"/>
    <w:rsid w:val="002F585B"/>
    <w:rsid w:val="00320B6A"/>
    <w:rsid w:val="00332952"/>
    <w:rsid w:val="003361DC"/>
    <w:rsid w:val="00357A97"/>
    <w:rsid w:val="00361FEE"/>
    <w:rsid w:val="003730C0"/>
    <w:rsid w:val="003765DF"/>
    <w:rsid w:val="00386E60"/>
    <w:rsid w:val="0039107E"/>
    <w:rsid w:val="003A44E8"/>
    <w:rsid w:val="003A5B2D"/>
    <w:rsid w:val="003B0254"/>
    <w:rsid w:val="003D0086"/>
    <w:rsid w:val="003D7F84"/>
    <w:rsid w:val="003F1485"/>
    <w:rsid w:val="003F715F"/>
    <w:rsid w:val="00415798"/>
    <w:rsid w:val="00425A45"/>
    <w:rsid w:val="00456A39"/>
    <w:rsid w:val="004B0CAF"/>
    <w:rsid w:val="004C0C0F"/>
    <w:rsid w:val="004C14EB"/>
    <w:rsid w:val="004D79C2"/>
    <w:rsid w:val="004E1A36"/>
    <w:rsid w:val="004E4508"/>
    <w:rsid w:val="004E78FC"/>
    <w:rsid w:val="004F0A2F"/>
    <w:rsid w:val="005017DD"/>
    <w:rsid w:val="005226EE"/>
    <w:rsid w:val="0052684B"/>
    <w:rsid w:val="0052711F"/>
    <w:rsid w:val="005632AC"/>
    <w:rsid w:val="00565E8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F43BE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0BB3"/>
    <w:rsid w:val="00817F99"/>
    <w:rsid w:val="00820561"/>
    <w:rsid w:val="00822EE6"/>
    <w:rsid w:val="0083739D"/>
    <w:rsid w:val="00855F74"/>
    <w:rsid w:val="00875BBD"/>
    <w:rsid w:val="00877358"/>
    <w:rsid w:val="008946F7"/>
    <w:rsid w:val="008B3C82"/>
    <w:rsid w:val="0090396B"/>
    <w:rsid w:val="00905938"/>
    <w:rsid w:val="009103A6"/>
    <w:rsid w:val="00913FF0"/>
    <w:rsid w:val="00925C15"/>
    <w:rsid w:val="00930977"/>
    <w:rsid w:val="00951A4B"/>
    <w:rsid w:val="00955B22"/>
    <w:rsid w:val="00986E7E"/>
    <w:rsid w:val="009938F8"/>
    <w:rsid w:val="009A311F"/>
    <w:rsid w:val="009A5BCF"/>
    <w:rsid w:val="009B4F4A"/>
    <w:rsid w:val="009E3247"/>
    <w:rsid w:val="009F2530"/>
    <w:rsid w:val="009F73AF"/>
    <w:rsid w:val="00A21E32"/>
    <w:rsid w:val="00A24ED9"/>
    <w:rsid w:val="00A422A8"/>
    <w:rsid w:val="00A46AC9"/>
    <w:rsid w:val="00A57A4E"/>
    <w:rsid w:val="00A7578F"/>
    <w:rsid w:val="00A86E0F"/>
    <w:rsid w:val="00A87A07"/>
    <w:rsid w:val="00A90C47"/>
    <w:rsid w:val="00AA2924"/>
    <w:rsid w:val="00AA3714"/>
    <w:rsid w:val="00AB0112"/>
    <w:rsid w:val="00AC1702"/>
    <w:rsid w:val="00AE3E65"/>
    <w:rsid w:val="00AF08D9"/>
    <w:rsid w:val="00B00BC2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55B"/>
    <w:rsid w:val="00C96CBF"/>
    <w:rsid w:val="00CB1F7E"/>
    <w:rsid w:val="00CB3267"/>
    <w:rsid w:val="00CB37B4"/>
    <w:rsid w:val="00CC7F2E"/>
    <w:rsid w:val="00CE6A85"/>
    <w:rsid w:val="00D02853"/>
    <w:rsid w:val="00D22F1B"/>
    <w:rsid w:val="00D24125"/>
    <w:rsid w:val="00D411A8"/>
    <w:rsid w:val="00D45AE9"/>
    <w:rsid w:val="00D47E76"/>
    <w:rsid w:val="00D51833"/>
    <w:rsid w:val="00D55372"/>
    <w:rsid w:val="00D56A0C"/>
    <w:rsid w:val="00D57C63"/>
    <w:rsid w:val="00D57C9D"/>
    <w:rsid w:val="00D74B52"/>
    <w:rsid w:val="00D8055E"/>
    <w:rsid w:val="00DA3A36"/>
    <w:rsid w:val="00DA4527"/>
    <w:rsid w:val="00DA633D"/>
    <w:rsid w:val="00DB476E"/>
    <w:rsid w:val="00DC69F1"/>
    <w:rsid w:val="00DD72D6"/>
    <w:rsid w:val="00DF38E7"/>
    <w:rsid w:val="00E02E9F"/>
    <w:rsid w:val="00E1577A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0198"/>
    <w:rsid w:val="00ED6ADD"/>
    <w:rsid w:val="00EE09AE"/>
    <w:rsid w:val="00EE5B04"/>
    <w:rsid w:val="00F02944"/>
    <w:rsid w:val="00F04BD5"/>
    <w:rsid w:val="00F14632"/>
    <w:rsid w:val="00F17115"/>
    <w:rsid w:val="00F20D65"/>
    <w:rsid w:val="00F2462B"/>
    <w:rsid w:val="00F51A45"/>
    <w:rsid w:val="00F67218"/>
    <w:rsid w:val="00F756D3"/>
    <w:rsid w:val="00F773B8"/>
    <w:rsid w:val="00F85567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paragraph" w:customStyle="1" w:styleId="s3">
    <w:name w:val="s_3"/>
    <w:basedOn w:val="a"/>
    <w:rsid w:val="00075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5BB8-249B-487F-A767-08E5BFA0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2017-05-22T03:36:00Z</cp:lastPrinted>
  <dcterms:created xsi:type="dcterms:W3CDTF">2017-05-22T03:36:00Z</dcterms:created>
  <dcterms:modified xsi:type="dcterms:W3CDTF">2017-05-22T03:36:00Z</dcterms:modified>
</cp:coreProperties>
</file>