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1"/>
        <w:tblW w:w="4447" w:type="dxa"/>
        <w:tblLayout w:type="fixed"/>
        <w:tblLook w:val="01E0"/>
      </w:tblPr>
      <w:tblGrid>
        <w:gridCol w:w="4447"/>
      </w:tblGrid>
      <w:tr w:rsidR="000C5E00" w:rsidRPr="000C5E00" w:rsidTr="00B3711E">
        <w:trPr>
          <w:trHeight w:val="725"/>
        </w:trPr>
        <w:tc>
          <w:tcPr>
            <w:tcW w:w="4447" w:type="dxa"/>
            <w:vMerge w:val="restart"/>
          </w:tcPr>
          <w:p w:rsidR="000C5E00" w:rsidRPr="000C5E00" w:rsidRDefault="00911238" w:rsidP="00B37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Cs w:val="20"/>
                <w:lang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1122680</wp:posOffset>
                  </wp:positionH>
                  <wp:positionV relativeFrom="paragraph">
                    <wp:posOffset>88265</wp:posOffset>
                  </wp:positionV>
                  <wp:extent cx="554990" cy="66865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5E00" w:rsidRPr="000C5E00">
              <w:rPr>
                <w:rFonts w:ascii="Times New Roman" w:hAnsi="Times New Roman" w:cs="Times New Roman"/>
                <w:color w:val="000000"/>
                <w:szCs w:val="20"/>
              </w:rPr>
              <w:t xml:space="preserve">                                                                                   </w:t>
            </w:r>
          </w:p>
          <w:p w:rsidR="000C5E00" w:rsidRPr="000C5E00" w:rsidRDefault="000C5E00" w:rsidP="00B3711E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0C5E00" w:rsidRPr="000C5E00" w:rsidRDefault="000C5E00" w:rsidP="00B3711E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0C5E00" w:rsidRPr="000C5E00" w:rsidRDefault="000C5E00" w:rsidP="00B3711E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0C5E00" w:rsidRPr="000C5E00" w:rsidRDefault="000C5E00" w:rsidP="00B3711E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0C5E00" w:rsidRPr="000C5E00" w:rsidRDefault="000C5E00" w:rsidP="00B3711E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0C5E00" w:rsidRPr="000C5E00" w:rsidRDefault="000C5E00" w:rsidP="00B3711E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0C5E00" w:rsidRPr="000C5E00" w:rsidRDefault="000C5E00" w:rsidP="00B3711E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0C5E00" w:rsidRPr="000C5E00" w:rsidRDefault="000C5E00" w:rsidP="00B3711E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0C5E00" w:rsidRPr="000C5E00" w:rsidRDefault="000C5E00" w:rsidP="00B3711E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0C5E00" w:rsidRPr="000C5E00" w:rsidRDefault="000C5E00" w:rsidP="00B3711E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0C5E00" w:rsidRPr="000C5E00" w:rsidRDefault="000C5E00" w:rsidP="00B3711E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0C5E00" w:rsidRPr="000C5E00" w:rsidRDefault="000C5E00" w:rsidP="00B3711E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0C5E00" w:rsidRPr="000C5E00" w:rsidRDefault="000C5E00" w:rsidP="00B3711E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0C5E00" w:rsidRPr="000C5E00" w:rsidRDefault="000C5E00" w:rsidP="00B3711E">
            <w:pPr>
              <w:jc w:val="both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0C5E00" w:rsidRPr="000C5E00" w:rsidRDefault="000C5E00" w:rsidP="00B37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00" w:rsidRPr="000C5E00" w:rsidTr="000C5E00">
        <w:trPr>
          <w:trHeight w:val="269"/>
        </w:trPr>
        <w:tc>
          <w:tcPr>
            <w:tcW w:w="4447" w:type="dxa"/>
            <w:vMerge/>
            <w:vAlign w:val="center"/>
          </w:tcPr>
          <w:p w:rsidR="000C5E00" w:rsidRPr="000C5E00" w:rsidRDefault="000C5E00" w:rsidP="00B371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5E00" w:rsidRPr="000C5E00" w:rsidRDefault="000C5E00" w:rsidP="000C5E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5E00" w:rsidRPr="000C5E00" w:rsidRDefault="000C5E00" w:rsidP="000C5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E00">
        <w:rPr>
          <w:rFonts w:ascii="Times New Roman" w:hAnsi="Times New Roman" w:cs="Times New Roman"/>
          <w:b/>
          <w:sz w:val="28"/>
          <w:szCs w:val="28"/>
        </w:rPr>
        <w:t xml:space="preserve">АДМИНИСТРАЦИЯ СВЕТЛОГОРСКОГО СЕЛЬСОВЕТА  </w:t>
      </w:r>
    </w:p>
    <w:p w:rsidR="000C5E00" w:rsidRPr="000C5E00" w:rsidRDefault="000C5E00" w:rsidP="000C5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E00">
        <w:rPr>
          <w:rFonts w:ascii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0C5E00" w:rsidRPr="000C5E00" w:rsidRDefault="000C5E00" w:rsidP="000C5E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E00" w:rsidRPr="000C5E00" w:rsidRDefault="00EA009C" w:rsidP="000C5E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C5E00" w:rsidRPr="000C5E00" w:rsidRDefault="000C5E00" w:rsidP="000C5E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5E00" w:rsidRPr="000C5E00" w:rsidRDefault="000C5E00" w:rsidP="000C5E00">
      <w:pPr>
        <w:jc w:val="center"/>
        <w:rPr>
          <w:rFonts w:ascii="Times New Roman" w:hAnsi="Times New Roman" w:cs="Times New Roman"/>
        </w:rPr>
      </w:pPr>
      <w:r w:rsidRPr="000C5E00">
        <w:rPr>
          <w:rFonts w:ascii="Times New Roman" w:hAnsi="Times New Roman" w:cs="Times New Roman"/>
        </w:rPr>
        <w:t>п. Светлогорск</w:t>
      </w:r>
    </w:p>
    <w:p w:rsidR="000C5E00" w:rsidRPr="000C5E00" w:rsidRDefault="000C5E00" w:rsidP="000C5E00">
      <w:pPr>
        <w:jc w:val="center"/>
        <w:rPr>
          <w:rFonts w:ascii="Times New Roman" w:hAnsi="Times New Roman" w:cs="Times New Roman"/>
          <w:b/>
          <w:spacing w:val="44"/>
          <w:sz w:val="20"/>
          <w:szCs w:val="20"/>
        </w:rPr>
      </w:pPr>
    </w:p>
    <w:p w:rsidR="000C5E00" w:rsidRPr="000C5E00" w:rsidRDefault="000C5E00" w:rsidP="000C5E00">
      <w:pPr>
        <w:shd w:val="clear" w:color="auto" w:fill="FFFFFF"/>
        <w:tabs>
          <w:tab w:val="left" w:pos="9252"/>
        </w:tabs>
        <w:rPr>
          <w:rFonts w:ascii="Times New Roman" w:hAnsi="Times New Roman" w:cs="Times New Roman"/>
          <w:bCs/>
          <w:color w:val="000000"/>
        </w:rPr>
      </w:pPr>
    </w:p>
    <w:p w:rsidR="004C5F94" w:rsidRPr="004C5F94" w:rsidRDefault="00BA7022" w:rsidP="004C5F94">
      <w:pPr>
        <w:shd w:val="clear" w:color="auto" w:fill="FFFFFF"/>
        <w:tabs>
          <w:tab w:val="left" w:pos="9252"/>
        </w:tabs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01.11.2016</w:t>
      </w:r>
      <w:r w:rsidR="004C5F94" w:rsidRPr="004C5F94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</w:rPr>
        <w:t xml:space="preserve">                                     </w:t>
      </w:r>
      <w:r w:rsidR="004C5F94" w:rsidRPr="004C5F94">
        <w:rPr>
          <w:rFonts w:ascii="Times New Roman" w:hAnsi="Times New Roman" w:cs="Times New Roman"/>
          <w:bCs/>
          <w:color w:val="000000"/>
        </w:rPr>
        <w:t>№</w:t>
      </w:r>
      <w:r>
        <w:rPr>
          <w:rFonts w:ascii="Times New Roman" w:hAnsi="Times New Roman" w:cs="Times New Roman"/>
          <w:bCs/>
          <w:color w:val="000000"/>
        </w:rPr>
        <w:t xml:space="preserve"> 88-П</w:t>
      </w:r>
    </w:p>
    <w:p w:rsidR="004C5F94" w:rsidRDefault="004C5F94" w:rsidP="004C5F94">
      <w:pPr>
        <w:shd w:val="clear" w:color="auto" w:fill="FFFFFF"/>
        <w:tabs>
          <w:tab w:val="left" w:pos="9252"/>
        </w:tabs>
        <w:rPr>
          <w:b/>
          <w:bCs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4C5F94" w:rsidRPr="00FC4F59" w:rsidTr="00B3711E">
        <w:tc>
          <w:tcPr>
            <w:tcW w:w="6062" w:type="dxa"/>
          </w:tcPr>
          <w:p w:rsidR="004C5F94" w:rsidRPr="00985F42" w:rsidRDefault="004C5F94" w:rsidP="00A16F79">
            <w:pPr>
              <w:pStyle w:val="ConsPlusTitle"/>
              <w:widowControl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985F42">
              <w:rPr>
                <w:b w:val="0"/>
              </w:rPr>
              <w:t xml:space="preserve">Об утверждении </w:t>
            </w:r>
            <w:r w:rsidR="00A16F79" w:rsidRPr="00A16F79">
              <w:rPr>
                <w:b w:val="0"/>
              </w:rPr>
              <w:t>схемы размещения нестационарных торговых объектов на территории муниципального образования Светлогорский сельсовет Туруханского района Красноярского края</w:t>
            </w:r>
          </w:p>
        </w:tc>
      </w:tr>
    </w:tbl>
    <w:p w:rsidR="004C5F94" w:rsidRDefault="004C5F94" w:rsidP="004C5F94">
      <w:pPr>
        <w:shd w:val="clear" w:color="auto" w:fill="FFFFFF"/>
        <w:tabs>
          <w:tab w:val="left" w:pos="9252"/>
        </w:tabs>
        <w:rPr>
          <w:b/>
          <w:bCs/>
          <w:color w:val="FF0000"/>
          <w:sz w:val="28"/>
          <w:szCs w:val="28"/>
        </w:rPr>
      </w:pPr>
    </w:p>
    <w:p w:rsidR="006D1BC4" w:rsidRPr="00A16F79" w:rsidRDefault="00C33B6B" w:rsidP="00CB50CA">
      <w:pPr>
        <w:tabs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shd w:val="clear" w:color="auto" w:fill="FFFEFD"/>
        </w:rPr>
      </w:pPr>
      <w:r>
        <w:rPr>
          <w:rFonts w:ascii="Times New Roman" w:hAnsi="Times New Roman" w:cs="Times New Roman"/>
        </w:rPr>
        <w:t>В соответствии с Федеральным законом</w:t>
      </w:r>
      <w:r w:rsidR="00A16F79" w:rsidRPr="00A16F79">
        <w:rPr>
          <w:rFonts w:ascii="Times New Roman" w:hAnsi="Times New Roman" w:cs="Times New Roman"/>
        </w:rPr>
        <w:t xml:space="preserve"> </w:t>
      </w:r>
      <w:hyperlink r:id="rId7" w:anchor="/document/186367/entry/0" w:history="1">
        <w:r w:rsidR="00A16F79">
          <w:rPr>
            <w:rStyle w:val="a3"/>
            <w:rFonts w:ascii="Times New Roman" w:hAnsi="Times New Roman" w:cs="Times New Roman"/>
            <w:color w:val="auto"/>
            <w:u w:val="none"/>
          </w:rPr>
          <w:t>от 06.10.2003 №</w:t>
        </w:r>
        <w:r w:rsidR="00A16F79" w:rsidRPr="00A16F79">
          <w:rPr>
            <w:rStyle w:val="a3"/>
            <w:rFonts w:ascii="Times New Roman" w:hAnsi="Times New Roman" w:cs="Times New Roman"/>
            <w:color w:val="auto"/>
            <w:u w:val="none"/>
          </w:rPr>
          <w:t>131-Ф3</w:t>
        </w:r>
      </w:hyperlink>
      <w:r w:rsidR="00A16F79" w:rsidRPr="00A16F79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</w:rPr>
        <w:t>Федеральным законом</w:t>
      </w:r>
      <w:r w:rsidRPr="00A16F79">
        <w:rPr>
          <w:rFonts w:ascii="Times New Roman" w:hAnsi="Times New Roman" w:cs="Times New Roman"/>
        </w:rPr>
        <w:t xml:space="preserve"> </w:t>
      </w:r>
      <w:hyperlink r:id="rId8" w:anchor="/document/12171992/entry/0" w:history="1">
        <w:r w:rsidR="00A16F79">
          <w:rPr>
            <w:rStyle w:val="a3"/>
            <w:rFonts w:ascii="Times New Roman" w:hAnsi="Times New Roman" w:cs="Times New Roman"/>
            <w:color w:val="auto"/>
            <w:u w:val="none"/>
          </w:rPr>
          <w:t>от 28.12.2009 №</w:t>
        </w:r>
        <w:r w:rsidR="00A16F79" w:rsidRPr="00A16F79">
          <w:rPr>
            <w:rStyle w:val="a3"/>
            <w:rFonts w:ascii="Times New Roman" w:hAnsi="Times New Roman" w:cs="Times New Roman"/>
            <w:color w:val="auto"/>
            <w:u w:val="none"/>
          </w:rPr>
          <w:t>381-Ф3</w:t>
        </w:r>
      </w:hyperlink>
      <w:r w:rsidR="00A16F79" w:rsidRPr="00A16F79">
        <w:rPr>
          <w:rFonts w:ascii="Times New Roman" w:hAnsi="Times New Roman" w:cs="Times New Roman"/>
        </w:rPr>
        <w:t xml:space="preserve"> "Об основах государственного регулирования торговой деятельности в Российской Федерации", </w:t>
      </w:r>
      <w:hyperlink r:id="rId9" w:anchor="/document/18658241/entry/0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П</w:t>
        </w:r>
        <w:r w:rsidR="00A16F79" w:rsidRPr="00A16F79">
          <w:rPr>
            <w:rStyle w:val="a3"/>
            <w:rFonts w:ascii="Times New Roman" w:hAnsi="Times New Roman" w:cs="Times New Roman"/>
            <w:color w:val="auto"/>
            <w:u w:val="none"/>
          </w:rPr>
          <w:t>риказом</w:t>
        </w:r>
      </w:hyperlink>
      <w:r w:rsidR="00A16F79" w:rsidRPr="00A16F79">
        <w:rPr>
          <w:rFonts w:ascii="Times New Roman" w:hAnsi="Times New Roman" w:cs="Times New Roman"/>
        </w:rPr>
        <w:t xml:space="preserve"> министерства промышленности и торговли Кра</w:t>
      </w:r>
      <w:r>
        <w:rPr>
          <w:rFonts w:ascii="Times New Roman" w:hAnsi="Times New Roman" w:cs="Times New Roman"/>
        </w:rPr>
        <w:t>сноярского края от 27.11.2013 №</w:t>
      </w:r>
      <w:r w:rsidR="00A16F79" w:rsidRPr="00A16F79">
        <w:rPr>
          <w:rFonts w:ascii="Times New Roman" w:hAnsi="Times New Roman" w:cs="Times New Roman"/>
        </w:rPr>
        <w:t>05-95 "Об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края"</w:t>
      </w:r>
      <w:r w:rsidR="00CB50CA" w:rsidRPr="00A16F79">
        <w:rPr>
          <w:rFonts w:ascii="Times New Roman" w:hAnsi="Times New Roman" w:cs="Times New Roman"/>
        </w:rPr>
        <w:t>,</w:t>
      </w:r>
      <w:r w:rsidR="00CB50CA" w:rsidRPr="00A16F79">
        <w:rPr>
          <w:rFonts w:ascii="Times New Roman" w:eastAsia="Times New Roman" w:hAnsi="Times New Roman" w:cs="Times New Roman"/>
          <w:shd w:val="clear" w:color="auto" w:fill="FFFEFD"/>
        </w:rPr>
        <w:t xml:space="preserve"> руководствуясь статьями 19, 22 Устава Светлогорского сельсовета Туруханского района Красноярского края, ПОСТАНОВЛЯЮ: </w:t>
      </w:r>
    </w:p>
    <w:p w:rsidR="00CB50CA" w:rsidRPr="00CB50CA" w:rsidRDefault="00CB50CA" w:rsidP="00CB50CA">
      <w:pPr>
        <w:tabs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shd w:val="clear" w:color="auto" w:fill="FFFEFD"/>
        </w:rPr>
      </w:pPr>
    </w:p>
    <w:p w:rsidR="00EA009C" w:rsidRPr="00985F42" w:rsidRDefault="006D1BC4" w:rsidP="006D1BC4">
      <w:pPr>
        <w:ind w:firstLine="708"/>
        <w:jc w:val="both"/>
        <w:rPr>
          <w:rFonts w:ascii="Times New Roman" w:hAnsi="Times New Roman" w:cs="Times New Roman"/>
        </w:rPr>
      </w:pPr>
      <w:r w:rsidRPr="00985F42">
        <w:rPr>
          <w:rFonts w:ascii="Times New Roman" w:hAnsi="Times New Roman" w:cs="Times New Roman"/>
        </w:rPr>
        <w:t xml:space="preserve">1. </w:t>
      </w:r>
      <w:r w:rsidR="00EA009C" w:rsidRPr="00985F42">
        <w:rPr>
          <w:rFonts w:ascii="Times New Roman" w:hAnsi="Times New Roman" w:cs="Times New Roman"/>
        </w:rPr>
        <w:t xml:space="preserve">Утвердить </w:t>
      </w:r>
      <w:r w:rsidR="00C33B6B">
        <w:rPr>
          <w:rFonts w:ascii="Times New Roman" w:hAnsi="Times New Roman" w:cs="Times New Roman"/>
        </w:rPr>
        <w:t>Схему</w:t>
      </w:r>
      <w:r w:rsidR="00C33B6B" w:rsidRPr="00C33B6B">
        <w:rPr>
          <w:rFonts w:ascii="Times New Roman" w:hAnsi="Times New Roman" w:cs="Times New Roman"/>
        </w:rPr>
        <w:t xml:space="preserve"> размещения нестационарных торговых объектов на территории муниципального образования Светлогорский сельсовет Туруханского района Красноярского края</w:t>
      </w:r>
      <w:r w:rsidRPr="00985F42">
        <w:rPr>
          <w:rFonts w:ascii="Times New Roman" w:hAnsi="Times New Roman" w:cs="Times New Roman"/>
        </w:rPr>
        <w:t>,</w:t>
      </w:r>
      <w:r w:rsidR="00C31F25" w:rsidRPr="00985F42">
        <w:rPr>
          <w:rFonts w:ascii="Times New Roman" w:hAnsi="Times New Roman" w:cs="Times New Roman"/>
        </w:rPr>
        <w:t xml:space="preserve"> </w:t>
      </w:r>
      <w:r w:rsidR="00EA009C" w:rsidRPr="00985F42">
        <w:rPr>
          <w:rFonts w:ascii="Times New Roman" w:hAnsi="Times New Roman" w:cs="Times New Roman"/>
        </w:rPr>
        <w:t xml:space="preserve">согласно </w:t>
      </w:r>
      <w:hyperlink w:anchor="sub_1000" w:history="1">
        <w:r w:rsidR="00EA009C" w:rsidRPr="00985F42">
          <w:rPr>
            <w:rStyle w:val="a3"/>
            <w:rFonts w:ascii="Times New Roman" w:hAnsi="Times New Roman" w:cs="Times New Roman"/>
            <w:color w:val="auto"/>
            <w:u w:val="none"/>
          </w:rPr>
          <w:t>приложению</w:t>
        </w:r>
      </w:hyperlink>
      <w:r w:rsidR="00EA009C" w:rsidRPr="00985F42">
        <w:rPr>
          <w:rFonts w:ascii="Times New Roman" w:hAnsi="Times New Roman" w:cs="Times New Roman"/>
        </w:rPr>
        <w:t>.</w:t>
      </w:r>
    </w:p>
    <w:p w:rsidR="000251D2" w:rsidRPr="00C33B6B" w:rsidRDefault="000251D2" w:rsidP="000251D2">
      <w:pPr>
        <w:ind w:firstLine="720"/>
        <w:jc w:val="both"/>
        <w:rPr>
          <w:rFonts w:ascii="Times New Roman" w:hAnsi="Times New Roman" w:cs="Times New Roman"/>
        </w:rPr>
      </w:pPr>
      <w:r w:rsidRPr="00985F42">
        <w:rPr>
          <w:rFonts w:ascii="Times New Roman" w:hAnsi="Times New Roman" w:cs="Times New Roman"/>
        </w:rPr>
        <w:t>2. Признать утратившим</w:t>
      </w:r>
      <w:r w:rsidRPr="00D27074">
        <w:rPr>
          <w:rFonts w:ascii="Times New Roman" w:hAnsi="Times New Roman" w:cs="Times New Roman"/>
        </w:rPr>
        <w:t xml:space="preserve"> силу </w:t>
      </w:r>
      <w:hyperlink r:id="rId10" w:history="1">
        <w:r w:rsidRPr="00D27074">
          <w:rPr>
            <w:rStyle w:val="a3"/>
            <w:rFonts w:ascii="Times New Roman" w:hAnsi="Times New Roman" w:cs="Times New Roman"/>
            <w:color w:val="auto"/>
            <w:u w:val="none"/>
          </w:rPr>
          <w:t>Постановление</w:t>
        </w:r>
      </w:hyperlink>
      <w:r w:rsidRPr="00D27074">
        <w:rPr>
          <w:rFonts w:ascii="Times New Roman" w:hAnsi="Times New Roman" w:cs="Times New Roman"/>
        </w:rPr>
        <w:t xml:space="preserve"> администрации </w:t>
      </w:r>
      <w:r w:rsidR="00C33B6B">
        <w:rPr>
          <w:rFonts w:ascii="Times New Roman" w:hAnsi="Times New Roman" w:cs="Times New Roman"/>
        </w:rPr>
        <w:t>поселка Светлогорск</w:t>
      </w:r>
      <w:r w:rsidRPr="00D27074">
        <w:rPr>
          <w:rFonts w:ascii="Times New Roman" w:hAnsi="Times New Roman" w:cs="Times New Roman"/>
        </w:rPr>
        <w:t xml:space="preserve"> Туруханского</w:t>
      </w:r>
      <w:r w:rsidR="00C33B6B">
        <w:rPr>
          <w:rFonts w:ascii="Times New Roman" w:hAnsi="Times New Roman" w:cs="Times New Roman"/>
        </w:rPr>
        <w:t xml:space="preserve"> района Красноярского края №38-П от 09.10.2013г. </w:t>
      </w:r>
      <w:r w:rsidRPr="000251D2">
        <w:rPr>
          <w:rFonts w:ascii="Times New Roman" w:hAnsi="Times New Roman" w:cs="Times New Roman"/>
        </w:rPr>
        <w:t>«</w:t>
      </w:r>
      <w:r w:rsidR="00C33B6B" w:rsidRPr="00C33B6B">
        <w:rPr>
          <w:rFonts w:ascii="Times New Roman" w:hAnsi="Times New Roman" w:cs="Times New Roman"/>
        </w:rPr>
        <w:t>Об утверждении схемы размещения нестационарных торговых объектов на территории МО поселок Светлогорск</w:t>
      </w:r>
      <w:r w:rsidRPr="00C33B6B">
        <w:rPr>
          <w:rFonts w:ascii="Times New Roman" w:hAnsi="Times New Roman" w:cs="Times New Roman"/>
        </w:rPr>
        <w:t>».</w:t>
      </w:r>
    </w:p>
    <w:p w:rsidR="006D1BC4" w:rsidRPr="006D1BC4" w:rsidRDefault="000251D2" w:rsidP="006D1BC4">
      <w:pPr>
        <w:tabs>
          <w:tab w:val="left" w:pos="0"/>
          <w:tab w:val="left" w:pos="993"/>
        </w:tabs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hd w:val="clear" w:color="auto" w:fill="FFFEFD"/>
        </w:rPr>
      </w:pPr>
      <w:r>
        <w:rPr>
          <w:rFonts w:ascii="Times New Roman" w:eastAsia="Times New Roman" w:hAnsi="Times New Roman" w:cs="Times New Roman"/>
          <w:shd w:val="clear" w:color="auto" w:fill="FFFEFD"/>
        </w:rPr>
        <w:t>3</w:t>
      </w:r>
      <w:r w:rsidR="006D1BC4" w:rsidRPr="006D1BC4">
        <w:rPr>
          <w:rFonts w:ascii="Times New Roman" w:eastAsia="Times New Roman" w:hAnsi="Times New Roman" w:cs="Times New Roman"/>
          <w:shd w:val="clear" w:color="auto" w:fill="FFFEFD"/>
        </w:rPr>
        <w:t xml:space="preserve">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6D1BC4" w:rsidRDefault="000251D2" w:rsidP="006D1BC4">
      <w:pPr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hd w:val="clear" w:color="auto" w:fill="FFFEFD"/>
        </w:rPr>
      </w:pPr>
      <w:r>
        <w:rPr>
          <w:rFonts w:ascii="Times New Roman" w:eastAsia="Times New Roman" w:hAnsi="Times New Roman" w:cs="Times New Roman"/>
          <w:shd w:val="clear" w:color="auto" w:fill="FFFEFD"/>
        </w:rPr>
        <w:t>4</w:t>
      </w:r>
      <w:r w:rsidR="006D1BC4" w:rsidRPr="006D1BC4">
        <w:rPr>
          <w:rFonts w:ascii="Times New Roman" w:eastAsia="Times New Roman" w:hAnsi="Times New Roman" w:cs="Times New Roman"/>
          <w:shd w:val="clear" w:color="auto" w:fill="FFFEFD"/>
        </w:rPr>
        <w:t>. Настоящее Постановление вступает в силу со дня его опубликования.</w:t>
      </w:r>
    </w:p>
    <w:p w:rsidR="006D1BC4" w:rsidRPr="006D1BC4" w:rsidRDefault="000251D2" w:rsidP="006D1BC4">
      <w:pPr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hd w:val="clear" w:color="auto" w:fill="FFFEFD"/>
        </w:rPr>
      </w:pPr>
      <w:r>
        <w:rPr>
          <w:rFonts w:ascii="Times New Roman" w:eastAsia="Times New Roman" w:hAnsi="Times New Roman" w:cs="Times New Roman"/>
          <w:shd w:val="clear" w:color="auto" w:fill="FFFEFD"/>
        </w:rPr>
        <w:t>5</w:t>
      </w:r>
      <w:r w:rsidR="006D1BC4">
        <w:rPr>
          <w:rFonts w:ascii="Times New Roman" w:eastAsia="Times New Roman" w:hAnsi="Times New Roman" w:cs="Times New Roman"/>
          <w:shd w:val="clear" w:color="auto" w:fill="FFFEFD"/>
        </w:rPr>
        <w:t xml:space="preserve">. </w:t>
      </w:r>
      <w:r w:rsidR="006D1BC4" w:rsidRPr="006D1BC4">
        <w:rPr>
          <w:rFonts w:ascii="Times New Roman" w:eastAsia="Times New Roman" w:hAnsi="Times New Roman" w:cs="Times New Roman"/>
          <w:shd w:val="clear" w:color="auto" w:fill="FFFEFD"/>
        </w:rPr>
        <w:t>Контроль за выполнением настоящего Постановления оставляю за собой.</w:t>
      </w:r>
    </w:p>
    <w:p w:rsidR="00EA009C" w:rsidRDefault="00EA009C" w:rsidP="000C5E00">
      <w:pPr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0C5E00" w:rsidRPr="000C5E00" w:rsidRDefault="000C5E00" w:rsidP="00EA009C">
      <w:pPr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C5E00" w:rsidRPr="000C5E00" w:rsidRDefault="000C5E00" w:rsidP="000C5E00">
      <w:pPr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0C5E00" w:rsidRPr="000C5E00" w:rsidRDefault="000C5E00" w:rsidP="000C5E00">
      <w:pPr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0C5E00" w:rsidRPr="000C5E00" w:rsidRDefault="000C5E00" w:rsidP="000C5E00">
      <w:pPr>
        <w:ind w:right="-6"/>
        <w:jc w:val="both"/>
        <w:rPr>
          <w:rFonts w:ascii="Times New Roman" w:hAnsi="Times New Roman" w:cs="Times New Roman"/>
          <w:color w:val="000000"/>
        </w:rPr>
      </w:pPr>
    </w:p>
    <w:p w:rsidR="000C5E00" w:rsidRPr="000C5E00" w:rsidRDefault="000C5E00" w:rsidP="000C5E00">
      <w:pPr>
        <w:ind w:right="-6"/>
        <w:jc w:val="both"/>
        <w:rPr>
          <w:rFonts w:ascii="Times New Roman" w:hAnsi="Times New Roman" w:cs="Times New Roman"/>
          <w:sz w:val="20"/>
          <w:szCs w:val="20"/>
        </w:rPr>
      </w:pPr>
      <w:r w:rsidRPr="000C5E00">
        <w:rPr>
          <w:rFonts w:ascii="Times New Roman" w:hAnsi="Times New Roman" w:cs="Times New Roman"/>
          <w:color w:val="000000"/>
        </w:rPr>
        <w:t xml:space="preserve">Глава </w:t>
      </w:r>
      <w:r w:rsidRPr="000C5E00">
        <w:rPr>
          <w:rFonts w:ascii="Times New Roman" w:hAnsi="Times New Roman" w:cs="Times New Roman"/>
        </w:rPr>
        <w:t>Светлогорского</w:t>
      </w:r>
      <w:r w:rsidRPr="000C5E00">
        <w:rPr>
          <w:rFonts w:ascii="Times New Roman" w:hAnsi="Times New Roman" w:cs="Times New Roman"/>
          <w:color w:val="000000"/>
        </w:rPr>
        <w:t xml:space="preserve"> сельсовета                                                                                    А.К. Кришталюк</w:t>
      </w:r>
    </w:p>
    <w:p w:rsidR="000C5E00" w:rsidRDefault="000C5E00">
      <w:pPr>
        <w:spacing w:before="108" w:after="108"/>
        <w:jc w:val="center"/>
        <w:rPr>
          <w:rFonts w:ascii="Times New Roman" w:hAnsi="Times New Roman" w:cs="Times New Roman"/>
        </w:rPr>
      </w:pPr>
    </w:p>
    <w:p w:rsidR="003923A2" w:rsidRDefault="003923A2">
      <w:pPr>
        <w:spacing w:before="108" w:after="108"/>
        <w:jc w:val="center"/>
        <w:rPr>
          <w:rFonts w:ascii="Times New Roman" w:hAnsi="Times New Roman" w:cs="Times New Roman"/>
        </w:rPr>
      </w:pPr>
    </w:p>
    <w:p w:rsidR="000C5E00" w:rsidRPr="000C5E00" w:rsidRDefault="000C5E00" w:rsidP="002D003D">
      <w:pPr>
        <w:spacing w:before="108" w:after="108"/>
        <w:rPr>
          <w:rFonts w:ascii="Times New Roman" w:hAnsi="Times New Roman" w:cs="Times New Roman"/>
        </w:rPr>
      </w:pPr>
    </w:p>
    <w:p w:rsidR="00B3711E" w:rsidRDefault="00B3711E" w:rsidP="003923A2">
      <w:pPr>
        <w:jc w:val="both"/>
        <w:rPr>
          <w:rFonts w:ascii="Times New Roman" w:hAnsi="Times New Roman" w:cs="Times New Roman"/>
        </w:rPr>
      </w:pPr>
    </w:p>
    <w:p w:rsidR="00CB3357" w:rsidRDefault="00CB3357" w:rsidP="003923A2">
      <w:pPr>
        <w:jc w:val="both"/>
        <w:rPr>
          <w:rFonts w:ascii="Times New Roman" w:hAnsi="Times New Roman" w:cs="Times New Roman"/>
        </w:rPr>
      </w:pPr>
    </w:p>
    <w:p w:rsidR="008D0967" w:rsidRDefault="008D0967" w:rsidP="003923A2">
      <w:pPr>
        <w:jc w:val="both"/>
        <w:rPr>
          <w:rFonts w:ascii="Times New Roman" w:hAnsi="Times New Roman" w:cs="Times New Roman"/>
        </w:rPr>
      </w:pPr>
    </w:p>
    <w:p w:rsidR="00C33B6B" w:rsidRDefault="00C33B6B" w:rsidP="003923A2">
      <w:pPr>
        <w:jc w:val="both"/>
        <w:rPr>
          <w:rFonts w:ascii="Times New Roman" w:hAnsi="Times New Roman" w:cs="Times New Roman"/>
        </w:rPr>
        <w:sectPr w:rsidR="00C33B6B" w:rsidSect="00BA7022">
          <w:pgSz w:w="11906" w:h="16800"/>
          <w:pgMar w:top="1134" w:right="567" w:bottom="1134" w:left="1134" w:header="720" w:footer="720" w:gutter="0"/>
          <w:cols w:space="720"/>
          <w:docGrid w:linePitch="326"/>
        </w:sectPr>
      </w:pPr>
    </w:p>
    <w:p w:rsidR="008D0967" w:rsidRPr="000C5E00" w:rsidRDefault="008D0967" w:rsidP="003923A2">
      <w:pPr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B66EAD" w:rsidTr="00C33B6B">
        <w:trPr>
          <w:jc w:val="right"/>
        </w:trPr>
        <w:tc>
          <w:tcPr>
            <w:tcW w:w="5352" w:type="dxa"/>
          </w:tcPr>
          <w:p w:rsidR="00B66EAD" w:rsidRDefault="00B66EAD" w:rsidP="00C33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2" w:type="dxa"/>
          </w:tcPr>
          <w:p w:rsidR="00B66EAD" w:rsidRPr="008467EC" w:rsidRDefault="00B66EAD" w:rsidP="00B66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7EC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№1 </w:t>
            </w:r>
          </w:p>
          <w:p w:rsidR="00B66EAD" w:rsidRPr="008467EC" w:rsidRDefault="00B66EAD" w:rsidP="00B66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П</w:t>
            </w:r>
            <w:r w:rsidRPr="008467EC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остановлению администрации Светлогорского сельсовета </w:t>
            </w:r>
          </w:p>
          <w:p w:rsidR="00B66EAD" w:rsidRPr="008467EC" w:rsidRDefault="00B66EAD" w:rsidP="00B66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7EC">
              <w:rPr>
                <w:rFonts w:ascii="Times New Roman" w:hAnsi="Times New Roman" w:cs="Times New Roman"/>
                <w:sz w:val="18"/>
                <w:szCs w:val="18"/>
              </w:rPr>
              <w:t>Туруханского района Красноярского края</w:t>
            </w:r>
          </w:p>
          <w:p w:rsidR="00B66EAD" w:rsidRDefault="00B66EAD" w:rsidP="00BA7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BA7022">
              <w:rPr>
                <w:rFonts w:ascii="Times New Roman" w:hAnsi="Times New Roman" w:cs="Times New Roman"/>
                <w:sz w:val="18"/>
                <w:szCs w:val="18"/>
              </w:rPr>
              <w:t xml:space="preserve"> 01.11.2016 </w:t>
            </w:r>
            <w:r w:rsidRPr="008467EC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BA7022">
              <w:rPr>
                <w:rFonts w:ascii="Times New Roman" w:hAnsi="Times New Roman" w:cs="Times New Roman"/>
                <w:sz w:val="18"/>
                <w:szCs w:val="18"/>
              </w:rPr>
              <w:t xml:space="preserve"> 88-П</w:t>
            </w:r>
          </w:p>
        </w:tc>
      </w:tr>
    </w:tbl>
    <w:p w:rsidR="00B66EAD" w:rsidRDefault="00B66EAD" w:rsidP="00585C1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85C17" w:rsidRDefault="00585C17" w:rsidP="003923A2">
      <w:pPr>
        <w:jc w:val="center"/>
        <w:rPr>
          <w:rFonts w:ascii="Times New Roman" w:hAnsi="Times New Roman" w:cs="Times New Roman"/>
          <w:b/>
          <w:bCs/>
        </w:rPr>
      </w:pPr>
    </w:p>
    <w:p w:rsidR="00585C17" w:rsidRDefault="00585C17" w:rsidP="003923A2">
      <w:pPr>
        <w:jc w:val="center"/>
        <w:rPr>
          <w:rFonts w:ascii="Times New Roman" w:hAnsi="Times New Roman" w:cs="Times New Roman"/>
          <w:b/>
          <w:bCs/>
        </w:rPr>
      </w:pPr>
    </w:p>
    <w:p w:rsidR="00634188" w:rsidRDefault="00C33B6B" w:rsidP="003923A2">
      <w:pPr>
        <w:jc w:val="center"/>
        <w:rPr>
          <w:rFonts w:ascii="Times New Roman" w:hAnsi="Times New Roman" w:cs="Times New Roman"/>
          <w:b/>
        </w:rPr>
      </w:pPr>
      <w:r w:rsidRPr="00C33B6B">
        <w:rPr>
          <w:rFonts w:ascii="Times New Roman" w:hAnsi="Times New Roman" w:cs="Times New Roman"/>
          <w:b/>
        </w:rPr>
        <w:t xml:space="preserve">Схема размещения нестационарных торговых объектов </w:t>
      </w:r>
    </w:p>
    <w:p w:rsidR="00985F42" w:rsidRDefault="00C33B6B" w:rsidP="003923A2">
      <w:pPr>
        <w:jc w:val="center"/>
        <w:rPr>
          <w:rFonts w:ascii="Times New Roman" w:hAnsi="Times New Roman" w:cs="Times New Roman"/>
          <w:b/>
        </w:rPr>
      </w:pPr>
      <w:r w:rsidRPr="00C33B6B">
        <w:rPr>
          <w:rFonts w:ascii="Times New Roman" w:hAnsi="Times New Roman" w:cs="Times New Roman"/>
          <w:b/>
        </w:rPr>
        <w:t>на территории муниципального образования Светлогорский сельсовет Туруханского района Красноярского края</w:t>
      </w:r>
    </w:p>
    <w:p w:rsidR="00634188" w:rsidRPr="00F465EA" w:rsidRDefault="00634188" w:rsidP="00634188">
      <w:pPr>
        <w:rPr>
          <w:u w:val="single"/>
        </w:rPr>
      </w:pPr>
    </w:p>
    <w:tbl>
      <w:tblPr>
        <w:tblW w:w="154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2"/>
        <w:gridCol w:w="2029"/>
        <w:gridCol w:w="2409"/>
        <w:gridCol w:w="2126"/>
        <w:gridCol w:w="1899"/>
        <w:gridCol w:w="2154"/>
        <w:gridCol w:w="2544"/>
        <w:gridCol w:w="1871"/>
      </w:tblGrid>
      <w:tr w:rsidR="00C641BF" w:rsidRPr="00634188" w:rsidTr="00C641BF">
        <w:trPr>
          <w:trHeight w:val="2784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№ </w:t>
            </w:r>
            <w:r w:rsidRPr="00C641BF">
              <w:rPr>
                <w:rFonts w:ascii="Times New Roman" w:hAnsi="Times New Roman" w:cs="Times New Roman"/>
                <w:b/>
                <w:i/>
                <w:spacing w:val="-4"/>
                <w:sz w:val="22"/>
                <w:szCs w:val="22"/>
              </w:rPr>
              <w:t>п/п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Тип</w:t>
            </w:r>
          </w:p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нестационарного</w:t>
            </w:r>
          </w:p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торгового</w:t>
            </w:r>
          </w:p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объекта</w:t>
            </w:r>
          </w:p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41BF" w:rsidRPr="00C641BF" w:rsidRDefault="00C641BF" w:rsidP="00C641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Количество</w:t>
            </w:r>
          </w:p>
          <w:p w:rsidR="00C641BF" w:rsidRPr="00C641BF" w:rsidRDefault="00C641BF" w:rsidP="00C641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pacing w:val="-1"/>
                <w:sz w:val="22"/>
                <w:szCs w:val="22"/>
              </w:rPr>
              <w:t>нестационарных</w:t>
            </w:r>
          </w:p>
          <w:p w:rsidR="00C641BF" w:rsidRPr="00C641BF" w:rsidRDefault="00C641BF" w:rsidP="00C641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торговых</w:t>
            </w:r>
          </w:p>
          <w:p w:rsidR="00C641BF" w:rsidRPr="00C641BF" w:rsidRDefault="00C641BF" w:rsidP="00C641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объектов</w:t>
            </w:r>
            <w:r w:rsidR="00BC7C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(шт.)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Площадь, занимаемая нестационарным торговым объектом (кв. м)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Вид</w:t>
            </w:r>
          </w:p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pacing w:val="-2"/>
                <w:sz w:val="22"/>
                <w:szCs w:val="22"/>
              </w:rPr>
              <w:t>реализуемой</w:t>
            </w:r>
          </w:p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продукции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Информация об</w:t>
            </w:r>
          </w:p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использовании</w:t>
            </w:r>
          </w:p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нестационарного</w:t>
            </w:r>
          </w:p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торгового объекта</w:t>
            </w:r>
          </w:p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pacing w:val="-1"/>
                <w:sz w:val="22"/>
                <w:szCs w:val="22"/>
              </w:rPr>
              <w:t>субъектами малого</w:t>
            </w:r>
          </w:p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или среднего</w:t>
            </w:r>
          </w:p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pacing w:val="-3"/>
                <w:sz w:val="22"/>
                <w:szCs w:val="22"/>
              </w:rPr>
              <w:t>предпринимательства,</w:t>
            </w:r>
          </w:p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pacing w:val="-1"/>
                <w:sz w:val="22"/>
                <w:szCs w:val="22"/>
              </w:rPr>
              <w:t>осуществляющими</w:t>
            </w:r>
          </w:p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торговую</w:t>
            </w:r>
          </w:p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деятельность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Период размещения</w:t>
            </w:r>
          </w:p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pacing w:val="-3"/>
                <w:sz w:val="22"/>
                <w:szCs w:val="22"/>
              </w:rPr>
              <w:t>нестационарных</w:t>
            </w:r>
          </w:p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торговых</w:t>
            </w:r>
          </w:p>
          <w:p w:rsidR="00C641BF" w:rsidRPr="00C641BF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641B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объектов</w:t>
            </w:r>
          </w:p>
        </w:tc>
      </w:tr>
      <w:tr w:rsidR="00C641BF" w:rsidRPr="00634188" w:rsidTr="00C641BF">
        <w:trPr>
          <w:trHeight w:val="298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1BF" w:rsidRPr="00634188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4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1BF" w:rsidRPr="00634188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41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1BF" w:rsidRPr="00634188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41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1BF" w:rsidRPr="00634188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41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1BF" w:rsidRPr="00634188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41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1BF" w:rsidRPr="00634188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41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1BF" w:rsidRPr="00634188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41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1BF" w:rsidRPr="00634188" w:rsidRDefault="00C641BF" w:rsidP="006341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4188">
              <w:rPr>
                <w:rFonts w:ascii="Times New Roman" w:hAnsi="Times New Roman" w:cs="Times New Roman"/>
              </w:rPr>
              <w:t>8</w:t>
            </w:r>
          </w:p>
        </w:tc>
      </w:tr>
      <w:tr w:rsidR="00C641BF" w:rsidRPr="00634188" w:rsidTr="00BC7C88">
        <w:trPr>
          <w:trHeight w:val="2029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41BF" w:rsidRPr="00634188" w:rsidRDefault="00C641BF" w:rsidP="00BC7C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41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41BF" w:rsidRPr="00634188" w:rsidRDefault="00C641BF" w:rsidP="00BC7C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4188">
              <w:rPr>
                <w:rFonts w:ascii="Times New Roman" w:hAnsi="Times New Roman" w:cs="Times New Roman"/>
              </w:rPr>
              <w:t>Торговая площадка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7C88" w:rsidRDefault="00C641BF" w:rsidP="00BC7C88">
            <w:pPr>
              <w:jc w:val="center"/>
              <w:rPr>
                <w:rFonts w:ascii="Times New Roman" w:hAnsi="Times New Roman" w:cs="Times New Roman"/>
              </w:rPr>
            </w:pPr>
            <w:r w:rsidRPr="00634188">
              <w:rPr>
                <w:rFonts w:ascii="Times New Roman" w:hAnsi="Times New Roman" w:cs="Times New Roman"/>
              </w:rPr>
              <w:t xml:space="preserve">20 м на Юго-запад от здания клуба «Заполярье», расположенного по адресу: </w:t>
            </w:r>
          </w:p>
          <w:p w:rsidR="00BC7C88" w:rsidRDefault="00C641BF" w:rsidP="00BC7C88">
            <w:pPr>
              <w:jc w:val="center"/>
              <w:rPr>
                <w:rFonts w:ascii="Times New Roman" w:hAnsi="Times New Roman" w:cs="Times New Roman"/>
              </w:rPr>
            </w:pPr>
            <w:r w:rsidRPr="00634188">
              <w:rPr>
                <w:rFonts w:ascii="Times New Roman" w:hAnsi="Times New Roman" w:cs="Times New Roman"/>
              </w:rPr>
              <w:t xml:space="preserve">п. Светлогорск, </w:t>
            </w:r>
          </w:p>
          <w:p w:rsidR="00C641BF" w:rsidRPr="00634188" w:rsidRDefault="00C641BF" w:rsidP="00BC7C88">
            <w:pPr>
              <w:jc w:val="center"/>
              <w:rPr>
                <w:rFonts w:ascii="Times New Roman" w:hAnsi="Times New Roman" w:cs="Times New Roman"/>
              </w:rPr>
            </w:pPr>
            <w:r w:rsidRPr="00634188">
              <w:rPr>
                <w:rFonts w:ascii="Times New Roman" w:hAnsi="Times New Roman" w:cs="Times New Roman"/>
              </w:rPr>
              <w:t>ул. Энергетиков, д. 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41BF" w:rsidRPr="00634188" w:rsidRDefault="00C641BF" w:rsidP="00BC7C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4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41BF" w:rsidRPr="00634188" w:rsidRDefault="00C641BF" w:rsidP="00BC7C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41BF" w:rsidRPr="00634188" w:rsidRDefault="00C641BF" w:rsidP="00BC7C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4188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41BF" w:rsidRPr="00634188" w:rsidRDefault="00C641BF" w:rsidP="00BC7C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34188">
              <w:rPr>
                <w:rFonts w:ascii="Times New Roman" w:hAnsi="Times New Roman" w:cs="Times New Roman"/>
              </w:rPr>
              <w:t>Субъекты малого или среднего предпринимательства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41BF" w:rsidRPr="00C641BF" w:rsidRDefault="00C641BF" w:rsidP="00BC7C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641BF">
              <w:rPr>
                <w:rFonts w:ascii="Times New Roman" w:hAnsi="Times New Roman" w:cs="Times New Roman"/>
              </w:rPr>
              <w:t>круглогодично</w:t>
            </w:r>
          </w:p>
        </w:tc>
      </w:tr>
    </w:tbl>
    <w:p w:rsidR="00634188" w:rsidRPr="00105F36" w:rsidRDefault="00634188" w:rsidP="00634188">
      <w:r w:rsidRPr="0060412C">
        <w:t> </w:t>
      </w:r>
    </w:p>
    <w:p w:rsidR="00634188" w:rsidRDefault="00634188" w:rsidP="003923A2">
      <w:pPr>
        <w:jc w:val="center"/>
        <w:rPr>
          <w:rFonts w:ascii="Times New Roman" w:hAnsi="Times New Roman" w:cs="Times New Roman"/>
          <w:b/>
          <w:i/>
        </w:rPr>
      </w:pPr>
    </w:p>
    <w:p w:rsidR="00634188" w:rsidRDefault="00634188" w:rsidP="003923A2">
      <w:pPr>
        <w:jc w:val="center"/>
        <w:rPr>
          <w:rFonts w:ascii="Times New Roman" w:hAnsi="Times New Roman" w:cs="Times New Roman"/>
        </w:rPr>
      </w:pPr>
    </w:p>
    <w:p w:rsidR="00634188" w:rsidRPr="00C33B6B" w:rsidRDefault="00634188" w:rsidP="0063418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634188" w:rsidRPr="00C33B6B" w:rsidSect="00C33B6B">
      <w:pgSz w:w="16800" w:h="11906" w:orient="landscape"/>
      <w:pgMar w:top="567" w:right="567" w:bottom="851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7C4601C"/>
    <w:name w:val="WW8Num3"/>
    <w:lvl w:ilvl="0">
      <w:start w:val="1"/>
      <w:numFmt w:val="decimal"/>
      <w:lvlText w:val="Глава %1"/>
      <w:lvlJc w:val="center"/>
      <w:pPr>
        <w:tabs>
          <w:tab w:val="num" w:pos="851"/>
        </w:tabs>
        <w:ind w:left="0" w:firstLine="0"/>
      </w:p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">
    <w:nsid w:val="026222A1"/>
    <w:multiLevelType w:val="hybridMultilevel"/>
    <w:tmpl w:val="10F4D25E"/>
    <w:lvl w:ilvl="0" w:tplc="643846D6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223DFB"/>
    <w:multiLevelType w:val="hybridMultilevel"/>
    <w:tmpl w:val="85605688"/>
    <w:lvl w:ilvl="0" w:tplc="A89CF910">
      <w:start w:val="4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941794"/>
    <w:multiLevelType w:val="hybridMultilevel"/>
    <w:tmpl w:val="B73AC93C"/>
    <w:lvl w:ilvl="0" w:tplc="4E104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D233545"/>
    <w:multiLevelType w:val="hybridMultilevel"/>
    <w:tmpl w:val="5AD4DF52"/>
    <w:lvl w:ilvl="0" w:tplc="C3AE8A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BC619F"/>
    <w:multiLevelType w:val="hybridMultilevel"/>
    <w:tmpl w:val="C83E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72B5F"/>
    <w:multiLevelType w:val="hybridMultilevel"/>
    <w:tmpl w:val="F7BA4562"/>
    <w:lvl w:ilvl="0" w:tplc="7CDA57C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4044D6"/>
    <w:multiLevelType w:val="multilevel"/>
    <w:tmpl w:val="EF3A29E0"/>
    <w:name w:val="WW8Num323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mirrorMargins/>
  <w:proofState w:spelling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C5E00"/>
    <w:rsid w:val="00001281"/>
    <w:rsid w:val="00006A9A"/>
    <w:rsid w:val="000251D2"/>
    <w:rsid w:val="000729FA"/>
    <w:rsid w:val="00077AAB"/>
    <w:rsid w:val="00093D5A"/>
    <w:rsid w:val="000B7C84"/>
    <w:rsid w:val="000C5E00"/>
    <w:rsid w:val="000F5ED8"/>
    <w:rsid w:val="00132A77"/>
    <w:rsid w:val="00142FDB"/>
    <w:rsid w:val="00173F7D"/>
    <w:rsid w:val="00176C26"/>
    <w:rsid w:val="00177C87"/>
    <w:rsid w:val="001B4D07"/>
    <w:rsid w:val="001B7528"/>
    <w:rsid w:val="001C3071"/>
    <w:rsid w:val="001D2CA6"/>
    <w:rsid w:val="002054B8"/>
    <w:rsid w:val="002401B7"/>
    <w:rsid w:val="0025344F"/>
    <w:rsid w:val="00285C7C"/>
    <w:rsid w:val="002B3559"/>
    <w:rsid w:val="002D003D"/>
    <w:rsid w:val="002E4C4B"/>
    <w:rsid w:val="002F30AD"/>
    <w:rsid w:val="00340415"/>
    <w:rsid w:val="00365F6E"/>
    <w:rsid w:val="00381C2A"/>
    <w:rsid w:val="00383166"/>
    <w:rsid w:val="003923A2"/>
    <w:rsid w:val="003A40CC"/>
    <w:rsid w:val="003A5300"/>
    <w:rsid w:val="003B095D"/>
    <w:rsid w:val="003C1EA1"/>
    <w:rsid w:val="003F39A3"/>
    <w:rsid w:val="00411894"/>
    <w:rsid w:val="00425776"/>
    <w:rsid w:val="00431934"/>
    <w:rsid w:val="004377F0"/>
    <w:rsid w:val="00437A55"/>
    <w:rsid w:val="004415D8"/>
    <w:rsid w:val="00457846"/>
    <w:rsid w:val="004C5F94"/>
    <w:rsid w:val="0050158D"/>
    <w:rsid w:val="00501879"/>
    <w:rsid w:val="0050281A"/>
    <w:rsid w:val="00540DE3"/>
    <w:rsid w:val="00554B91"/>
    <w:rsid w:val="00585C17"/>
    <w:rsid w:val="005A4640"/>
    <w:rsid w:val="005B5CA1"/>
    <w:rsid w:val="005D012D"/>
    <w:rsid w:val="005E17B4"/>
    <w:rsid w:val="005E7A6C"/>
    <w:rsid w:val="00632610"/>
    <w:rsid w:val="00632641"/>
    <w:rsid w:val="00634188"/>
    <w:rsid w:val="006659AA"/>
    <w:rsid w:val="00665F7A"/>
    <w:rsid w:val="00695A75"/>
    <w:rsid w:val="006C0C93"/>
    <w:rsid w:val="006C66C9"/>
    <w:rsid w:val="006D1BC4"/>
    <w:rsid w:val="006E381F"/>
    <w:rsid w:val="00702B49"/>
    <w:rsid w:val="00762730"/>
    <w:rsid w:val="00782A7A"/>
    <w:rsid w:val="007A0AC2"/>
    <w:rsid w:val="007B01C7"/>
    <w:rsid w:val="007B290F"/>
    <w:rsid w:val="007B78D9"/>
    <w:rsid w:val="007C1988"/>
    <w:rsid w:val="007C4C9C"/>
    <w:rsid w:val="007E1A08"/>
    <w:rsid w:val="007E63A8"/>
    <w:rsid w:val="008041E1"/>
    <w:rsid w:val="00807DA7"/>
    <w:rsid w:val="00824064"/>
    <w:rsid w:val="00843AD2"/>
    <w:rsid w:val="008548CB"/>
    <w:rsid w:val="008A02D0"/>
    <w:rsid w:val="008C7C97"/>
    <w:rsid w:val="008D0967"/>
    <w:rsid w:val="008D4393"/>
    <w:rsid w:val="00911238"/>
    <w:rsid w:val="009347E3"/>
    <w:rsid w:val="00966956"/>
    <w:rsid w:val="00984514"/>
    <w:rsid w:val="00985F42"/>
    <w:rsid w:val="009A0D2C"/>
    <w:rsid w:val="00A16F79"/>
    <w:rsid w:val="00A42DAE"/>
    <w:rsid w:val="00A84824"/>
    <w:rsid w:val="00A91DC5"/>
    <w:rsid w:val="00A93171"/>
    <w:rsid w:val="00A9478B"/>
    <w:rsid w:val="00A94854"/>
    <w:rsid w:val="00AF3A46"/>
    <w:rsid w:val="00B3711E"/>
    <w:rsid w:val="00B652BF"/>
    <w:rsid w:val="00B66EAD"/>
    <w:rsid w:val="00B775F2"/>
    <w:rsid w:val="00B85B6F"/>
    <w:rsid w:val="00B92935"/>
    <w:rsid w:val="00BA7022"/>
    <w:rsid w:val="00BC7C88"/>
    <w:rsid w:val="00BE7A0C"/>
    <w:rsid w:val="00C007DB"/>
    <w:rsid w:val="00C021AB"/>
    <w:rsid w:val="00C05819"/>
    <w:rsid w:val="00C11FC5"/>
    <w:rsid w:val="00C31F25"/>
    <w:rsid w:val="00C33B6B"/>
    <w:rsid w:val="00C35884"/>
    <w:rsid w:val="00C375E6"/>
    <w:rsid w:val="00C57D2A"/>
    <w:rsid w:val="00C6157D"/>
    <w:rsid w:val="00C641BF"/>
    <w:rsid w:val="00C72949"/>
    <w:rsid w:val="00C861BE"/>
    <w:rsid w:val="00C9093F"/>
    <w:rsid w:val="00C95107"/>
    <w:rsid w:val="00CA19F3"/>
    <w:rsid w:val="00CA2153"/>
    <w:rsid w:val="00CB3357"/>
    <w:rsid w:val="00CB50CA"/>
    <w:rsid w:val="00CB635A"/>
    <w:rsid w:val="00CD5101"/>
    <w:rsid w:val="00CE3915"/>
    <w:rsid w:val="00D16C45"/>
    <w:rsid w:val="00D23D02"/>
    <w:rsid w:val="00D27074"/>
    <w:rsid w:val="00D27CC7"/>
    <w:rsid w:val="00D332D8"/>
    <w:rsid w:val="00D6544D"/>
    <w:rsid w:val="00D96490"/>
    <w:rsid w:val="00DB431F"/>
    <w:rsid w:val="00DC03AC"/>
    <w:rsid w:val="00DC1CAF"/>
    <w:rsid w:val="00DD0EA5"/>
    <w:rsid w:val="00E072D3"/>
    <w:rsid w:val="00E13FFC"/>
    <w:rsid w:val="00E31985"/>
    <w:rsid w:val="00E32185"/>
    <w:rsid w:val="00E4016D"/>
    <w:rsid w:val="00E57C12"/>
    <w:rsid w:val="00E63164"/>
    <w:rsid w:val="00E933A4"/>
    <w:rsid w:val="00EA009C"/>
    <w:rsid w:val="00EB21B6"/>
    <w:rsid w:val="00F17B62"/>
    <w:rsid w:val="00F23C45"/>
    <w:rsid w:val="00F30E32"/>
    <w:rsid w:val="00F47D42"/>
    <w:rsid w:val="00F5537E"/>
    <w:rsid w:val="00F844AD"/>
    <w:rsid w:val="00FA4989"/>
    <w:rsid w:val="00FB03B2"/>
    <w:rsid w:val="00FB237E"/>
    <w:rsid w:val="00FB5E5C"/>
    <w:rsid w:val="00FC7E5D"/>
    <w:rsid w:val="00FE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A3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39A3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3F39A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3F39A3"/>
    <w:pPr>
      <w:spacing w:after="120"/>
    </w:pPr>
  </w:style>
  <w:style w:type="paragraph" w:styleId="a6">
    <w:name w:val="List"/>
    <w:basedOn w:val="a5"/>
    <w:rsid w:val="003F39A3"/>
    <w:rPr>
      <w:rFonts w:cs="Mangal"/>
    </w:rPr>
  </w:style>
  <w:style w:type="paragraph" w:customStyle="1" w:styleId="1">
    <w:name w:val="Название1"/>
    <w:basedOn w:val="a"/>
    <w:rsid w:val="003F39A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F39A3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3F39A3"/>
    <w:pPr>
      <w:suppressLineNumbers/>
    </w:pPr>
  </w:style>
  <w:style w:type="paragraph" w:customStyle="1" w:styleId="a8">
    <w:name w:val="Заголовок таблицы"/>
    <w:basedOn w:val="a7"/>
    <w:rsid w:val="003F39A3"/>
    <w:pPr>
      <w:jc w:val="center"/>
    </w:pPr>
    <w:rPr>
      <w:b/>
      <w:bCs/>
    </w:rPr>
  </w:style>
  <w:style w:type="paragraph" w:customStyle="1" w:styleId="ConsPlusTitle">
    <w:name w:val="ConsPlusTitle"/>
    <w:rsid w:val="000C5E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1">
    <w:name w:val="s_1"/>
    <w:basedOn w:val="a"/>
    <w:rsid w:val="00554B9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table" w:styleId="a9">
    <w:name w:val="Table Grid"/>
    <w:basedOn w:val="a1"/>
    <w:uiPriority w:val="59"/>
    <w:rsid w:val="00B371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1BC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1">
    <w:name w:val="Безымянный1"/>
    <w:basedOn w:val="a"/>
    <w:rsid w:val="008D0967"/>
    <w:pPr>
      <w:tabs>
        <w:tab w:val="left" w:pos="567"/>
      </w:tabs>
      <w:autoSpaceDE/>
      <w:spacing w:line="340" w:lineRule="exact"/>
      <w:ind w:firstLine="567"/>
    </w:pPr>
    <w:rPr>
      <w:rFonts w:eastAsia="Lucida Sans Unicode" w:cs="Times New Roman"/>
      <w:kern w:val="1"/>
      <w:sz w:val="26"/>
      <w:lang w:bidi="ar-SA"/>
    </w:rPr>
  </w:style>
  <w:style w:type="character" w:customStyle="1" w:styleId="highlightsearch">
    <w:name w:val="highlightsearch"/>
    <w:basedOn w:val="a0"/>
    <w:rsid w:val="00285C7C"/>
  </w:style>
  <w:style w:type="paragraph" w:styleId="HTML">
    <w:name w:val="HTML Preformatted"/>
    <w:basedOn w:val="a"/>
    <w:link w:val="HTML0"/>
    <w:uiPriority w:val="99"/>
    <w:unhideWhenUsed/>
    <w:rsid w:val="000F5E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0F5ED8"/>
    <w:rPr>
      <w:rFonts w:ascii="Courier New" w:hAnsi="Courier New" w:cs="Courier New"/>
    </w:rPr>
  </w:style>
  <w:style w:type="character" w:customStyle="1" w:styleId="s10">
    <w:name w:val="s_10"/>
    <w:basedOn w:val="a0"/>
    <w:rsid w:val="000F5ED8"/>
  </w:style>
  <w:style w:type="paragraph" w:customStyle="1" w:styleId="empty">
    <w:name w:val="empty"/>
    <w:basedOn w:val="a"/>
    <w:rsid w:val="000F5ED8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ConsPlusNonformat">
    <w:name w:val="ConsPlusNonformat"/>
    <w:uiPriority w:val="99"/>
    <w:rsid w:val="001B4D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Цветовое выделение"/>
    <w:uiPriority w:val="99"/>
    <w:rsid w:val="003B095D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3B095D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3B095D"/>
    <w:pPr>
      <w:suppressAutoHyphens w:val="0"/>
      <w:autoSpaceDN w:val="0"/>
      <w:adjustRightInd w:val="0"/>
      <w:jc w:val="both"/>
    </w:pPr>
    <w:rPr>
      <w:rFonts w:eastAsiaTheme="minorEastAsia"/>
      <w:sz w:val="26"/>
      <w:szCs w:val="26"/>
      <w:lang w:bidi="ar-SA"/>
    </w:rPr>
  </w:style>
  <w:style w:type="paragraph" w:customStyle="1" w:styleId="ae">
    <w:name w:val="Таблицы (моноширинный)"/>
    <w:basedOn w:val="a"/>
    <w:next w:val="a"/>
    <w:uiPriority w:val="99"/>
    <w:rsid w:val="003B095D"/>
    <w:pPr>
      <w:suppressAutoHyphens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bidi="ar-SA"/>
    </w:rPr>
  </w:style>
  <w:style w:type="paragraph" w:styleId="af">
    <w:name w:val="Normal (Web)"/>
    <w:basedOn w:val="a"/>
    <w:uiPriority w:val="99"/>
    <w:unhideWhenUsed/>
    <w:rsid w:val="00985F42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543519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A295-8D8F-4F3D-9D47-8E9AE217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3289</CharactersWithSpaces>
  <SharedDoc>false</SharedDoc>
  <HLinks>
    <vt:vector size="12" baseType="variant"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garantf1://25435195.0/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cp:lastModifiedBy>Кришталюк Альбина Калимулловн</cp:lastModifiedBy>
  <cp:revision>4</cp:revision>
  <cp:lastPrinted>2016-11-02T07:40:00Z</cp:lastPrinted>
  <dcterms:created xsi:type="dcterms:W3CDTF">2016-11-02T07:42:00Z</dcterms:created>
  <dcterms:modified xsi:type="dcterms:W3CDTF">2016-11-02T07:42:00Z</dcterms:modified>
</cp:coreProperties>
</file>