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5072A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FAF9362" wp14:editId="5DB5C3A2">
            <wp:simplePos x="0" y="0"/>
            <wp:positionH relativeFrom="column">
              <wp:posOffset>2804160</wp:posOffset>
            </wp:positionH>
            <wp:positionV relativeFrom="paragraph">
              <wp:posOffset>61595</wp:posOffset>
            </wp:positionV>
            <wp:extent cx="664210" cy="8001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left="-720" w:right="21"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0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СВЕТЛОГОРСКОГО</w:t>
      </w:r>
      <w:proofErr w:type="gramEnd"/>
      <w:r w:rsidRPr="00250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7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30.06.2016г.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54-Р</w:t>
      </w: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55"/>
      </w:tblGrid>
      <w:tr w:rsidR="0025072A" w:rsidRPr="0025072A" w:rsidTr="009D014E">
        <w:trPr>
          <w:trHeight w:val="770"/>
        </w:trPr>
        <w:tc>
          <w:tcPr>
            <w:tcW w:w="5655" w:type="dxa"/>
            <w:shd w:val="clear" w:color="auto" w:fill="auto"/>
          </w:tcPr>
          <w:p w:rsidR="0025072A" w:rsidRPr="0025072A" w:rsidRDefault="0025072A" w:rsidP="002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240" w:line="240" w:lineRule="auto"/>
        <w:ind w:right="-15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ст. 17.1 Федерального закона от 26.07.2006г. № 135-ФЗ «О защите конкуренции», согласно приказа Федеральной антимонопольной служ</w:t>
      </w: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от 10.02.2010г. № 67 «О порядке проведения конкурсов или аукционов на заключения договоров аренды, договоров безвозмездного пользования, догово</w:t>
      </w: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доверительного управления имуществом, иных договоров, предусматри</w:t>
      </w: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статьями 19, 22 Устава Светлогорского сельсовета Туруханского района Красноярского края, </w:t>
      </w:r>
    </w:p>
    <w:p w:rsidR="0025072A" w:rsidRPr="0025072A" w:rsidRDefault="0025072A" w:rsidP="0025072A">
      <w:pPr>
        <w:keepNext/>
        <w:keepLines/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открытый аукцион на право заключения договора аренды муниципального имущества, находящегося в собственности Светлогорского сельсовета Туруханского района Красноярского края: </w:t>
      </w:r>
      <w:r w:rsidRPr="002507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часть нежилого помещения (в лит. В номер помещения по поэтажному плану - №20), расположенного в здании «</w:t>
      </w:r>
      <w:proofErr w:type="spellStart"/>
      <w:r w:rsidRPr="002507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Произодственный</w:t>
      </w:r>
      <w:proofErr w:type="spellEnd"/>
      <w:r w:rsidRPr="002507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корпус «А» по адресу: Красноярский край, Туруханский район, п. Светлогорск, Производственный микрорайон, д. 1, общей площадью 333,9м</w:t>
      </w:r>
      <w:r w:rsidRPr="0025072A">
        <w:rPr>
          <w:rFonts w:ascii="Times New Roman" w:eastAsia="Times New Roman" w:hAnsi="Times New Roman" w:cs="Times New Roman"/>
          <w:b/>
          <w:snapToGrid w:val="0"/>
          <w:sz w:val="24"/>
          <w:szCs w:val="24"/>
          <w:vertAlign w:val="superscript"/>
          <w:lang w:eastAsia="ru-RU"/>
        </w:rPr>
        <w:t>2</w:t>
      </w:r>
      <w:r w:rsidRPr="002507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25072A" w:rsidRPr="0025072A" w:rsidRDefault="0025072A" w:rsidP="002507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аукционной комиссии, согласно приложению № 1.</w:t>
      </w:r>
    </w:p>
    <w:p w:rsidR="0025072A" w:rsidRPr="0025072A" w:rsidRDefault="0025072A" w:rsidP="00250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извещение о проведении открытого аукциона на право заключения договора аренды муниципального имущества, согласно приложе</w:t>
      </w: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№ 2.</w:t>
      </w:r>
    </w:p>
    <w:p w:rsidR="0025072A" w:rsidRPr="0025072A" w:rsidRDefault="0025072A" w:rsidP="00250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аукционную документацию, согласно приложению № 3.</w:t>
      </w:r>
    </w:p>
    <w:p w:rsidR="0025072A" w:rsidRPr="0025072A" w:rsidRDefault="0025072A" w:rsidP="002507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распоряжения оставляю за собой.</w:t>
      </w: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Исполняющая обязанности </w:t>
      </w:r>
    </w:p>
    <w:p w:rsidR="0025072A" w:rsidRPr="0025072A" w:rsidRDefault="0025072A" w:rsidP="00250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Светлогорского сельсовета </w:t>
      </w: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Н.Н. </w:t>
      </w:r>
      <w:r w:rsidRPr="0025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Проданова</w:t>
      </w:r>
    </w:p>
    <w:p w:rsidR="00533B1B" w:rsidRDefault="00533B1B"/>
    <w:sectPr w:rsidR="00533B1B" w:rsidSect="0025072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2A"/>
    <w:rsid w:val="0025072A"/>
    <w:rsid w:val="005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794149-69CD-4F42-9975-F5FB44E7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Наталья Анатольевна</dc:creator>
  <cp:keywords/>
  <dc:description/>
  <cp:lastModifiedBy>Ивина Наталья Анатольевна</cp:lastModifiedBy>
  <cp:revision>1</cp:revision>
  <dcterms:created xsi:type="dcterms:W3CDTF">2016-07-01T03:04:00Z</dcterms:created>
  <dcterms:modified xsi:type="dcterms:W3CDTF">2016-07-01T03:11:00Z</dcterms:modified>
</cp:coreProperties>
</file>