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16" w:rsidRDefault="00E01016" w:rsidP="00EE59F5">
      <w:pPr>
        <w:pStyle w:val="21"/>
        <w:shd w:val="clear" w:color="auto" w:fill="auto"/>
        <w:spacing w:after="247" w:line="240" w:lineRule="auto"/>
        <w:ind w:right="580"/>
      </w:pPr>
      <w:r>
        <w:object w:dxaOrig="921" w:dyaOrig="1108">
          <v:rect id="rectole0000000000" o:spid="_x0000_i1025" style="width:45.35pt;height:54.95pt" o:ole="" o:preferrelative="t" stroked="f">
            <v:imagedata r:id="rId8" o:title=""/>
          </v:rect>
          <o:OLEObject Type="Embed" ProgID="StaticMetafile" ShapeID="rectole0000000000" DrawAspect="Content" ObjectID="_1534152169" r:id="rId9"/>
        </w:object>
      </w:r>
    </w:p>
    <w:p w:rsidR="00E01016" w:rsidRPr="00E01016" w:rsidRDefault="00E01016" w:rsidP="00E010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010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СВЕТЛОГОРСКОГО СЕЛЬСОВЕТА  </w:t>
      </w:r>
    </w:p>
    <w:p w:rsidR="00E01016" w:rsidRPr="00E01016" w:rsidRDefault="00E01016" w:rsidP="00E010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010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ТУРУХАНСКОГО РАЙОНА КРАСНОЯРСКОГО КРАЯ</w:t>
      </w:r>
    </w:p>
    <w:p w:rsidR="00E01016" w:rsidRPr="00E01016" w:rsidRDefault="00E01016" w:rsidP="00E0101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1016" w:rsidRPr="00E01016" w:rsidRDefault="00E01016" w:rsidP="00E010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proofErr w:type="gramStart"/>
      <w:r w:rsidRPr="00E0101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</w:t>
      </w:r>
      <w:proofErr w:type="gramEnd"/>
      <w:r w:rsidRPr="00E0101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О С Т А Н О В Л Е Н И Е</w:t>
      </w:r>
    </w:p>
    <w:p w:rsidR="00E01016" w:rsidRPr="00E01016" w:rsidRDefault="00E01016" w:rsidP="00E01016">
      <w:pPr>
        <w:widowControl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241A6C" w:rsidRDefault="00241A6C" w:rsidP="00241A6C">
      <w:pPr>
        <w:jc w:val="center"/>
        <w:rPr>
          <w:rFonts w:ascii="Times New Roman" w:hAnsi="Times New Roman" w:cs="Times New Roman"/>
        </w:rPr>
      </w:pPr>
      <w:r w:rsidRPr="008467EC">
        <w:rPr>
          <w:rFonts w:ascii="Times New Roman" w:hAnsi="Times New Roman" w:cs="Times New Roman"/>
        </w:rPr>
        <w:t>п. Светлогорск</w:t>
      </w:r>
    </w:p>
    <w:p w:rsidR="00241A6C" w:rsidRPr="008467EC" w:rsidRDefault="00241A6C" w:rsidP="00241A6C">
      <w:pPr>
        <w:jc w:val="center"/>
        <w:rPr>
          <w:rFonts w:ascii="Times New Roman" w:hAnsi="Times New Roman" w:cs="Times New Roman"/>
        </w:rPr>
      </w:pPr>
    </w:p>
    <w:p w:rsidR="00241A6C" w:rsidRPr="00E41F1F" w:rsidRDefault="00241A6C" w:rsidP="00241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26.08</w:t>
      </w:r>
      <w:r w:rsidRPr="00736C74">
        <w:rPr>
          <w:rFonts w:ascii="Times New Roman" w:hAnsi="Times New Roman" w:cs="Times New Roman"/>
        </w:rPr>
        <w:t>.2016          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</w:rPr>
        <w:t xml:space="preserve"> 53-П</w:t>
      </w:r>
    </w:p>
    <w:p w:rsidR="00241A6C" w:rsidRPr="00E41F1F" w:rsidRDefault="00241A6C" w:rsidP="00241A6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5637"/>
      </w:tblGrid>
      <w:tr w:rsidR="00241A6C" w:rsidRPr="00E41F1F" w:rsidTr="00241A6C">
        <w:trPr>
          <w:trHeight w:val="770"/>
        </w:trPr>
        <w:tc>
          <w:tcPr>
            <w:tcW w:w="5637" w:type="dxa"/>
            <w:shd w:val="clear" w:color="auto" w:fill="auto"/>
          </w:tcPr>
          <w:p w:rsidR="00241A6C" w:rsidRPr="00241A6C" w:rsidRDefault="00241A6C" w:rsidP="00241A6C">
            <w:pPr>
              <w:pStyle w:val="23"/>
              <w:shd w:val="clear" w:color="auto" w:fill="auto"/>
              <w:spacing w:before="0" w:after="0"/>
              <w:ind w:left="20" w:right="20" w:hanging="20"/>
              <w:rPr>
                <w:sz w:val="24"/>
                <w:szCs w:val="24"/>
              </w:rPr>
            </w:pPr>
            <w:r w:rsidRPr="00241A6C">
              <w:rPr>
                <w:sz w:val="24"/>
                <w:szCs w:val="24"/>
              </w:rPr>
      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муниципального образования Светлогорский сельсовет </w:t>
            </w:r>
          </w:p>
        </w:tc>
      </w:tr>
    </w:tbl>
    <w:p w:rsidR="00E01016" w:rsidRPr="00E01016" w:rsidRDefault="00E01016" w:rsidP="00E01016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41A6C" w:rsidRDefault="00241A6C" w:rsidP="0098102D">
      <w:pPr>
        <w:shd w:val="clear" w:color="auto" w:fill="FFFEFD"/>
        <w:ind w:firstLine="708"/>
        <w:jc w:val="both"/>
        <w:rPr>
          <w:rFonts w:ascii="Times New Roman" w:hAnsi="Times New Roman" w:cs="Times New Roman"/>
        </w:rPr>
      </w:pPr>
    </w:p>
    <w:p w:rsidR="00241A6C" w:rsidRPr="00E840D5" w:rsidRDefault="0098102D" w:rsidP="00241A6C">
      <w:pPr>
        <w:shd w:val="clear" w:color="auto" w:fill="FFFEFD"/>
        <w:ind w:firstLine="708"/>
        <w:jc w:val="both"/>
        <w:rPr>
          <w:rFonts w:ascii="Times New Roman" w:hAnsi="Times New Roman" w:cs="Times New Roman"/>
        </w:rPr>
      </w:pPr>
      <w:proofErr w:type="gramStart"/>
      <w:r w:rsidRPr="00E840D5">
        <w:rPr>
          <w:rFonts w:ascii="Times New Roman" w:hAnsi="Times New Roman" w:cs="Times New Roman"/>
        </w:rPr>
        <w:t>В соответствии с Фед</w:t>
      </w:r>
      <w:r w:rsidR="00241A6C" w:rsidRPr="00E840D5">
        <w:rPr>
          <w:rFonts w:ascii="Times New Roman" w:hAnsi="Times New Roman" w:cs="Times New Roman"/>
        </w:rPr>
        <w:t>еральным законом от 06.10.2003</w:t>
      </w:r>
      <w:r w:rsidRPr="00E840D5">
        <w:rPr>
          <w:rFonts w:ascii="Times New Roman" w:hAnsi="Times New Roman" w:cs="Times New Roman"/>
        </w:rPr>
        <w:t xml:space="preserve"> № 131- ФЗ «Об общих принципах организации местного самоуправления </w:t>
      </w:r>
      <w:r w:rsidR="0097211A" w:rsidRPr="00E840D5">
        <w:rPr>
          <w:rFonts w:ascii="Times New Roman" w:hAnsi="Times New Roman" w:cs="Times New Roman"/>
        </w:rPr>
        <w:t>в Российской Федерации</w:t>
      </w:r>
      <w:r w:rsidRPr="00E840D5">
        <w:rPr>
          <w:rFonts w:ascii="Times New Roman" w:hAnsi="Times New Roman" w:cs="Times New Roman"/>
        </w:rPr>
        <w:t>», Феде</w:t>
      </w:r>
      <w:r w:rsidR="0097211A" w:rsidRPr="00E840D5">
        <w:rPr>
          <w:rFonts w:ascii="Times New Roman" w:hAnsi="Times New Roman" w:cs="Times New Roman"/>
        </w:rPr>
        <w:t>ральным законом от 27.07.2010 №1</w:t>
      </w:r>
      <w:r w:rsidRPr="00E840D5">
        <w:rPr>
          <w:rFonts w:ascii="Times New Roman" w:hAnsi="Times New Roman" w:cs="Times New Roman"/>
        </w:rPr>
        <w:t>90-ФЗ</w:t>
      </w:r>
      <w:r w:rsidR="00241A6C" w:rsidRPr="00E840D5">
        <w:rPr>
          <w:rFonts w:ascii="Times New Roman" w:hAnsi="Times New Roman" w:cs="Times New Roman"/>
        </w:rPr>
        <w:t xml:space="preserve"> </w:t>
      </w:r>
      <w:r w:rsidRPr="00E840D5">
        <w:rPr>
          <w:rFonts w:ascii="Times New Roman" w:hAnsi="Times New Roman" w:cs="Times New Roman"/>
        </w:rPr>
        <w:t>«О теплоснабжении», приказом Министерства энерге</w:t>
      </w:r>
      <w:r w:rsidR="00241A6C" w:rsidRPr="00E840D5">
        <w:rPr>
          <w:rFonts w:ascii="Times New Roman" w:hAnsi="Times New Roman" w:cs="Times New Roman"/>
        </w:rPr>
        <w:t>тики Российской Федерации от 12.03.</w:t>
      </w:r>
      <w:r w:rsidRPr="00E840D5">
        <w:rPr>
          <w:rFonts w:ascii="Times New Roman" w:hAnsi="Times New Roman" w:cs="Times New Roman"/>
        </w:rPr>
        <w:t xml:space="preserve">2013 </w:t>
      </w:r>
      <w:r w:rsidR="00241A6C" w:rsidRPr="00E840D5">
        <w:rPr>
          <w:rFonts w:ascii="Times New Roman" w:hAnsi="Times New Roman" w:cs="Times New Roman"/>
        </w:rPr>
        <w:t xml:space="preserve"> </w:t>
      </w:r>
      <w:r w:rsidRPr="00E840D5">
        <w:rPr>
          <w:rFonts w:ascii="Times New Roman" w:hAnsi="Times New Roman" w:cs="Times New Roman"/>
        </w:rPr>
        <w:t>№ 103 «Об утверждении</w:t>
      </w:r>
      <w:r w:rsidR="0097211A" w:rsidRPr="00E840D5">
        <w:rPr>
          <w:rFonts w:ascii="Times New Roman" w:hAnsi="Times New Roman" w:cs="Times New Roman"/>
        </w:rPr>
        <w:t xml:space="preserve"> Правил</w:t>
      </w:r>
      <w:r w:rsidRPr="00E840D5">
        <w:rPr>
          <w:rFonts w:ascii="Times New Roman" w:hAnsi="Times New Roman" w:cs="Times New Roman"/>
        </w:rPr>
        <w:t xml:space="preserve"> оценки готовности к отопительному периоду», руководствуясь </w:t>
      </w:r>
      <w:r w:rsidR="00241A6C" w:rsidRPr="00E840D5">
        <w:rPr>
          <w:rFonts w:ascii="Times New Roman" w:hAnsi="Times New Roman" w:cs="Times New Roman"/>
        </w:rPr>
        <w:t xml:space="preserve">статьями 19, 22 </w:t>
      </w:r>
      <w:r w:rsidR="00A83350" w:rsidRPr="00E840D5">
        <w:rPr>
          <w:rFonts w:ascii="Times New Roman" w:hAnsi="Times New Roman" w:cs="Times New Roman"/>
        </w:rPr>
        <w:t>Устав</w:t>
      </w:r>
      <w:r w:rsidR="00241A6C" w:rsidRPr="00E840D5">
        <w:rPr>
          <w:rFonts w:ascii="Times New Roman" w:hAnsi="Times New Roman" w:cs="Times New Roman"/>
        </w:rPr>
        <w:t>а</w:t>
      </w:r>
      <w:r w:rsidRPr="00E840D5">
        <w:rPr>
          <w:rFonts w:ascii="Times New Roman" w:hAnsi="Times New Roman" w:cs="Times New Roman"/>
        </w:rPr>
        <w:t xml:space="preserve"> Светлогорского сельсовета Туруханского района Красноярского края, ПОСТАНОВЛЯЮ:</w:t>
      </w:r>
      <w:proofErr w:type="gramEnd"/>
    </w:p>
    <w:p w:rsidR="00241A6C" w:rsidRPr="00241A6C" w:rsidRDefault="00241A6C" w:rsidP="00241A6C">
      <w:pPr>
        <w:shd w:val="clear" w:color="auto" w:fill="FFFEFD"/>
        <w:ind w:firstLine="708"/>
        <w:jc w:val="both"/>
        <w:rPr>
          <w:rFonts w:ascii="Times New Roman" w:hAnsi="Times New Roman" w:cs="Times New Roman"/>
        </w:rPr>
      </w:pPr>
      <w:r w:rsidRPr="00E840D5">
        <w:rPr>
          <w:rFonts w:ascii="Times New Roman" w:hAnsi="Times New Roman" w:cs="Times New Roman"/>
        </w:rPr>
        <w:t xml:space="preserve">1. </w:t>
      </w:r>
      <w:r w:rsidR="0098102D" w:rsidRPr="00E840D5">
        <w:rPr>
          <w:rFonts w:ascii="Times New Roman" w:hAnsi="Times New Roman" w:cs="Times New Roman"/>
        </w:rPr>
        <w:t xml:space="preserve">Утвердить </w:t>
      </w:r>
      <w:r w:rsidR="00E01016" w:rsidRPr="00E840D5">
        <w:rPr>
          <w:rFonts w:ascii="Times New Roman" w:hAnsi="Times New Roman" w:cs="Times New Roman"/>
        </w:rPr>
        <w:t>П</w:t>
      </w:r>
      <w:r w:rsidR="00547EB0" w:rsidRPr="00E840D5">
        <w:rPr>
          <w:rFonts w:ascii="Times New Roman" w:hAnsi="Times New Roman" w:cs="Times New Roman"/>
        </w:rPr>
        <w:t xml:space="preserve">лан </w:t>
      </w:r>
      <w:r w:rsidRPr="00E840D5">
        <w:rPr>
          <w:rFonts w:ascii="Times New Roman" w:hAnsi="Times New Roman" w:cs="Times New Roman"/>
        </w:rPr>
        <w:t>действий по ликвидации последствий</w:t>
      </w:r>
      <w:r w:rsidRPr="00241A6C">
        <w:rPr>
          <w:rFonts w:ascii="Times New Roman" w:hAnsi="Times New Roman" w:cs="Times New Roman"/>
        </w:rPr>
        <w:t xml:space="preserve"> аварийных ситуаций с применением электронного моделирования аварийных ситуаций на территории муниципального образования Светлогорский сельсовет</w:t>
      </w:r>
      <w:r>
        <w:rPr>
          <w:rFonts w:ascii="Times New Roman" w:hAnsi="Times New Roman" w:cs="Times New Roman"/>
        </w:rPr>
        <w:t>, согласно приложению №1</w:t>
      </w:r>
      <w:r w:rsidR="00547EB0" w:rsidRPr="00241A6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41A6C" w:rsidRPr="00241A6C" w:rsidRDefault="00241A6C" w:rsidP="00241A6C">
      <w:pPr>
        <w:shd w:val="clear" w:color="auto" w:fill="FFFEFD"/>
        <w:ind w:firstLine="708"/>
        <w:jc w:val="both"/>
        <w:rPr>
          <w:rFonts w:ascii="Times New Roman" w:hAnsi="Times New Roman" w:cs="Times New Roman"/>
        </w:rPr>
      </w:pPr>
      <w:r w:rsidRPr="00241A6C">
        <w:rPr>
          <w:rFonts w:ascii="Times New Roman" w:hAnsi="Times New Roman" w:cs="Times New Roman"/>
        </w:rPr>
        <w:t xml:space="preserve">2. </w:t>
      </w:r>
      <w:r w:rsidR="00A83350" w:rsidRPr="00241A6C">
        <w:rPr>
          <w:rFonts w:ascii="Times New Roman" w:eastAsia="Times New Roman" w:hAnsi="Times New Roman" w:cs="Times New Roman"/>
          <w:color w:val="auto"/>
          <w:shd w:val="clear" w:color="auto" w:fill="FFFEFD"/>
        </w:rPr>
        <w:t>Опубликовать настоящее 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241A6C" w:rsidRPr="00241A6C" w:rsidRDefault="00241A6C" w:rsidP="00241A6C">
      <w:pPr>
        <w:shd w:val="clear" w:color="auto" w:fill="FFFEFD"/>
        <w:ind w:firstLine="708"/>
        <w:jc w:val="both"/>
        <w:rPr>
          <w:rFonts w:ascii="Times New Roman" w:hAnsi="Times New Roman" w:cs="Times New Roman"/>
        </w:rPr>
      </w:pPr>
      <w:r w:rsidRPr="00241A6C">
        <w:rPr>
          <w:rFonts w:ascii="Times New Roman" w:hAnsi="Times New Roman" w:cs="Times New Roman"/>
        </w:rPr>
        <w:t xml:space="preserve">3. </w:t>
      </w:r>
      <w:r w:rsidR="00A83350" w:rsidRPr="00241A6C">
        <w:rPr>
          <w:rFonts w:ascii="Times New Roman" w:eastAsia="Times New Roman" w:hAnsi="Times New Roman" w:cs="Times New Roman"/>
          <w:color w:val="auto"/>
          <w:shd w:val="clear" w:color="auto" w:fill="FFFEFD"/>
        </w:rPr>
        <w:t>Настоящее Постановление вступает в силу со дня его подписания.</w:t>
      </w:r>
    </w:p>
    <w:p w:rsidR="00547EB0" w:rsidRDefault="00241A6C" w:rsidP="00241A6C">
      <w:pPr>
        <w:shd w:val="clear" w:color="auto" w:fill="FFFEFD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241A6C">
        <w:rPr>
          <w:rFonts w:ascii="Times New Roman" w:hAnsi="Times New Roman" w:cs="Times New Roman"/>
        </w:rPr>
        <w:t xml:space="preserve">4. </w:t>
      </w:r>
      <w:r w:rsidR="00547EB0" w:rsidRPr="00241A6C">
        <w:rPr>
          <w:rFonts w:ascii="Times New Roman" w:eastAsia="Times New Roman" w:hAnsi="Times New Roman" w:cs="Times New Roman"/>
          <w:bCs/>
        </w:rPr>
        <w:t xml:space="preserve">Контроль </w:t>
      </w:r>
      <w:r>
        <w:rPr>
          <w:rFonts w:ascii="Times New Roman" w:eastAsia="Times New Roman" w:hAnsi="Times New Roman" w:cs="Times New Roman"/>
          <w:bCs/>
        </w:rPr>
        <w:t xml:space="preserve">над </w:t>
      </w:r>
      <w:r w:rsidR="00D04F2D" w:rsidRPr="00241A6C">
        <w:rPr>
          <w:rFonts w:ascii="Times New Roman" w:eastAsia="Times New Roman" w:hAnsi="Times New Roman" w:cs="Times New Roman"/>
          <w:bCs/>
        </w:rPr>
        <w:t>исполнением настоящего</w:t>
      </w:r>
      <w:r w:rsidR="00547EB0" w:rsidRPr="00241A6C">
        <w:rPr>
          <w:rFonts w:ascii="Times New Roman" w:eastAsia="Times New Roman" w:hAnsi="Times New Roman" w:cs="Times New Roman"/>
          <w:bCs/>
        </w:rPr>
        <w:t xml:space="preserve"> Постановления оставляю за собой.</w:t>
      </w:r>
    </w:p>
    <w:p w:rsidR="00241A6C" w:rsidRDefault="00241A6C" w:rsidP="00241A6C">
      <w:pPr>
        <w:shd w:val="clear" w:color="auto" w:fill="FFFEFD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241A6C" w:rsidRDefault="00241A6C" w:rsidP="00241A6C">
      <w:pPr>
        <w:shd w:val="clear" w:color="auto" w:fill="FFFEFD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241A6C" w:rsidRDefault="00241A6C" w:rsidP="00241A6C">
      <w:pPr>
        <w:shd w:val="clear" w:color="auto" w:fill="FFFEFD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241A6C" w:rsidRDefault="00241A6C" w:rsidP="00241A6C">
      <w:pPr>
        <w:shd w:val="clear" w:color="auto" w:fill="FFFEFD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E627DC" w:rsidRDefault="00EE59F5" w:rsidP="00EE59F5">
      <w:pPr>
        <w:pStyle w:val="23"/>
        <w:shd w:val="clear" w:color="auto" w:fill="auto"/>
        <w:spacing w:before="0" w:after="0"/>
        <w:ind w:right="20"/>
        <w:rPr>
          <w:sz w:val="24"/>
          <w:szCs w:val="24"/>
        </w:rPr>
      </w:pPr>
      <w:r w:rsidRPr="00A83350">
        <w:rPr>
          <w:sz w:val="24"/>
          <w:szCs w:val="24"/>
        </w:rPr>
        <w:t xml:space="preserve">Глава Светлогорского сельсовета                                                                       </w:t>
      </w:r>
      <w:r w:rsidR="00241A6C">
        <w:rPr>
          <w:sz w:val="24"/>
          <w:szCs w:val="24"/>
        </w:rPr>
        <w:t xml:space="preserve">            </w:t>
      </w:r>
      <w:r w:rsidRPr="00A83350">
        <w:rPr>
          <w:sz w:val="24"/>
          <w:szCs w:val="24"/>
        </w:rPr>
        <w:t>А.К. Кришталюк</w:t>
      </w:r>
    </w:p>
    <w:p w:rsidR="00E627DC" w:rsidRDefault="00E627D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E627DC" w:rsidRDefault="00E627D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E627DC" w:rsidRDefault="00E627D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E627DC" w:rsidRDefault="00E627D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E627DC" w:rsidRDefault="00E627D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E627DC" w:rsidRDefault="00E627D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E627DC" w:rsidRDefault="00E627DC" w:rsidP="00A83350">
      <w:pPr>
        <w:pStyle w:val="23"/>
        <w:shd w:val="clear" w:color="auto" w:fill="auto"/>
        <w:spacing w:before="0" w:after="0"/>
        <w:ind w:right="20"/>
        <w:rPr>
          <w:sz w:val="24"/>
          <w:szCs w:val="24"/>
        </w:rPr>
      </w:pPr>
    </w:p>
    <w:p w:rsidR="00E627DC" w:rsidRDefault="00E627D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241A6C" w:rsidRDefault="00241A6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241A6C" w:rsidRDefault="00241A6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241A6C" w:rsidRDefault="00241A6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241A6C" w:rsidRDefault="00241A6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9E0E08" w:rsidRDefault="009E0E08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9E0E08" w:rsidRDefault="009E0E08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241A6C" w:rsidRDefault="00241A6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241A6C" w:rsidRDefault="00241A6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tbl>
      <w:tblPr>
        <w:tblStyle w:val="a7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5"/>
        <w:gridCol w:w="4079"/>
      </w:tblGrid>
      <w:tr w:rsidR="00241A6C" w:rsidTr="00241A6C">
        <w:tc>
          <w:tcPr>
            <w:tcW w:w="6325" w:type="dxa"/>
          </w:tcPr>
          <w:p w:rsidR="00241A6C" w:rsidRDefault="00241A6C">
            <w:pPr>
              <w:pStyle w:val="23"/>
              <w:shd w:val="clear" w:color="auto" w:fill="auto"/>
              <w:spacing w:before="0" w:after="0"/>
              <w:ind w:right="20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241A6C" w:rsidRDefault="00241A6C" w:rsidP="009777F4">
            <w:pPr>
              <w:pStyle w:val="23"/>
              <w:shd w:val="clear" w:color="auto" w:fill="auto"/>
              <w:spacing w:before="0" w:after="0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Приложение №</w:t>
            </w:r>
            <w:r w:rsidRPr="00241A6C">
              <w:rPr>
                <w:sz w:val="20"/>
                <w:szCs w:val="20"/>
              </w:rPr>
              <w:t>1 к Постановлению администрации Светлогорского сельсовета от 26.08.2016</w:t>
            </w:r>
            <w:r w:rsidR="00E840D5">
              <w:rPr>
                <w:sz w:val="20"/>
                <w:szCs w:val="20"/>
              </w:rPr>
              <w:t xml:space="preserve"> </w:t>
            </w:r>
            <w:r w:rsidRPr="00241A6C">
              <w:rPr>
                <w:sz w:val="20"/>
                <w:szCs w:val="20"/>
              </w:rPr>
              <w:t>№ 53-П</w:t>
            </w:r>
          </w:p>
        </w:tc>
      </w:tr>
    </w:tbl>
    <w:p w:rsidR="00241A6C" w:rsidRDefault="00241A6C">
      <w:pPr>
        <w:pStyle w:val="23"/>
        <w:shd w:val="clear" w:color="auto" w:fill="auto"/>
        <w:spacing w:before="0" w:after="0"/>
        <w:ind w:left="20" w:right="20" w:firstLine="520"/>
        <w:rPr>
          <w:sz w:val="24"/>
          <w:szCs w:val="24"/>
        </w:rPr>
      </w:pPr>
    </w:p>
    <w:p w:rsidR="004F35C6" w:rsidRPr="009777F4" w:rsidRDefault="00E01016" w:rsidP="009777F4">
      <w:pPr>
        <w:pStyle w:val="23"/>
        <w:shd w:val="clear" w:color="auto" w:fill="auto"/>
        <w:tabs>
          <w:tab w:val="left" w:pos="6521"/>
        </w:tabs>
        <w:spacing w:before="0" w:after="0"/>
        <w:ind w:left="6663" w:right="20" w:hanging="20"/>
        <w:jc w:val="left"/>
        <w:rPr>
          <w:sz w:val="20"/>
          <w:szCs w:val="20"/>
        </w:rPr>
      </w:pPr>
      <w:r>
        <w:rPr>
          <w:sz w:val="24"/>
          <w:szCs w:val="24"/>
        </w:rPr>
        <w:tab/>
      </w:r>
    </w:p>
    <w:p w:rsidR="00241A6C" w:rsidRPr="00DD7246" w:rsidRDefault="00241A6C" w:rsidP="00DD7246">
      <w:pPr>
        <w:pStyle w:val="23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DD7246">
        <w:rPr>
          <w:b/>
          <w:bCs/>
          <w:sz w:val="24"/>
          <w:szCs w:val="24"/>
        </w:rPr>
        <w:t xml:space="preserve">План </w:t>
      </w:r>
      <w:r w:rsidRPr="00DD7246">
        <w:rPr>
          <w:b/>
          <w:sz w:val="24"/>
          <w:szCs w:val="24"/>
        </w:rPr>
        <w:t xml:space="preserve">действий </w:t>
      </w:r>
    </w:p>
    <w:p w:rsidR="004F35C6" w:rsidRPr="00DD7246" w:rsidRDefault="00241A6C" w:rsidP="00DD7246">
      <w:pPr>
        <w:pStyle w:val="23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DD7246">
        <w:rPr>
          <w:b/>
          <w:sz w:val="24"/>
          <w:szCs w:val="24"/>
        </w:rPr>
        <w:t>по ликвидации последствий аварийных ситуаций с применением электронного моделирования аварийных ситуаций на территории муниципального образования Светлогорский сельсовет</w:t>
      </w:r>
    </w:p>
    <w:p w:rsidR="00547EB0" w:rsidRPr="00DD7246" w:rsidRDefault="00547EB0" w:rsidP="00DD7246">
      <w:pPr>
        <w:pStyle w:val="23"/>
        <w:shd w:val="clear" w:color="auto" w:fill="auto"/>
        <w:spacing w:before="0" w:after="0" w:line="240" w:lineRule="auto"/>
        <w:ind w:left="20" w:right="20" w:firstLine="520"/>
        <w:rPr>
          <w:sz w:val="24"/>
          <w:szCs w:val="24"/>
        </w:rPr>
      </w:pPr>
    </w:p>
    <w:p w:rsidR="00547EB0" w:rsidRDefault="005020EF" w:rsidP="00DD7246">
      <w:pPr>
        <w:jc w:val="center"/>
        <w:rPr>
          <w:rFonts w:ascii="Times New Roman" w:hAnsi="Times New Roman" w:cs="Times New Roman"/>
          <w:b/>
        </w:rPr>
      </w:pPr>
      <w:r w:rsidRPr="00DD7246">
        <w:rPr>
          <w:rFonts w:ascii="Times New Roman" w:hAnsi="Times New Roman" w:cs="Times New Roman"/>
          <w:b/>
        </w:rPr>
        <w:t xml:space="preserve">Раздел </w:t>
      </w:r>
      <w:r w:rsidR="00241A6C" w:rsidRPr="00DD7246">
        <w:rPr>
          <w:rFonts w:ascii="Times New Roman" w:hAnsi="Times New Roman" w:cs="Times New Roman"/>
          <w:b/>
        </w:rPr>
        <w:t>1. Общие положения</w:t>
      </w:r>
    </w:p>
    <w:p w:rsidR="00893BEE" w:rsidRPr="00DD7246" w:rsidRDefault="00893BEE" w:rsidP="00DD7246">
      <w:pPr>
        <w:jc w:val="center"/>
        <w:rPr>
          <w:rFonts w:ascii="Times New Roman" w:hAnsi="Times New Roman" w:cs="Times New Roman"/>
          <w:b/>
        </w:rPr>
      </w:pPr>
    </w:p>
    <w:p w:rsidR="008A6B02" w:rsidRPr="00DD7246" w:rsidRDefault="009A166A" w:rsidP="00DD7246">
      <w:pPr>
        <w:widowControl/>
        <w:tabs>
          <w:tab w:val="left" w:pos="709"/>
          <w:tab w:val="left" w:pos="3240"/>
        </w:tabs>
        <w:jc w:val="both"/>
        <w:rPr>
          <w:rFonts w:ascii="Times New Roman" w:hAnsi="Times New Roman" w:cs="Times New Roman"/>
        </w:rPr>
      </w:pPr>
      <w:r w:rsidRPr="00DD7246">
        <w:rPr>
          <w:rFonts w:ascii="Times New Roman" w:hAnsi="Times New Roman" w:cs="Times New Roman"/>
        </w:rPr>
        <w:tab/>
        <w:t xml:space="preserve">1.1. </w:t>
      </w:r>
      <w:r w:rsidR="008A6B02" w:rsidRPr="00DD7246">
        <w:rPr>
          <w:rFonts w:ascii="Times New Roman" w:hAnsi="Times New Roman" w:cs="Times New Roman"/>
        </w:rPr>
        <w:t>План действий по ликвидации последствий аварийных ситуаций на системе централизованного теплоснабжения при взаимодействии тепл</w:t>
      </w:r>
      <w:proofErr w:type="gramStart"/>
      <w:r w:rsidR="008A6B02" w:rsidRPr="00DD7246">
        <w:rPr>
          <w:rFonts w:ascii="Times New Roman" w:hAnsi="Times New Roman" w:cs="Times New Roman"/>
        </w:rPr>
        <w:t>о-</w:t>
      </w:r>
      <w:proofErr w:type="gramEnd"/>
      <w:r w:rsidR="008A6B02" w:rsidRPr="00DD7246">
        <w:rPr>
          <w:rFonts w:ascii="Times New Roman" w:hAnsi="Times New Roman" w:cs="Times New Roman"/>
        </w:rPr>
        <w:t>, электро- и водоснабжающих организаций, потребителей тепловой энергии и служб жилищно-коммунального хозяйства (далее - План) разработан в целях:</w:t>
      </w:r>
    </w:p>
    <w:p w:rsidR="008A6B02" w:rsidRPr="00DD7246" w:rsidRDefault="008A6B02" w:rsidP="00DD7246">
      <w:pPr>
        <w:pStyle w:val="a9"/>
        <w:tabs>
          <w:tab w:val="left" w:pos="1440"/>
          <w:tab w:val="left" w:pos="3240"/>
        </w:tabs>
        <w:ind w:left="0" w:firstLine="709"/>
        <w:jc w:val="both"/>
        <w:rPr>
          <w:rFonts w:ascii="Times New Roman" w:hAnsi="Times New Roman" w:cs="Times New Roman"/>
        </w:rPr>
      </w:pPr>
      <w:r w:rsidRPr="00DD7246">
        <w:rPr>
          <w:rFonts w:ascii="Times New Roman" w:hAnsi="Times New Roman" w:cs="Times New Roman"/>
        </w:rPr>
        <w:t>- координации деятельности администрации Светлогорского сельсовета, ресурсоснабжающих организаций, управляющих организаций, при решении вопросов, связанных с ликвидацией аварийных ситуаций на системе централизованного теплоснабжения Светлогорского сельсовета;</w:t>
      </w:r>
    </w:p>
    <w:p w:rsidR="008A6B02" w:rsidRPr="00DD7246" w:rsidRDefault="008A6B02" w:rsidP="00DD7246">
      <w:pPr>
        <w:pStyle w:val="a9"/>
        <w:tabs>
          <w:tab w:val="left" w:pos="1440"/>
          <w:tab w:val="left" w:pos="3240"/>
        </w:tabs>
        <w:ind w:left="0" w:firstLine="709"/>
        <w:jc w:val="both"/>
        <w:rPr>
          <w:rFonts w:ascii="Times New Roman" w:hAnsi="Times New Roman" w:cs="Times New Roman"/>
        </w:rPr>
      </w:pPr>
      <w:r w:rsidRPr="00DD7246">
        <w:rPr>
          <w:rFonts w:ascii="Times New Roman" w:hAnsi="Times New Roman" w:cs="Times New Roman"/>
        </w:rPr>
        <w:t>- повышения эффективности, устойчивости и надежности функционирования объектов жилищно-коммунального хозяйства;</w:t>
      </w:r>
    </w:p>
    <w:p w:rsidR="008A6B02" w:rsidRPr="00DD7246" w:rsidRDefault="008A6B02" w:rsidP="00DD7246">
      <w:pPr>
        <w:pStyle w:val="a9"/>
        <w:tabs>
          <w:tab w:val="left" w:pos="1440"/>
          <w:tab w:val="left" w:pos="3240"/>
        </w:tabs>
        <w:ind w:left="0" w:firstLine="709"/>
        <w:jc w:val="both"/>
        <w:rPr>
          <w:rFonts w:ascii="Times New Roman" w:hAnsi="Times New Roman" w:cs="Times New Roman"/>
        </w:rPr>
      </w:pPr>
      <w:r w:rsidRPr="00DD7246">
        <w:rPr>
          <w:rFonts w:ascii="Times New Roman" w:hAnsi="Times New Roman" w:cs="Times New Roman"/>
        </w:rPr>
        <w:t>- снижения до приемлемого уровня технологических нарушений и аварийных ситуаций на объектах жилищно-коммунального назначения;</w:t>
      </w:r>
    </w:p>
    <w:p w:rsidR="009A166A" w:rsidRPr="00DD7246" w:rsidRDefault="008A6B02" w:rsidP="00DD7246">
      <w:pPr>
        <w:pStyle w:val="a9"/>
        <w:tabs>
          <w:tab w:val="left" w:pos="1440"/>
          <w:tab w:val="left" w:pos="3240"/>
        </w:tabs>
        <w:ind w:left="0" w:firstLine="709"/>
        <w:jc w:val="both"/>
        <w:rPr>
          <w:rFonts w:ascii="Times New Roman" w:hAnsi="Times New Roman" w:cs="Times New Roman"/>
        </w:rPr>
      </w:pPr>
      <w:r w:rsidRPr="00DD7246">
        <w:rPr>
          <w:rFonts w:ascii="Times New Roman" w:hAnsi="Times New Roman" w:cs="Times New Roman"/>
        </w:rPr>
        <w:t>- минимизации последствий возникновения технологических нарушений и аварийных ситуаций на объектах жилищно-коммунального назначения.</w:t>
      </w:r>
    </w:p>
    <w:p w:rsidR="008A6B02" w:rsidRPr="00DD7246" w:rsidRDefault="009A166A" w:rsidP="00DD7246">
      <w:pPr>
        <w:pStyle w:val="a9"/>
        <w:tabs>
          <w:tab w:val="left" w:pos="1440"/>
          <w:tab w:val="left" w:pos="3240"/>
        </w:tabs>
        <w:ind w:left="0" w:firstLine="709"/>
        <w:jc w:val="both"/>
        <w:rPr>
          <w:rFonts w:ascii="Times New Roman" w:hAnsi="Times New Roman" w:cs="Times New Roman"/>
        </w:rPr>
      </w:pPr>
      <w:r w:rsidRPr="00DD7246">
        <w:rPr>
          <w:rFonts w:ascii="Times New Roman" w:hAnsi="Times New Roman" w:cs="Times New Roman"/>
        </w:rPr>
        <w:t xml:space="preserve">1.2. </w:t>
      </w:r>
      <w:r w:rsidR="008A6B02" w:rsidRPr="00DD7246">
        <w:rPr>
          <w:rFonts w:ascii="Times New Roman" w:eastAsia="Times New Roman" w:hAnsi="Times New Roman" w:cs="Times New Roman"/>
          <w:color w:val="auto"/>
        </w:rPr>
        <w:t>Задачами Плана является:</w:t>
      </w:r>
    </w:p>
    <w:p w:rsidR="008A6B02" w:rsidRPr="00DD7246" w:rsidRDefault="008A6B02" w:rsidP="00DD7246">
      <w:pPr>
        <w:pStyle w:val="a9"/>
        <w:widowControl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DD7246">
        <w:rPr>
          <w:rFonts w:ascii="Times New Roman" w:eastAsia="Times New Roman" w:hAnsi="Times New Roman" w:cs="Times New Roman"/>
          <w:color w:val="auto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8A6B02" w:rsidRPr="00DD7246" w:rsidRDefault="008A6B02" w:rsidP="00DD7246">
      <w:pPr>
        <w:pStyle w:val="a9"/>
        <w:widowControl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DD7246">
        <w:rPr>
          <w:rFonts w:ascii="Times New Roman" w:eastAsia="Times New Roman" w:hAnsi="Times New Roman" w:cs="Times New Roman"/>
          <w:color w:val="auto"/>
        </w:rPr>
        <w:t>- организация работ по локализации и ликвидации аварийных ситуаций;</w:t>
      </w:r>
    </w:p>
    <w:p w:rsidR="008A6B02" w:rsidRPr="00DD7246" w:rsidRDefault="008A6B02" w:rsidP="00DD7246">
      <w:pPr>
        <w:pStyle w:val="a9"/>
        <w:widowControl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DD7246">
        <w:rPr>
          <w:rFonts w:ascii="Times New Roman" w:eastAsia="Times New Roman" w:hAnsi="Times New Roman" w:cs="Times New Roman"/>
          <w:color w:val="auto"/>
        </w:rPr>
        <w:t>- обеспечение работ по локализации и ликвидации аварийных ситуаций материально-техническими ресурсами;</w:t>
      </w:r>
    </w:p>
    <w:p w:rsidR="008A6B02" w:rsidRPr="00DD7246" w:rsidRDefault="008A6B02" w:rsidP="00DD7246">
      <w:pPr>
        <w:pStyle w:val="a9"/>
        <w:widowControl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DD7246">
        <w:rPr>
          <w:rFonts w:ascii="Times New Roman" w:eastAsia="Times New Roman" w:hAnsi="Times New Roman" w:cs="Times New Roman"/>
          <w:color w:val="auto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5020EF" w:rsidRPr="00DD7246" w:rsidRDefault="005020EF" w:rsidP="00DD7246">
      <w:pPr>
        <w:ind w:firstLine="708"/>
        <w:jc w:val="both"/>
        <w:rPr>
          <w:rFonts w:ascii="Times New Roman" w:hAnsi="Times New Roman" w:cs="Times New Roman"/>
        </w:rPr>
      </w:pPr>
      <w:r w:rsidRPr="00DD7246">
        <w:rPr>
          <w:rFonts w:ascii="Times New Roman" w:hAnsi="Times New Roman" w:cs="Times New Roman"/>
        </w:rPr>
        <w:t xml:space="preserve">1.3. </w:t>
      </w:r>
      <w:r w:rsidR="004F35C6" w:rsidRPr="00DD7246">
        <w:rPr>
          <w:rFonts w:ascii="Times New Roman" w:hAnsi="Times New Roman" w:cs="Times New Roman"/>
        </w:rPr>
        <w:t>Краткая характеристика территории</w:t>
      </w:r>
      <w:r w:rsidRPr="00DD7246">
        <w:rPr>
          <w:rFonts w:ascii="Times New Roman" w:hAnsi="Times New Roman" w:cs="Times New Roman"/>
        </w:rPr>
        <w:t xml:space="preserve"> муниципального образования Светлогорский сельсовет.</w:t>
      </w:r>
    </w:p>
    <w:p w:rsidR="00E946CA" w:rsidRPr="00DD7246" w:rsidRDefault="00D04F2D" w:rsidP="00DD7246">
      <w:pPr>
        <w:ind w:firstLine="708"/>
        <w:jc w:val="both"/>
        <w:rPr>
          <w:rFonts w:ascii="Times New Roman" w:hAnsi="Times New Roman" w:cs="Times New Roman"/>
        </w:rPr>
      </w:pPr>
      <w:r w:rsidRPr="00DD7246">
        <w:rPr>
          <w:rFonts w:ascii="Times New Roman" w:hAnsi="Times New Roman" w:cs="Times New Roman"/>
        </w:rPr>
        <w:t>Посё</w:t>
      </w:r>
      <w:r w:rsidR="004F35C6" w:rsidRPr="00DD7246">
        <w:rPr>
          <w:rFonts w:ascii="Times New Roman" w:hAnsi="Times New Roman" w:cs="Times New Roman"/>
        </w:rPr>
        <w:t>лок Светлогорск является самостоятельным муниципальным образованием.</w:t>
      </w:r>
      <w:r w:rsidR="005622CD" w:rsidRPr="00DD7246">
        <w:rPr>
          <w:rFonts w:ascii="Times New Roman" w:hAnsi="Times New Roman" w:cs="Times New Roman"/>
        </w:rPr>
        <w:t xml:space="preserve"> Располагается на левом берегу </w:t>
      </w:r>
      <w:r w:rsidR="004F35C6" w:rsidRPr="00DD7246">
        <w:rPr>
          <w:rFonts w:ascii="Times New Roman" w:hAnsi="Times New Roman" w:cs="Times New Roman"/>
        </w:rPr>
        <w:t>реки Курейка – правом притоке реки Енисей. Судьба поселка неразрывно связана со строительством Курейской ГЭС</w:t>
      </w:r>
      <w:r w:rsidR="005622CD" w:rsidRPr="00DD7246">
        <w:rPr>
          <w:rFonts w:ascii="Times New Roman" w:hAnsi="Times New Roman" w:cs="Times New Roman"/>
        </w:rPr>
        <w:t xml:space="preserve"> и был предназначен в основном </w:t>
      </w:r>
      <w:r w:rsidR="004F35C6" w:rsidRPr="00DD7246">
        <w:rPr>
          <w:rFonts w:ascii="Times New Roman" w:hAnsi="Times New Roman" w:cs="Times New Roman"/>
        </w:rPr>
        <w:t>для строителей и эксплуат</w:t>
      </w:r>
      <w:r w:rsidR="00E946CA" w:rsidRPr="00DD7246">
        <w:rPr>
          <w:rFonts w:ascii="Times New Roman" w:hAnsi="Times New Roman" w:cs="Times New Roman"/>
        </w:rPr>
        <w:t>ационников гидроэлектростанции.</w:t>
      </w:r>
    </w:p>
    <w:p w:rsidR="00E946CA" w:rsidRPr="00DD7246" w:rsidRDefault="004F35C6" w:rsidP="00DD7246">
      <w:pPr>
        <w:pStyle w:val="23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DD7246">
        <w:rPr>
          <w:sz w:val="24"/>
          <w:szCs w:val="24"/>
        </w:rPr>
        <w:t xml:space="preserve"> 4 июня, 1975 года десант из 19 человек высадился на берег </w:t>
      </w:r>
      <w:r w:rsidR="00053901">
        <w:rPr>
          <w:sz w:val="24"/>
          <w:szCs w:val="24"/>
        </w:rPr>
        <w:t>реки Курейка</w:t>
      </w:r>
      <w:r w:rsidRPr="00DD7246">
        <w:rPr>
          <w:sz w:val="24"/>
          <w:szCs w:val="24"/>
        </w:rPr>
        <w:t>. Командиром отряда был назначен Юрий Ни</w:t>
      </w:r>
      <w:r w:rsidR="00D04F2D" w:rsidRPr="00DD7246">
        <w:rPr>
          <w:sz w:val="24"/>
          <w:szCs w:val="24"/>
        </w:rPr>
        <w:t xml:space="preserve">колаевич Мызников, комиссаром - </w:t>
      </w:r>
      <w:r w:rsidRPr="00DD7246">
        <w:rPr>
          <w:sz w:val="24"/>
          <w:szCs w:val="24"/>
        </w:rPr>
        <w:t>Петр Федотович Маджара - эта дата и принята за нача</w:t>
      </w:r>
      <w:r w:rsidR="00E946CA" w:rsidRPr="00DD7246">
        <w:rPr>
          <w:sz w:val="24"/>
          <w:szCs w:val="24"/>
        </w:rPr>
        <w:t>ло строительства Курейской ГЭС.</w:t>
      </w:r>
    </w:p>
    <w:p w:rsidR="00E946CA" w:rsidRPr="00DD7246" w:rsidRDefault="004F35C6" w:rsidP="00DD7246">
      <w:pPr>
        <w:pStyle w:val="23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DD7246">
        <w:rPr>
          <w:sz w:val="24"/>
          <w:szCs w:val="24"/>
        </w:rPr>
        <w:t xml:space="preserve">Строительные материалы и оборудование для строительства поселка и ГЭС доставлялись по железной дороге в речной порт </w:t>
      </w:r>
      <w:proofErr w:type="gramStart"/>
      <w:r w:rsidRPr="00DD7246">
        <w:rPr>
          <w:sz w:val="24"/>
          <w:szCs w:val="24"/>
        </w:rPr>
        <w:t>г</w:t>
      </w:r>
      <w:proofErr w:type="gramEnd"/>
      <w:r w:rsidRPr="00DD7246">
        <w:rPr>
          <w:sz w:val="24"/>
          <w:szCs w:val="24"/>
        </w:rPr>
        <w:t>. Красноярска, из которого водным транспортом (</w:t>
      </w:r>
      <w:smartTag w:uri="urn:schemas-microsoft-com:office:smarttags" w:element="metricconverter">
        <w:smartTagPr>
          <w:attr w:name="ProductID" w:val="1670 км"/>
        </w:smartTagPr>
        <w:r w:rsidRPr="00DD7246">
          <w:rPr>
            <w:sz w:val="24"/>
            <w:szCs w:val="24"/>
          </w:rPr>
          <w:t>1670 км</w:t>
        </w:r>
      </w:smartTag>
      <w:r w:rsidRPr="00DD7246">
        <w:rPr>
          <w:sz w:val="24"/>
          <w:szCs w:val="24"/>
        </w:rPr>
        <w:t xml:space="preserve">) доставлялись на перевалочную базу в </w:t>
      </w:r>
      <w:smartTag w:uri="urn:schemas-microsoft-com:office:smarttags" w:element="metricconverter">
        <w:smartTagPr>
          <w:attr w:name="ProductID" w:val="14 км"/>
        </w:smartTagPr>
        <w:r w:rsidRPr="00DD7246">
          <w:rPr>
            <w:sz w:val="24"/>
            <w:szCs w:val="24"/>
          </w:rPr>
          <w:t>14 км</w:t>
        </w:r>
      </w:smartTag>
      <w:r w:rsidRPr="00DD7246">
        <w:rPr>
          <w:sz w:val="24"/>
          <w:szCs w:val="24"/>
        </w:rPr>
        <w:t xml:space="preserve"> севернее гидроузла и далее автотранспортом на базовые склады, стройплощадку, промбазы и посёлок. Расположить перевалочную базу ближе к месту строительства оказалось невозможным из-за порогов на реке. Сезонная доставка грузов речным транспортом потребовала создания складского хозяйства, рассчитанного на хранение 9-1</w:t>
      </w:r>
      <w:r w:rsidR="00E946CA" w:rsidRPr="00DD7246">
        <w:rPr>
          <w:sz w:val="24"/>
          <w:szCs w:val="24"/>
        </w:rPr>
        <w:t>0 месячного запасов материалов.</w:t>
      </w:r>
    </w:p>
    <w:p w:rsidR="00E946CA" w:rsidRDefault="004F35C6" w:rsidP="00DD7246">
      <w:pPr>
        <w:pStyle w:val="23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DD7246">
        <w:rPr>
          <w:sz w:val="24"/>
          <w:szCs w:val="24"/>
        </w:rPr>
        <w:t>В районе стройплощадки была построена сеть автомобильных дорог и создан полный компле</w:t>
      </w:r>
      <w:proofErr w:type="gramStart"/>
      <w:r w:rsidRPr="00DD7246">
        <w:rPr>
          <w:sz w:val="24"/>
          <w:szCs w:val="24"/>
        </w:rPr>
        <w:t>кс стр</w:t>
      </w:r>
      <w:proofErr w:type="gramEnd"/>
      <w:r w:rsidRPr="00DD7246">
        <w:rPr>
          <w:sz w:val="24"/>
          <w:szCs w:val="24"/>
        </w:rPr>
        <w:t>оительного хозяйства, включая базы специализированных подрядных организаций: гидромонтажа, гидроспецстроя, гидроэлектромонтажа, спецгидроэнергомонтажа, сантехмонтажа, главного энергетика, пром</w:t>
      </w:r>
      <w:r w:rsidR="00E946CA" w:rsidRPr="00DD7246">
        <w:rPr>
          <w:sz w:val="24"/>
          <w:szCs w:val="24"/>
        </w:rPr>
        <w:t>строя, жилстроя и т. д.</w:t>
      </w:r>
    </w:p>
    <w:p w:rsidR="009E0E08" w:rsidRPr="00DD7246" w:rsidRDefault="009E0E08" w:rsidP="00DD7246">
      <w:pPr>
        <w:pStyle w:val="23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</w:p>
    <w:p w:rsidR="00E946CA" w:rsidRPr="00DD7246" w:rsidRDefault="004F35C6" w:rsidP="00DD7246">
      <w:pPr>
        <w:pStyle w:val="23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DD7246">
        <w:rPr>
          <w:sz w:val="24"/>
          <w:szCs w:val="24"/>
        </w:rPr>
        <w:lastRenderedPageBreak/>
        <w:t xml:space="preserve">Все строительные рабочие и эксплуатационные кадры предприятий размещались во временных поселках: Пионерный, располагавшийся у перевалочной базы и Светлогорск, </w:t>
      </w:r>
      <w:proofErr w:type="gramStart"/>
      <w:r w:rsidRPr="00DD7246">
        <w:rPr>
          <w:sz w:val="24"/>
          <w:szCs w:val="24"/>
        </w:rPr>
        <w:t>распо</w:t>
      </w:r>
      <w:r w:rsidR="00E946CA" w:rsidRPr="00DD7246">
        <w:rPr>
          <w:sz w:val="24"/>
          <w:szCs w:val="24"/>
        </w:rPr>
        <w:t>ложенном</w:t>
      </w:r>
      <w:proofErr w:type="gramEnd"/>
      <w:r w:rsidR="00E946CA" w:rsidRPr="00DD7246">
        <w:rPr>
          <w:sz w:val="24"/>
          <w:szCs w:val="24"/>
        </w:rPr>
        <w:t xml:space="preserve"> вблизи створа плотины.</w:t>
      </w:r>
    </w:p>
    <w:p w:rsidR="00E946CA" w:rsidRPr="00DD7246" w:rsidRDefault="004F35C6" w:rsidP="00053901">
      <w:pPr>
        <w:pStyle w:val="23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DD7246">
        <w:rPr>
          <w:sz w:val="24"/>
          <w:szCs w:val="24"/>
        </w:rPr>
        <w:t>В Июне 1976 года в районе створа будущей ГЭС начато стр</w:t>
      </w:r>
      <w:r w:rsidR="00053901">
        <w:rPr>
          <w:sz w:val="24"/>
          <w:szCs w:val="24"/>
        </w:rPr>
        <w:t xml:space="preserve">оительство поселка                    строителей – </w:t>
      </w:r>
      <w:r w:rsidRPr="00DD7246">
        <w:rPr>
          <w:sz w:val="24"/>
          <w:szCs w:val="24"/>
        </w:rPr>
        <w:t>Светлогорска. Первую улицу назвали улицей Гидростроителей. Численность населения Светлогорска во время пика строител</w:t>
      </w:r>
      <w:r w:rsidR="00E946CA" w:rsidRPr="00DD7246">
        <w:rPr>
          <w:sz w:val="24"/>
          <w:szCs w:val="24"/>
        </w:rPr>
        <w:t xml:space="preserve">ьства составляла 8460 человек. </w:t>
      </w:r>
    </w:p>
    <w:p w:rsidR="00E946CA" w:rsidRPr="00DD7246" w:rsidRDefault="00053901" w:rsidP="00053901">
      <w:pPr>
        <w:pStyle w:val="23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В декабре 1987 – </w:t>
      </w:r>
      <w:r w:rsidR="004F35C6" w:rsidRPr="00DD7246">
        <w:rPr>
          <w:sz w:val="24"/>
          <w:szCs w:val="24"/>
        </w:rPr>
        <w:t xml:space="preserve">первый агрегат Курейской ГЭС поставлен под промышленную нагрузку, в 1994 произведён пуск последнего, пятого </w:t>
      </w:r>
      <w:r>
        <w:rPr>
          <w:sz w:val="24"/>
          <w:szCs w:val="24"/>
        </w:rPr>
        <w:t>гидроагрегата. 11 декабря 2002 –</w:t>
      </w:r>
      <w:r w:rsidR="004F35C6" w:rsidRPr="00DD7246">
        <w:rPr>
          <w:sz w:val="24"/>
          <w:szCs w:val="24"/>
        </w:rPr>
        <w:t xml:space="preserve"> К</w:t>
      </w:r>
      <w:r w:rsidR="00E946CA" w:rsidRPr="00DD7246">
        <w:rPr>
          <w:sz w:val="24"/>
          <w:szCs w:val="24"/>
        </w:rPr>
        <w:t>урейская ГЭС сдана Госкомиссии.</w:t>
      </w:r>
    </w:p>
    <w:p w:rsidR="00B07E70" w:rsidRDefault="004F35C6" w:rsidP="00DD7246">
      <w:pPr>
        <w:pStyle w:val="23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DD7246">
        <w:rPr>
          <w:sz w:val="24"/>
          <w:szCs w:val="24"/>
        </w:rPr>
        <w:t>С окончанием строительства строители выехали из посёлка. Здания, в которых они проживали, в основном временные деревянные, были почти полностью демонтированы. Сейчас в посто</w:t>
      </w:r>
      <w:r w:rsidR="00DE1DD6" w:rsidRPr="00DD7246">
        <w:rPr>
          <w:sz w:val="24"/>
          <w:szCs w:val="24"/>
        </w:rPr>
        <w:t>янном поселке проживает около 11</w:t>
      </w:r>
      <w:r w:rsidRPr="00DD7246">
        <w:rPr>
          <w:sz w:val="24"/>
          <w:szCs w:val="24"/>
        </w:rPr>
        <w:t>00 человек.</w:t>
      </w:r>
    </w:p>
    <w:p w:rsidR="003C7C5F" w:rsidRPr="00DD7246" w:rsidRDefault="003C7C5F" w:rsidP="00DD7246">
      <w:pPr>
        <w:pStyle w:val="23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</w:p>
    <w:p w:rsidR="00B07E70" w:rsidRDefault="005020EF" w:rsidP="00DD7246">
      <w:pPr>
        <w:pStyle w:val="23"/>
        <w:spacing w:before="0" w:after="0" w:line="240" w:lineRule="auto"/>
        <w:ind w:left="20" w:right="20" w:firstLine="520"/>
        <w:jc w:val="center"/>
        <w:rPr>
          <w:b/>
          <w:bCs/>
          <w:sz w:val="24"/>
          <w:szCs w:val="24"/>
        </w:rPr>
      </w:pPr>
      <w:r w:rsidRPr="00DD7246">
        <w:rPr>
          <w:b/>
          <w:bCs/>
          <w:sz w:val="24"/>
          <w:szCs w:val="24"/>
        </w:rPr>
        <w:t xml:space="preserve">Раздел 2. </w:t>
      </w:r>
      <w:r w:rsidR="00B07E70" w:rsidRPr="00DD7246">
        <w:rPr>
          <w:b/>
          <w:bCs/>
          <w:sz w:val="24"/>
          <w:szCs w:val="24"/>
        </w:rPr>
        <w:t>Функциональная структура теплоснабжения</w:t>
      </w:r>
    </w:p>
    <w:p w:rsidR="00893BEE" w:rsidRPr="00DD7246" w:rsidRDefault="00893BEE" w:rsidP="00DD7246">
      <w:pPr>
        <w:pStyle w:val="23"/>
        <w:spacing w:before="0" w:after="0" w:line="240" w:lineRule="auto"/>
        <w:ind w:left="20" w:right="20" w:firstLine="520"/>
        <w:jc w:val="center"/>
        <w:rPr>
          <w:b/>
          <w:bCs/>
          <w:sz w:val="24"/>
          <w:szCs w:val="24"/>
        </w:rPr>
      </w:pPr>
    </w:p>
    <w:p w:rsidR="00B07E70" w:rsidRPr="00DD7246" w:rsidRDefault="00B07E70" w:rsidP="00DD7246">
      <w:pPr>
        <w:pStyle w:val="23"/>
        <w:spacing w:before="0" w:after="0" w:line="240" w:lineRule="auto"/>
        <w:ind w:left="20" w:right="20" w:firstLine="689"/>
        <w:rPr>
          <w:bCs/>
          <w:sz w:val="24"/>
          <w:szCs w:val="24"/>
        </w:rPr>
      </w:pPr>
      <w:r w:rsidRPr="00DD7246">
        <w:rPr>
          <w:bCs/>
          <w:sz w:val="24"/>
          <w:szCs w:val="24"/>
        </w:rPr>
        <w:t>Климатические данные:</w:t>
      </w:r>
    </w:p>
    <w:p w:rsidR="00B07E70" w:rsidRPr="00DD7246" w:rsidRDefault="00A85910" w:rsidP="00DD7246">
      <w:pPr>
        <w:pStyle w:val="23"/>
        <w:spacing w:before="0" w:after="0" w:line="240" w:lineRule="auto"/>
        <w:ind w:left="20" w:right="23" w:firstLine="689"/>
        <w:rPr>
          <w:bCs/>
          <w:sz w:val="24"/>
          <w:szCs w:val="24"/>
        </w:rPr>
      </w:pPr>
      <w:r w:rsidRPr="00DD7246">
        <w:rPr>
          <w:bCs/>
          <w:sz w:val="24"/>
          <w:szCs w:val="24"/>
        </w:rPr>
        <w:t xml:space="preserve">- </w:t>
      </w:r>
      <w:r w:rsidR="00B07E70" w:rsidRPr="00DD7246">
        <w:rPr>
          <w:bCs/>
          <w:sz w:val="24"/>
          <w:szCs w:val="24"/>
        </w:rPr>
        <w:t>расчетная температура наружного воздуха (наиболее холодной пятидневки) для проектирования отопления, -47</w:t>
      </w:r>
      <w:proofErr w:type="gramStart"/>
      <w:r w:rsidR="00B07E70" w:rsidRPr="00DD7246">
        <w:rPr>
          <w:bCs/>
          <w:sz w:val="24"/>
          <w:szCs w:val="24"/>
        </w:rPr>
        <w:t>ºС</w:t>
      </w:r>
      <w:proofErr w:type="gramEnd"/>
      <w:r w:rsidR="00B07E70" w:rsidRPr="00DD7246">
        <w:rPr>
          <w:bCs/>
          <w:sz w:val="24"/>
          <w:szCs w:val="24"/>
        </w:rPr>
        <w:t xml:space="preserve">, </w:t>
      </w:r>
    </w:p>
    <w:p w:rsidR="00B07E70" w:rsidRPr="00DD7246" w:rsidRDefault="00B07E70" w:rsidP="00DD7246">
      <w:pPr>
        <w:pStyle w:val="23"/>
        <w:spacing w:before="0" w:after="0" w:line="240" w:lineRule="auto"/>
        <w:ind w:left="20" w:right="23" w:firstLine="689"/>
        <w:rPr>
          <w:bCs/>
          <w:sz w:val="24"/>
          <w:szCs w:val="24"/>
        </w:rPr>
      </w:pPr>
      <w:r w:rsidRPr="00DD7246">
        <w:rPr>
          <w:bCs/>
          <w:sz w:val="24"/>
          <w:szCs w:val="24"/>
        </w:rPr>
        <w:t>-  расчетная температура наружного воздуха для проектирования вентиляции, -35</w:t>
      </w:r>
      <w:proofErr w:type="gramStart"/>
      <w:r w:rsidRPr="00DD7246">
        <w:rPr>
          <w:bCs/>
          <w:sz w:val="24"/>
          <w:szCs w:val="24"/>
        </w:rPr>
        <w:t>ºС</w:t>
      </w:r>
      <w:proofErr w:type="gramEnd"/>
      <w:r w:rsidRPr="00DD7246">
        <w:rPr>
          <w:bCs/>
          <w:sz w:val="24"/>
          <w:szCs w:val="24"/>
        </w:rPr>
        <w:t>,</w:t>
      </w:r>
    </w:p>
    <w:p w:rsidR="00B07E70" w:rsidRPr="00DD7246" w:rsidRDefault="00B07E70" w:rsidP="00DD7246">
      <w:pPr>
        <w:pStyle w:val="23"/>
        <w:spacing w:before="0" w:after="0" w:line="240" w:lineRule="auto"/>
        <w:ind w:left="20" w:right="23" w:firstLine="689"/>
        <w:rPr>
          <w:bCs/>
          <w:sz w:val="24"/>
          <w:szCs w:val="24"/>
        </w:rPr>
      </w:pPr>
      <w:r w:rsidRPr="00DD7246">
        <w:rPr>
          <w:bCs/>
          <w:sz w:val="24"/>
          <w:szCs w:val="24"/>
        </w:rPr>
        <w:t>- средняя температура отопительного периода, -14,3ºС.</w:t>
      </w:r>
    </w:p>
    <w:p w:rsidR="00A85910" w:rsidRPr="00DD7246" w:rsidRDefault="00B07E70" w:rsidP="00DD7246">
      <w:pPr>
        <w:pStyle w:val="23"/>
        <w:spacing w:before="0" w:after="0" w:line="240" w:lineRule="auto"/>
        <w:ind w:left="20" w:right="23" w:firstLine="689"/>
        <w:rPr>
          <w:sz w:val="24"/>
          <w:szCs w:val="24"/>
        </w:rPr>
      </w:pPr>
      <w:r w:rsidRPr="00DD7246">
        <w:rPr>
          <w:sz w:val="24"/>
          <w:szCs w:val="24"/>
        </w:rPr>
        <w:t>Теплоснабжение объектов поселка на расчётный срок</w:t>
      </w:r>
      <w:r w:rsidRPr="00DD7246">
        <w:rPr>
          <w:bCs/>
          <w:sz w:val="24"/>
          <w:szCs w:val="24"/>
        </w:rPr>
        <w:t xml:space="preserve"> и первую очередь строительства </w:t>
      </w:r>
      <w:r w:rsidRPr="00DD7246">
        <w:rPr>
          <w:sz w:val="24"/>
          <w:szCs w:val="24"/>
        </w:rPr>
        <w:t xml:space="preserve">предусматривается от </w:t>
      </w:r>
      <w:proofErr w:type="gramStart"/>
      <w:r w:rsidRPr="00DD7246">
        <w:rPr>
          <w:sz w:val="24"/>
          <w:szCs w:val="24"/>
        </w:rPr>
        <w:t>существующей</w:t>
      </w:r>
      <w:proofErr w:type="gramEnd"/>
      <w:r w:rsidR="003C7C5F">
        <w:rPr>
          <w:sz w:val="24"/>
          <w:szCs w:val="24"/>
        </w:rPr>
        <w:t xml:space="preserve"> </w:t>
      </w:r>
      <w:r w:rsidR="00DE1DD6" w:rsidRPr="00DD7246">
        <w:rPr>
          <w:sz w:val="24"/>
          <w:szCs w:val="24"/>
        </w:rPr>
        <w:t>Электрокотельной</w:t>
      </w:r>
      <w:r w:rsidRPr="00DD7246">
        <w:rPr>
          <w:sz w:val="24"/>
          <w:szCs w:val="24"/>
        </w:rPr>
        <w:t>.</w:t>
      </w:r>
    </w:p>
    <w:p w:rsidR="00D04F2D" w:rsidRPr="00DD7246" w:rsidRDefault="00B07E70" w:rsidP="00DD7246">
      <w:pPr>
        <w:pStyle w:val="23"/>
        <w:spacing w:before="0" w:after="0" w:line="240" w:lineRule="auto"/>
        <w:ind w:left="20" w:right="23" w:firstLine="689"/>
        <w:rPr>
          <w:sz w:val="24"/>
          <w:szCs w:val="24"/>
        </w:rPr>
      </w:pPr>
      <w:r w:rsidRPr="00DD7246">
        <w:rPr>
          <w:sz w:val="24"/>
          <w:szCs w:val="24"/>
        </w:rPr>
        <w:t>Режим потребления тепловой энергии принят:</w:t>
      </w:r>
    </w:p>
    <w:p w:rsidR="00D04F2D" w:rsidRPr="00DD7246" w:rsidRDefault="00D04F2D" w:rsidP="00DD7246">
      <w:pPr>
        <w:pStyle w:val="23"/>
        <w:numPr>
          <w:ilvl w:val="0"/>
          <w:numId w:val="12"/>
        </w:numPr>
        <w:spacing w:before="0" w:after="0" w:line="240" w:lineRule="auto"/>
        <w:ind w:left="1560" w:right="23"/>
        <w:rPr>
          <w:sz w:val="24"/>
          <w:szCs w:val="24"/>
        </w:rPr>
      </w:pPr>
      <w:r w:rsidRPr="00DD7246">
        <w:rPr>
          <w:sz w:val="24"/>
          <w:szCs w:val="24"/>
        </w:rPr>
        <w:t>Отопление – 24 часа в сутки;</w:t>
      </w:r>
    </w:p>
    <w:p w:rsidR="00B07E70" w:rsidRPr="00DD7246" w:rsidRDefault="00B07E70" w:rsidP="00DD7246">
      <w:pPr>
        <w:pStyle w:val="23"/>
        <w:numPr>
          <w:ilvl w:val="0"/>
          <w:numId w:val="12"/>
        </w:numPr>
        <w:spacing w:before="0" w:after="0" w:line="240" w:lineRule="auto"/>
        <w:ind w:left="1560" w:right="23"/>
        <w:rPr>
          <w:sz w:val="24"/>
          <w:szCs w:val="24"/>
        </w:rPr>
      </w:pPr>
      <w:r w:rsidRPr="00DD7246">
        <w:rPr>
          <w:sz w:val="24"/>
          <w:szCs w:val="24"/>
        </w:rPr>
        <w:t>Вентиляция и горячее водоснабжение – 16 часов.</w:t>
      </w:r>
    </w:p>
    <w:p w:rsidR="00B07E70" w:rsidRPr="00DD7246" w:rsidRDefault="00B07E70" w:rsidP="00DD7246">
      <w:pPr>
        <w:pStyle w:val="23"/>
        <w:spacing w:before="0" w:after="0" w:line="240" w:lineRule="auto"/>
        <w:ind w:left="20" w:right="23" w:firstLine="689"/>
        <w:rPr>
          <w:sz w:val="24"/>
          <w:szCs w:val="24"/>
        </w:rPr>
      </w:pPr>
      <w:r w:rsidRPr="00DD7246">
        <w:rPr>
          <w:sz w:val="24"/>
          <w:szCs w:val="24"/>
        </w:rPr>
        <w:t>Теплоноситель для отопления и вентиляции - вода с параметрами 95-70</w:t>
      </w:r>
      <w:proofErr w:type="gramStart"/>
      <w:r w:rsidRPr="00DD7246">
        <w:rPr>
          <w:sz w:val="24"/>
          <w:szCs w:val="24"/>
        </w:rPr>
        <w:sym w:font="Symbol" w:char="00B0"/>
      </w:r>
      <w:r w:rsidRPr="00DD7246">
        <w:rPr>
          <w:sz w:val="24"/>
          <w:szCs w:val="24"/>
        </w:rPr>
        <w:t>С</w:t>
      </w:r>
      <w:proofErr w:type="gramEnd"/>
      <w:r w:rsidRPr="00DD7246">
        <w:rPr>
          <w:sz w:val="24"/>
          <w:szCs w:val="24"/>
        </w:rPr>
        <w:t>, для горячего водоснабжения - вода с параметрами 55</w:t>
      </w:r>
      <w:r w:rsidRPr="00DD7246">
        <w:rPr>
          <w:sz w:val="24"/>
          <w:szCs w:val="24"/>
        </w:rPr>
        <w:sym w:font="Symbol" w:char="00B0"/>
      </w:r>
      <w:r w:rsidRPr="00DD7246">
        <w:rPr>
          <w:sz w:val="24"/>
          <w:szCs w:val="24"/>
        </w:rPr>
        <w:t>С.</w:t>
      </w:r>
    </w:p>
    <w:p w:rsidR="00B07E70" w:rsidRPr="00DD7246" w:rsidRDefault="00B07E70" w:rsidP="00DD7246">
      <w:pPr>
        <w:pStyle w:val="23"/>
        <w:spacing w:before="0" w:after="0" w:line="240" w:lineRule="auto"/>
        <w:ind w:left="20" w:right="23" w:firstLine="689"/>
        <w:rPr>
          <w:sz w:val="24"/>
          <w:szCs w:val="24"/>
        </w:rPr>
      </w:pPr>
      <w:r w:rsidRPr="00DD7246">
        <w:rPr>
          <w:bCs/>
          <w:sz w:val="24"/>
          <w:szCs w:val="24"/>
        </w:rPr>
        <w:t xml:space="preserve">Расчетный расход тепла на отопление жилых зданий определен по общей площади и укрупненному показателю максимального  теплового потока, который принят по </w:t>
      </w:r>
      <w:proofErr w:type="spellStart"/>
      <w:r w:rsidRPr="00DD7246">
        <w:rPr>
          <w:bCs/>
          <w:sz w:val="24"/>
          <w:szCs w:val="24"/>
        </w:rPr>
        <w:t>СНиП</w:t>
      </w:r>
      <w:proofErr w:type="spellEnd"/>
      <w:r w:rsidRPr="00DD7246">
        <w:rPr>
          <w:bCs/>
          <w:sz w:val="24"/>
          <w:szCs w:val="24"/>
        </w:rPr>
        <w:t xml:space="preserve"> 41-02-2003 «Тепловые сети» при расчетной температуре наружного воздуха -47ºС.</w:t>
      </w:r>
    </w:p>
    <w:p w:rsidR="00B07E70" w:rsidRPr="00DD7246" w:rsidRDefault="00B07E70" w:rsidP="00DD7246">
      <w:pPr>
        <w:pStyle w:val="23"/>
        <w:spacing w:before="0" w:after="0" w:line="240" w:lineRule="auto"/>
        <w:ind w:left="20" w:right="23" w:firstLine="689"/>
        <w:rPr>
          <w:bCs/>
          <w:sz w:val="24"/>
          <w:szCs w:val="24"/>
        </w:rPr>
      </w:pPr>
      <w:r w:rsidRPr="00DD7246">
        <w:rPr>
          <w:bCs/>
          <w:sz w:val="24"/>
          <w:szCs w:val="24"/>
        </w:rPr>
        <w:t>При определении среднечасовых расходов тепла на горячее водоснабжение, норма расхода горячей воды при температуре 55</w:t>
      </w:r>
      <w:proofErr w:type="gramStart"/>
      <w:r w:rsidRPr="00DD7246">
        <w:rPr>
          <w:bCs/>
          <w:sz w:val="24"/>
          <w:szCs w:val="24"/>
        </w:rPr>
        <w:t>ºС</w:t>
      </w:r>
      <w:proofErr w:type="gramEnd"/>
      <w:r w:rsidRPr="00DD7246">
        <w:rPr>
          <w:bCs/>
          <w:sz w:val="24"/>
          <w:szCs w:val="24"/>
        </w:rPr>
        <w:t xml:space="preserve"> принята по </w:t>
      </w:r>
      <w:proofErr w:type="spellStart"/>
      <w:r w:rsidRPr="00DD7246">
        <w:rPr>
          <w:bCs/>
          <w:sz w:val="24"/>
          <w:szCs w:val="24"/>
        </w:rPr>
        <w:t>СНиП</w:t>
      </w:r>
      <w:proofErr w:type="spellEnd"/>
      <w:r w:rsidRPr="00DD7246">
        <w:rPr>
          <w:bCs/>
          <w:sz w:val="24"/>
          <w:szCs w:val="24"/>
        </w:rPr>
        <w:t xml:space="preserve"> 2.04.01-85 «Внутренний водопровод и канализация зданий» в жилых зданиях 115л/</w:t>
      </w:r>
      <w:proofErr w:type="spellStart"/>
      <w:r w:rsidRPr="00DD7246">
        <w:rPr>
          <w:bCs/>
          <w:sz w:val="24"/>
          <w:szCs w:val="24"/>
        </w:rPr>
        <w:t>сут</w:t>
      </w:r>
      <w:proofErr w:type="spellEnd"/>
      <w:r w:rsidR="00053901">
        <w:rPr>
          <w:bCs/>
          <w:sz w:val="24"/>
          <w:szCs w:val="24"/>
        </w:rPr>
        <w:t>.</w:t>
      </w:r>
      <w:r w:rsidRPr="00DD7246">
        <w:rPr>
          <w:bCs/>
          <w:sz w:val="24"/>
          <w:szCs w:val="24"/>
        </w:rPr>
        <w:t xml:space="preserve"> на 1 жителя.</w:t>
      </w:r>
    </w:p>
    <w:p w:rsidR="00B07E70" w:rsidRPr="00DD7246" w:rsidRDefault="00B07E70" w:rsidP="00DD7246">
      <w:pPr>
        <w:pStyle w:val="23"/>
        <w:spacing w:before="0" w:after="0" w:line="240" w:lineRule="auto"/>
        <w:ind w:left="20" w:right="23" w:firstLine="689"/>
        <w:rPr>
          <w:bCs/>
          <w:sz w:val="24"/>
          <w:szCs w:val="24"/>
        </w:rPr>
      </w:pPr>
      <w:r w:rsidRPr="00DD7246">
        <w:rPr>
          <w:bCs/>
          <w:sz w:val="24"/>
          <w:szCs w:val="24"/>
        </w:rPr>
        <w:t>К обеспечению централизованным теплоснабжением приняты все жилые и общественные здания.</w:t>
      </w:r>
    </w:p>
    <w:p w:rsidR="00B07E70" w:rsidRPr="00DD7246" w:rsidRDefault="00B07E70" w:rsidP="00DD7246">
      <w:pPr>
        <w:pStyle w:val="23"/>
        <w:spacing w:before="0" w:after="0" w:line="240" w:lineRule="auto"/>
        <w:ind w:left="20" w:right="23" w:firstLine="689"/>
        <w:rPr>
          <w:bCs/>
          <w:sz w:val="24"/>
          <w:szCs w:val="24"/>
        </w:rPr>
      </w:pPr>
      <w:r w:rsidRPr="00DD7246">
        <w:rPr>
          <w:bCs/>
          <w:sz w:val="24"/>
          <w:szCs w:val="24"/>
        </w:rPr>
        <w:t xml:space="preserve">Водяные тепловые сети выполнены </w:t>
      </w:r>
      <w:proofErr w:type="gramStart"/>
      <w:r w:rsidR="00053901" w:rsidRPr="00DD7246">
        <w:rPr>
          <w:bCs/>
          <w:sz w:val="24"/>
          <w:szCs w:val="24"/>
        </w:rPr>
        <w:t>двух</w:t>
      </w:r>
      <w:r w:rsidR="00053901">
        <w:rPr>
          <w:bCs/>
          <w:sz w:val="24"/>
          <w:szCs w:val="24"/>
        </w:rPr>
        <w:t>т</w:t>
      </w:r>
      <w:r w:rsidR="00053901" w:rsidRPr="00DD7246">
        <w:rPr>
          <w:bCs/>
          <w:sz w:val="24"/>
          <w:szCs w:val="24"/>
        </w:rPr>
        <w:t>рубными</w:t>
      </w:r>
      <w:proofErr w:type="gramEnd"/>
      <w:r w:rsidRPr="00DD7246">
        <w:rPr>
          <w:bCs/>
          <w:sz w:val="24"/>
          <w:szCs w:val="24"/>
        </w:rPr>
        <w:t>, циркуляционными, подающими тепло на отопление, на горячее водоснабжение проложен отдельный трубопровод.</w:t>
      </w:r>
    </w:p>
    <w:p w:rsidR="00B07E70" w:rsidRPr="00DD7246" w:rsidRDefault="00B07E70" w:rsidP="00DD7246">
      <w:pPr>
        <w:pStyle w:val="23"/>
        <w:spacing w:before="0" w:after="0" w:line="240" w:lineRule="auto"/>
        <w:ind w:left="20" w:right="23" w:firstLine="689"/>
        <w:rPr>
          <w:bCs/>
          <w:sz w:val="24"/>
          <w:szCs w:val="24"/>
        </w:rPr>
      </w:pPr>
      <w:r w:rsidRPr="00DD7246">
        <w:rPr>
          <w:bCs/>
          <w:sz w:val="24"/>
          <w:szCs w:val="24"/>
        </w:rPr>
        <w:t>Прокладка трубопроводов тепловой сети выполнена наземным способом в непроходных железобетонных каналах</w:t>
      </w:r>
      <w:r w:rsidRPr="00DD7246">
        <w:rPr>
          <w:sz w:val="24"/>
          <w:szCs w:val="24"/>
        </w:rPr>
        <w:t xml:space="preserve"> по серии 3.006.1 – 2/87 и по земле на опорных конструкциях.</w:t>
      </w:r>
    </w:p>
    <w:p w:rsidR="00DE1DD6" w:rsidRPr="00DD7246" w:rsidRDefault="00B07E70" w:rsidP="00DD7246">
      <w:pPr>
        <w:pStyle w:val="23"/>
        <w:spacing w:before="0" w:after="0" w:line="240" w:lineRule="auto"/>
        <w:ind w:left="20" w:right="23" w:firstLine="689"/>
        <w:rPr>
          <w:bCs/>
          <w:sz w:val="24"/>
          <w:szCs w:val="24"/>
        </w:rPr>
      </w:pPr>
      <w:r w:rsidRPr="00DD7246">
        <w:rPr>
          <w:bCs/>
          <w:sz w:val="24"/>
          <w:szCs w:val="24"/>
        </w:rPr>
        <w:t xml:space="preserve"> Трубопроводы прокладываются из труб стальных теплоизолированных по ГОСТ 30732-2001 «Трубы и фасонные изделия с тепловой изоляцией из пенополиурет</w:t>
      </w:r>
      <w:r w:rsidR="00061984" w:rsidRPr="00DD7246">
        <w:rPr>
          <w:bCs/>
          <w:sz w:val="24"/>
          <w:szCs w:val="24"/>
        </w:rPr>
        <w:t>ана в полиэтиленовой оболочке».</w:t>
      </w:r>
    </w:p>
    <w:p w:rsidR="00DE1DD6" w:rsidRPr="00DD7246" w:rsidRDefault="00B07E70" w:rsidP="00DD7246">
      <w:pPr>
        <w:pStyle w:val="23"/>
        <w:spacing w:before="0" w:after="0" w:line="240" w:lineRule="auto"/>
        <w:ind w:left="23" w:right="23" w:firstLine="692"/>
        <w:rPr>
          <w:rStyle w:val="Exact0"/>
          <w:b/>
          <w:sz w:val="24"/>
          <w:szCs w:val="24"/>
        </w:rPr>
      </w:pPr>
      <w:r w:rsidRPr="00DD7246">
        <w:rPr>
          <w:rStyle w:val="Exact0"/>
          <w:b/>
          <w:sz w:val="24"/>
          <w:szCs w:val="24"/>
        </w:rPr>
        <w:t xml:space="preserve">Схема расположения существующих источников тепловой энергии муниципального образования Светлогорский сельсовет и зоны их действия </w:t>
      </w:r>
      <w:r w:rsidR="00A83350" w:rsidRPr="00DD7246">
        <w:rPr>
          <w:rStyle w:val="Exact0"/>
          <w:b/>
          <w:sz w:val="24"/>
          <w:szCs w:val="24"/>
        </w:rPr>
        <w:t xml:space="preserve">приведена в приложении </w:t>
      </w:r>
      <w:r w:rsidRPr="00DD7246">
        <w:rPr>
          <w:rStyle w:val="Exact0"/>
          <w:b/>
          <w:sz w:val="24"/>
          <w:szCs w:val="24"/>
        </w:rPr>
        <w:t>1</w:t>
      </w:r>
      <w:r w:rsidR="00A83350" w:rsidRPr="00DD7246">
        <w:rPr>
          <w:rStyle w:val="Exact0"/>
          <w:b/>
          <w:sz w:val="24"/>
          <w:szCs w:val="24"/>
        </w:rPr>
        <w:t>.</w:t>
      </w:r>
    </w:p>
    <w:p w:rsidR="00B07E70" w:rsidRPr="003C7C5F" w:rsidRDefault="00B07E70" w:rsidP="003C7C5F">
      <w:pPr>
        <w:pStyle w:val="23"/>
        <w:spacing w:before="0" w:after="0" w:line="240" w:lineRule="auto"/>
        <w:ind w:left="20" w:right="23" w:firstLine="688"/>
        <w:rPr>
          <w:rFonts w:eastAsia="Courier New"/>
          <w:sz w:val="24"/>
          <w:szCs w:val="24"/>
        </w:rPr>
      </w:pPr>
      <w:r w:rsidRPr="003C7C5F">
        <w:rPr>
          <w:rFonts w:eastAsia="Courier New"/>
          <w:sz w:val="24"/>
          <w:szCs w:val="24"/>
        </w:rPr>
        <w:t>Характеристика объектов теплоснабжения</w:t>
      </w:r>
      <w:r w:rsidR="003537A6" w:rsidRPr="003C7C5F">
        <w:rPr>
          <w:rFonts w:eastAsia="Courier New"/>
          <w:sz w:val="24"/>
          <w:szCs w:val="24"/>
        </w:rPr>
        <w:t xml:space="preserve"> муниципального образования Светлогорский сельсовет</w:t>
      </w:r>
      <w:r w:rsidR="003C7C5F">
        <w:rPr>
          <w:rFonts w:eastAsia="Courier New"/>
          <w:sz w:val="24"/>
          <w:szCs w:val="24"/>
        </w:rPr>
        <w:t>:</w:t>
      </w:r>
    </w:p>
    <w:tbl>
      <w:tblPr>
        <w:tblStyle w:val="a7"/>
        <w:tblW w:w="10349" w:type="dxa"/>
        <w:tblInd w:w="-176" w:type="dxa"/>
        <w:tblLayout w:type="fixed"/>
        <w:tblLook w:val="04A0"/>
      </w:tblPr>
      <w:tblGrid>
        <w:gridCol w:w="851"/>
        <w:gridCol w:w="2268"/>
        <w:gridCol w:w="1985"/>
        <w:gridCol w:w="1984"/>
        <w:gridCol w:w="1276"/>
        <w:gridCol w:w="1985"/>
      </w:tblGrid>
      <w:tr w:rsidR="003537A6" w:rsidRPr="00DD7246" w:rsidTr="009E0E08">
        <w:trPr>
          <w:trHeight w:val="989"/>
        </w:trPr>
        <w:tc>
          <w:tcPr>
            <w:tcW w:w="851" w:type="dxa"/>
          </w:tcPr>
          <w:p w:rsidR="003537A6" w:rsidRPr="009E0E08" w:rsidRDefault="003537A6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9E0E08">
              <w:rPr>
                <w:b/>
                <w:bCs/>
                <w:sz w:val="20"/>
                <w:szCs w:val="20"/>
              </w:rPr>
              <w:t>№</w:t>
            </w:r>
            <w:r w:rsidR="009E0E08" w:rsidRPr="009E0E0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0E08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E0E0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E0E08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3537A6" w:rsidRPr="009E0E08" w:rsidRDefault="003537A6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9E0E08">
              <w:rPr>
                <w:b/>
                <w:bCs/>
                <w:sz w:val="20"/>
                <w:szCs w:val="20"/>
              </w:rPr>
              <w:t>Наименование теплового источника</w:t>
            </w:r>
          </w:p>
        </w:tc>
        <w:tc>
          <w:tcPr>
            <w:tcW w:w="1985" w:type="dxa"/>
          </w:tcPr>
          <w:p w:rsidR="003537A6" w:rsidRPr="009E0E08" w:rsidRDefault="003537A6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9E0E08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984" w:type="dxa"/>
          </w:tcPr>
          <w:p w:rsidR="003537A6" w:rsidRPr="009E0E08" w:rsidRDefault="003537A6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9E0E08">
              <w:rPr>
                <w:b/>
                <w:bCs/>
                <w:sz w:val="20"/>
                <w:szCs w:val="20"/>
              </w:rPr>
              <w:t>Эксплуатирующая организация</w:t>
            </w:r>
          </w:p>
        </w:tc>
        <w:tc>
          <w:tcPr>
            <w:tcW w:w="1276" w:type="dxa"/>
          </w:tcPr>
          <w:p w:rsidR="003537A6" w:rsidRPr="009E0E08" w:rsidRDefault="003537A6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9E0E08">
              <w:rPr>
                <w:b/>
                <w:bCs/>
                <w:sz w:val="20"/>
                <w:szCs w:val="20"/>
              </w:rPr>
              <w:t>Установленная мощность, Гкал/</w:t>
            </w:r>
            <w:proofErr w:type="gramStart"/>
            <w:r w:rsidRPr="009E0E08">
              <w:rPr>
                <w:b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985" w:type="dxa"/>
          </w:tcPr>
          <w:p w:rsidR="003537A6" w:rsidRPr="009E0E08" w:rsidRDefault="003537A6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9E0E08">
              <w:rPr>
                <w:b/>
                <w:bCs/>
                <w:sz w:val="20"/>
                <w:szCs w:val="20"/>
              </w:rPr>
              <w:t>Вид используемого топлива</w:t>
            </w:r>
          </w:p>
        </w:tc>
      </w:tr>
      <w:tr w:rsidR="003537A6" w:rsidRPr="00DD7246" w:rsidTr="009E0E08">
        <w:tc>
          <w:tcPr>
            <w:tcW w:w="851" w:type="dxa"/>
          </w:tcPr>
          <w:p w:rsidR="003537A6" w:rsidRPr="009E0E08" w:rsidRDefault="003537A6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left"/>
              <w:rPr>
                <w:bCs/>
                <w:sz w:val="22"/>
                <w:szCs w:val="22"/>
              </w:rPr>
            </w:pPr>
            <w:r w:rsidRPr="009E0E0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537A6" w:rsidRPr="009E0E08" w:rsidRDefault="003537A6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left"/>
              <w:rPr>
                <w:bCs/>
                <w:sz w:val="22"/>
                <w:szCs w:val="22"/>
              </w:rPr>
            </w:pPr>
            <w:r w:rsidRPr="009E0E08">
              <w:rPr>
                <w:bCs/>
                <w:spacing w:val="2"/>
                <w:sz w:val="22"/>
                <w:szCs w:val="22"/>
                <w:shd w:val="clear" w:color="auto" w:fill="FFFFFF"/>
              </w:rPr>
              <w:t>Центральная электрокотельная. Электрокотельная №2</w:t>
            </w:r>
          </w:p>
        </w:tc>
        <w:tc>
          <w:tcPr>
            <w:tcW w:w="1985" w:type="dxa"/>
          </w:tcPr>
          <w:p w:rsidR="003537A6" w:rsidRPr="009E0E08" w:rsidRDefault="003C7C5F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left"/>
              <w:rPr>
                <w:bCs/>
                <w:sz w:val="22"/>
                <w:szCs w:val="22"/>
              </w:rPr>
            </w:pPr>
            <w:r w:rsidRPr="009E0E08">
              <w:rPr>
                <w:bCs/>
                <w:spacing w:val="2"/>
                <w:sz w:val="22"/>
                <w:szCs w:val="22"/>
                <w:shd w:val="clear" w:color="auto" w:fill="FFFFFF"/>
              </w:rPr>
              <w:t xml:space="preserve">п. Светлогорск, ул. </w:t>
            </w:r>
            <w:r w:rsidR="003537A6" w:rsidRPr="009E0E08">
              <w:rPr>
                <w:bCs/>
                <w:spacing w:val="2"/>
                <w:sz w:val="22"/>
                <w:szCs w:val="22"/>
                <w:shd w:val="clear" w:color="auto" w:fill="FFFFFF"/>
              </w:rPr>
              <w:t>Энергетиков, д.</w:t>
            </w:r>
            <w:r w:rsidR="009E0E08">
              <w:rPr>
                <w:bCs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3537A6" w:rsidRPr="009E0E08">
              <w:rPr>
                <w:bCs/>
                <w:spacing w:val="2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984" w:type="dxa"/>
          </w:tcPr>
          <w:p w:rsidR="003537A6" w:rsidRPr="009E0E08" w:rsidRDefault="003537A6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left"/>
              <w:rPr>
                <w:bCs/>
                <w:sz w:val="22"/>
                <w:szCs w:val="22"/>
              </w:rPr>
            </w:pPr>
            <w:r w:rsidRPr="009E0E08">
              <w:rPr>
                <w:bCs/>
                <w:sz w:val="22"/>
                <w:szCs w:val="22"/>
              </w:rPr>
              <w:t>АО «НТЭК» Курейская ГЭС</w:t>
            </w:r>
          </w:p>
        </w:tc>
        <w:tc>
          <w:tcPr>
            <w:tcW w:w="1276" w:type="dxa"/>
          </w:tcPr>
          <w:p w:rsidR="003537A6" w:rsidRPr="009E0E08" w:rsidRDefault="005622CD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center"/>
              <w:rPr>
                <w:bCs/>
                <w:sz w:val="22"/>
                <w:szCs w:val="22"/>
              </w:rPr>
            </w:pPr>
            <w:r w:rsidRPr="009E0E08">
              <w:rPr>
                <w:bCs/>
                <w:sz w:val="22"/>
                <w:szCs w:val="22"/>
              </w:rPr>
              <w:t>30,05</w:t>
            </w:r>
          </w:p>
        </w:tc>
        <w:tc>
          <w:tcPr>
            <w:tcW w:w="1985" w:type="dxa"/>
          </w:tcPr>
          <w:p w:rsidR="003537A6" w:rsidRPr="009E0E08" w:rsidRDefault="00A85910" w:rsidP="009E0E08">
            <w:pPr>
              <w:pStyle w:val="23"/>
              <w:shd w:val="clear" w:color="auto" w:fill="auto"/>
              <w:spacing w:before="0" w:after="0" w:line="240" w:lineRule="auto"/>
              <w:ind w:right="23"/>
              <w:jc w:val="center"/>
              <w:rPr>
                <w:bCs/>
                <w:sz w:val="22"/>
                <w:szCs w:val="22"/>
              </w:rPr>
            </w:pPr>
            <w:r w:rsidRPr="009E0E08">
              <w:rPr>
                <w:bCs/>
                <w:sz w:val="22"/>
                <w:szCs w:val="22"/>
              </w:rPr>
              <w:t>Электр</w:t>
            </w:r>
            <w:r w:rsidR="00FE0A50" w:rsidRPr="009E0E08">
              <w:rPr>
                <w:bCs/>
                <w:sz w:val="22"/>
                <w:szCs w:val="22"/>
              </w:rPr>
              <w:t>оэнергия</w:t>
            </w:r>
          </w:p>
        </w:tc>
      </w:tr>
    </w:tbl>
    <w:p w:rsidR="00A85910" w:rsidRPr="00DD7246" w:rsidRDefault="00A85910" w:rsidP="00DD7246">
      <w:pPr>
        <w:pStyle w:val="23"/>
        <w:spacing w:before="0" w:after="0" w:line="240" w:lineRule="auto"/>
        <w:ind w:left="20" w:right="23" w:firstLine="689"/>
        <w:rPr>
          <w:bCs/>
          <w:sz w:val="24"/>
          <w:szCs w:val="24"/>
        </w:rPr>
      </w:pPr>
      <w:r w:rsidRPr="00DD7246">
        <w:rPr>
          <w:bCs/>
          <w:sz w:val="24"/>
          <w:szCs w:val="24"/>
        </w:rPr>
        <w:lastRenderedPageBreak/>
        <w:t xml:space="preserve">Котельная обслуживает жилые дома, административно-бытовые здания, детские учреждения, объекты коммунального хозяйства и др. объекты общественного назначения. </w:t>
      </w:r>
    </w:p>
    <w:p w:rsidR="003C7C5F" w:rsidRDefault="003C7C5F" w:rsidP="00DD7246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5910" w:rsidRPr="00DD7246" w:rsidRDefault="0039373C" w:rsidP="00DD7246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DD7246">
        <w:rPr>
          <w:sz w:val="24"/>
          <w:szCs w:val="24"/>
        </w:rPr>
        <w:t xml:space="preserve">Раздел 3. </w:t>
      </w:r>
      <w:r w:rsidR="00A85910" w:rsidRPr="00DD7246">
        <w:rPr>
          <w:sz w:val="24"/>
          <w:szCs w:val="24"/>
        </w:rPr>
        <w:t>Риски возникновения аварий, масштабы и последствия</w:t>
      </w:r>
    </w:p>
    <w:p w:rsidR="0039373C" w:rsidRPr="00DD7246" w:rsidRDefault="0039373C" w:rsidP="00DD7246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84"/>
        <w:gridCol w:w="2693"/>
        <w:gridCol w:w="4391"/>
        <w:gridCol w:w="1733"/>
      </w:tblGrid>
      <w:tr w:rsidR="00A85910" w:rsidRPr="00DD7246" w:rsidTr="003C5E8E">
        <w:tc>
          <w:tcPr>
            <w:tcW w:w="1384" w:type="dxa"/>
          </w:tcPr>
          <w:p w:rsidR="00A85910" w:rsidRPr="00DD7246" w:rsidRDefault="00A85910" w:rsidP="00DD7246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D7246">
              <w:rPr>
                <w:sz w:val="24"/>
                <w:szCs w:val="24"/>
              </w:rPr>
              <w:t>Вид аварии</w:t>
            </w:r>
          </w:p>
        </w:tc>
        <w:tc>
          <w:tcPr>
            <w:tcW w:w="2693" w:type="dxa"/>
          </w:tcPr>
          <w:p w:rsidR="00A85910" w:rsidRPr="00DD7246" w:rsidRDefault="00A85910" w:rsidP="00DD7246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D7246">
              <w:rPr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4391" w:type="dxa"/>
          </w:tcPr>
          <w:p w:rsidR="00A85910" w:rsidRPr="00DD7246" w:rsidRDefault="00A85910" w:rsidP="00DD7246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D7246">
              <w:rPr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670" w:type="dxa"/>
          </w:tcPr>
          <w:p w:rsidR="00A85910" w:rsidRPr="00DD7246" w:rsidRDefault="00A85910" w:rsidP="00DD7246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D7246">
              <w:rPr>
                <w:sz w:val="24"/>
                <w:szCs w:val="24"/>
              </w:rPr>
              <w:t>Уровень реагирования</w:t>
            </w:r>
          </w:p>
        </w:tc>
      </w:tr>
      <w:tr w:rsidR="00A85910" w:rsidRPr="00DD7246" w:rsidTr="003C5E8E">
        <w:trPr>
          <w:trHeight w:val="1191"/>
        </w:trPr>
        <w:tc>
          <w:tcPr>
            <w:tcW w:w="1384" w:type="dxa"/>
          </w:tcPr>
          <w:p w:rsidR="00A85910" w:rsidRPr="00DD7246" w:rsidRDefault="00A85910" w:rsidP="00DD724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D7246">
              <w:rPr>
                <w:b w:val="0"/>
                <w:sz w:val="24"/>
                <w:szCs w:val="24"/>
              </w:rPr>
              <w:t>Остановка котельной</w:t>
            </w:r>
          </w:p>
        </w:tc>
        <w:tc>
          <w:tcPr>
            <w:tcW w:w="2693" w:type="dxa"/>
          </w:tcPr>
          <w:p w:rsidR="00A85910" w:rsidRPr="00DD7246" w:rsidRDefault="003C5E8E" w:rsidP="00DD724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DD7246">
              <w:rPr>
                <w:b w:val="0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4391" w:type="dxa"/>
          </w:tcPr>
          <w:p w:rsidR="00A85910" w:rsidRPr="00DD7246" w:rsidRDefault="003C5E8E" w:rsidP="00DD7246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D7246">
              <w:rPr>
                <w:b w:val="0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670" w:type="dxa"/>
          </w:tcPr>
          <w:p w:rsidR="00A85910" w:rsidRPr="00DD7246" w:rsidRDefault="003C5E8E" w:rsidP="00DD724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DD7246">
              <w:rPr>
                <w:b w:val="0"/>
                <w:sz w:val="24"/>
                <w:szCs w:val="24"/>
              </w:rPr>
              <w:t>Местный</w:t>
            </w:r>
          </w:p>
        </w:tc>
      </w:tr>
      <w:tr w:rsidR="00A85910" w:rsidRPr="00DD7246" w:rsidTr="003C5E8E">
        <w:trPr>
          <w:trHeight w:val="1112"/>
        </w:trPr>
        <w:tc>
          <w:tcPr>
            <w:tcW w:w="1384" w:type="dxa"/>
          </w:tcPr>
          <w:p w:rsidR="00A85910" w:rsidRPr="00DD7246" w:rsidRDefault="003C5E8E" w:rsidP="00DD724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DD7246">
              <w:rPr>
                <w:b w:val="0"/>
                <w:sz w:val="24"/>
                <w:szCs w:val="24"/>
              </w:rPr>
              <w:t>Порыв тепловых сетей</w:t>
            </w:r>
          </w:p>
        </w:tc>
        <w:tc>
          <w:tcPr>
            <w:tcW w:w="2693" w:type="dxa"/>
          </w:tcPr>
          <w:p w:rsidR="00A85910" w:rsidRPr="00DD7246" w:rsidRDefault="003C5E8E" w:rsidP="00DD724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DD7246">
              <w:rPr>
                <w:b w:val="0"/>
                <w:sz w:val="24"/>
                <w:szCs w:val="24"/>
              </w:rPr>
              <w:t>Предельный износ тепловых сетей, гидродинамические удары</w:t>
            </w:r>
          </w:p>
        </w:tc>
        <w:tc>
          <w:tcPr>
            <w:tcW w:w="4391" w:type="dxa"/>
          </w:tcPr>
          <w:p w:rsidR="00A85910" w:rsidRPr="00DD7246" w:rsidRDefault="003C5E8E" w:rsidP="00DD7246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D7246">
              <w:rPr>
                <w:rStyle w:val="9pt0pt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670" w:type="dxa"/>
          </w:tcPr>
          <w:p w:rsidR="00A85910" w:rsidRPr="00DD7246" w:rsidRDefault="003C5E8E" w:rsidP="00DD7246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D7246">
              <w:rPr>
                <w:b w:val="0"/>
                <w:sz w:val="24"/>
                <w:szCs w:val="24"/>
              </w:rPr>
              <w:t>Объектовый</w:t>
            </w:r>
          </w:p>
        </w:tc>
      </w:tr>
    </w:tbl>
    <w:p w:rsidR="00061984" w:rsidRPr="00DD7246" w:rsidRDefault="00061984" w:rsidP="00DD724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C5E8E" w:rsidRPr="00DD7246" w:rsidRDefault="003C5E8E" w:rsidP="00DD7246">
      <w:pPr>
        <w:pStyle w:val="41"/>
        <w:shd w:val="clear" w:color="auto" w:fill="auto"/>
        <w:spacing w:after="0" w:line="240" w:lineRule="auto"/>
        <w:ind w:left="40" w:right="540" w:firstLine="720"/>
        <w:rPr>
          <w:sz w:val="24"/>
          <w:szCs w:val="24"/>
        </w:rPr>
      </w:pPr>
      <w:r w:rsidRPr="00DD7246">
        <w:rPr>
          <w:sz w:val="24"/>
          <w:szCs w:val="24"/>
        </w:rPr>
        <w:t>Наиболее вероятными причинами возникновения аварий и сбоев в работе могут послужить:</w:t>
      </w:r>
    </w:p>
    <w:p w:rsidR="003C5E8E" w:rsidRPr="00DD7246" w:rsidRDefault="003C5E8E" w:rsidP="00DD7246">
      <w:pPr>
        <w:pStyle w:val="41"/>
        <w:numPr>
          <w:ilvl w:val="0"/>
          <w:numId w:val="5"/>
        </w:numPr>
        <w:shd w:val="clear" w:color="auto" w:fill="auto"/>
        <w:tabs>
          <w:tab w:val="left" w:pos="926"/>
        </w:tabs>
        <w:spacing w:after="0" w:line="240" w:lineRule="auto"/>
        <w:ind w:left="40" w:firstLine="720"/>
        <w:rPr>
          <w:sz w:val="24"/>
          <w:szCs w:val="24"/>
        </w:rPr>
      </w:pPr>
      <w:r w:rsidRPr="00DD7246">
        <w:rPr>
          <w:sz w:val="24"/>
          <w:szCs w:val="24"/>
        </w:rPr>
        <w:t>износ тепловых сетей (гидродинамические удары);</w:t>
      </w:r>
    </w:p>
    <w:p w:rsidR="003C5E8E" w:rsidRPr="00DD7246" w:rsidRDefault="003C5E8E" w:rsidP="00DD7246">
      <w:pPr>
        <w:pStyle w:val="41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240" w:lineRule="auto"/>
        <w:ind w:left="40" w:firstLine="720"/>
        <w:rPr>
          <w:sz w:val="24"/>
          <w:szCs w:val="24"/>
        </w:rPr>
      </w:pPr>
      <w:r w:rsidRPr="00DD7246">
        <w:rPr>
          <w:sz w:val="24"/>
          <w:szCs w:val="24"/>
        </w:rPr>
        <w:t>неблагоприятны</w:t>
      </w:r>
      <w:r w:rsidR="002548DE" w:rsidRPr="00DD7246">
        <w:rPr>
          <w:sz w:val="24"/>
          <w:szCs w:val="24"/>
        </w:rPr>
        <w:t>е погодно-климатические явления;</w:t>
      </w:r>
    </w:p>
    <w:p w:rsidR="002548DE" w:rsidRPr="00DD7246" w:rsidRDefault="002548DE" w:rsidP="00DD7246">
      <w:pPr>
        <w:pStyle w:val="41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240" w:lineRule="auto"/>
        <w:ind w:left="40" w:firstLine="720"/>
        <w:rPr>
          <w:sz w:val="24"/>
          <w:szCs w:val="24"/>
        </w:rPr>
      </w:pPr>
      <w:r w:rsidRPr="00DD7246">
        <w:rPr>
          <w:sz w:val="24"/>
          <w:szCs w:val="24"/>
        </w:rPr>
        <w:t>человеческий фактор.</w:t>
      </w:r>
    </w:p>
    <w:p w:rsidR="0039373C" w:rsidRPr="00DD7246" w:rsidRDefault="0039373C" w:rsidP="00DD7246">
      <w:pPr>
        <w:pStyle w:val="41"/>
        <w:shd w:val="clear" w:color="auto" w:fill="auto"/>
        <w:tabs>
          <w:tab w:val="left" w:pos="922"/>
        </w:tabs>
        <w:spacing w:after="0" w:line="240" w:lineRule="auto"/>
        <w:ind w:left="760"/>
        <w:rPr>
          <w:sz w:val="24"/>
          <w:szCs w:val="24"/>
        </w:rPr>
      </w:pPr>
    </w:p>
    <w:p w:rsidR="0039373C" w:rsidRPr="00DD7246" w:rsidRDefault="0039373C" w:rsidP="00DD7246">
      <w:pPr>
        <w:pStyle w:val="41"/>
        <w:shd w:val="clear" w:color="auto" w:fill="auto"/>
        <w:tabs>
          <w:tab w:val="left" w:pos="709"/>
        </w:tabs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DD7246">
        <w:rPr>
          <w:b/>
          <w:sz w:val="24"/>
          <w:szCs w:val="24"/>
        </w:rPr>
        <w:t xml:space="preserve">Раздел 4. </w:t>
      </w:r>
      <w:r w:rsidR="002548DE" w:rsidRPr="00DD7246">
        <w:rPr>
          <w:b/>
          <w:bCs/>
          <w:color w:val="000000"/>
          <w:sz w:val="24"/>
          <w:szCs w:val="24"/>
        </w:rPr>
        <w:t xml:space="preserve">Организация управления ликвидацией аварией </w:t>
      </w:r>
    </w:p>
    <w:p w:rsidR="00A85910" w:rsidRDefault="002548DE" w:rsidP="00DD7246">
      <w:pPr>
        <w:pStyle w:val="41"/>
        <w:shd w:val="clear" w:color="auto" w:fill="auto"/>
        <w:tabs>
          <w:tab w:val="left" w:pos="709"/>
        </w:tabs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DD7246">
        <w:rPr>
          <w:b/>
          <w:bCs/>
          <w:color w:val="000000"/>
          <w:sz w:val="24"/>
          <w:szCs w:val="24"/>
        </w:rPr>
        <w:t>на произво</w:t>
      </w:r>
      <w:r w:rsidR="00893BEE">
        <w:rPr>
          <w:b/>
          <w:bCs/>
          <w:color w:val="000000"/>
          <w:sz w:val="24"/>
          <w:szCs w:val="24"/>
        </w:rPr>
        <w:t>дящих объектах и тепловых сетях</w:t>
      </w:r>
    </w:p>
    <w:p w:rsidR="00893BEE" w:rsidRPr="00DD7246" w:rsidRDefault="00893BEE" w:rsidP="00DD7246">
      <w:pPr>
        <w:pStyle w:val="41"/>
        <w:shd w:val="clear" w:color="auto" w:fill="auto"/>
        <w:tabs>
          <w:tab w:val="left" w:pos="709"/>
        </w:tabs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B07E70" w:rsidRDefault="00216290" w:rsidP="00DD7246">
      <w:pPr>
        <w:pStyle w:val="23"/>
        <w:spacing w:before="0" w:after="0" w:line="240" w:lineRule="auto"/>
        <w:ind w:left="20" w:right="23" w:firstLine="689"/>
        <w:rPr>
          <w:sz w:val="24"/>
          <w:szCs w:val="24"/>
        </w:rPr>
      </w:pPr>
      <w:r w:rsidRPr="00DD7246">
        <w:rPr>
          <w:sz w:val="24"/>
          <w:szCs w:val="24"/>
        </w:rPr>
        <w:t>П</w:t>
      </w:r>
      <w:r w:rsidR="0039373C" w:rsidRPr="00DD7246">
        <w:rPr>
          <w:sz w:val="24"/>
          <w:szCs w:val="24"/>
        </w:rPr>
        <w:t xml:space="preserve">орядок ликвидации </w:t>
      </w:r>
      <w:r w:rsidR="009E0E08" w:rsidRPr="00DD7246">
        <w:rPr>
          <w:sz w:val="24"/>
          <w:szCs w:val="24"/>
        </w:rPr>
        <w:t>аварийных</w:t>
      </w:r>
      <w:r w:rsidR="0095768E" w:rsidRPr="00DD7246">
        <w:rPr>
          <w:sz w:val="24"/>
          <w:szCs w:val="24"/>
        </w:rPr>
        <w:t xml:space="preserve"> ситуаций в системах теплоснабжения с учетом взаимодействия тепл</w:t>
      </w:r>
      <w:proofErr w:type="gramStart"/>
      <w:r w:rsidR="0095768E" w:rsidRPr="00DD7246">
        <w:rPr>
          <w:sz w:val="24"/>
          <w:szCs w:val="24"/>
        </w:rPr>
        <w:t>о-</w:t>
      </w:r>
      <w:proofErr w:type="gramEnd"/>
      <w:r w:rsidR="0095768E" w:rsidRPr="00DD7246">
        <w:rPr>
          <w:sz w:val="24"/>
          <w:szCs w:val="24"/>
        </w:rPr>
        <w:t>, электро-, топливо- и водоснабжающих организаций, потребителей тепловой энергии, а также органов местного самоуправления в целях координации деятельности администрации,</w:t>
      </w:r>
      <w:r w:rsidR="009E0E08">
        <w:rPr>
          <w:sz w:val="24"/>
          <w:szCs w:val="24"/>
        </w:rPr>
        <w:t xml:space="preserve"> </w:t>
      </w:r>
      <w:r w:rsidR="0095768E" w:rsidRPr="00DD7246">
        <w:rPr>
          <w:sz w:val="24"/>
          <w:szCs w:val="24"/>
        </w:rPr>
        <w:t>ресурсоснабжающих организаций, Управляющих организаций при решении вопросов, связанных с ликвидацией аварийных ситуаций на системах жизнеобеспечения населения Светлогорского сельсове</w:t>
      </w:r>
      <w:r w:rsidR="00A83350" w:rsidRPr="00DD7246">
        <w:rPr>
          <w:sz w:val="24"/>
          <w:szCs w:val="24"/>
        </w:rPr>
        <w:t>та разработан и прописан в П</w:t>
      </w:r>
      <w:r w:rsidRPr="00DD7246">
        <w:rPr>
          <w:sz w:val="24"/>
          <w:szCs w:val="24"/>
        </w:rPr>
        <w:t xml:space="preserve">остановлении </w:t>
      </w:r>
      <w:r w:rsidR="00A83350" w:rsidRPr="00DD7246">
        <w:rPr>
          <w:sz w:val="24"/>
          <w:szCs w:val="24"/>
        </w:rPr>
        <w:t xml:space="preserve">администрации Светлогорского сельсовета Туруханского района Красноярского края </w:t>
      </w:r>
      <w:r w:rsidRPr="00DD7246">
        <w:rPr>
          <w:sz w:val="24"/>
          <w:szCs w:val="24"/>
        </w:rPr>
        <w:t>№ 34- ПА от 18.08.2014 года.</w:t>
      </w:r>
    </w:p>
    <w:p w:rsidR="003C7C5F" w:rsidRPr="00DD7246" w:rsidRDefault="003C7C5F" w:rsidP="00DD7246">
      <w:pPr>
        <w:pStyle w:val="23"/>
        <w:spacing w:before="0" w:after="0" w:line="240" w:lineRule="auto"/>
        <w:ind w:left="20" w:right="23" w:firstLine="689"/>
        <w:rPr>
          <w:sz w:val="24"/>
          <w:szCs w:val="24"/>
        </w:rPr>
      </w:pPr>
    </w:p>
    <w:p w:rsidR="0039373C" w:rsidRPr="00DD7246" w:rsidRDefault="0039373C" w:rsidP="00DD7246">
      <w:pPr>
        <w:ind w:left="40" w:right="23" w:firstLine="720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bookmark5"/>
      <w:r w:rsidRPr="00DD7246">
        <w:rPr>
          <w:rFonts w:ascii="Times New Roman" w:eastAsia="Times New Roman" w:hAnsi="Times New Roman" w:cs="Times New Roman"/>
          <w:b/>
          <w:bCs/>
        </w:rPr>
        <w:t xml:space="preserve">Раздел 5. </w:t>
      </w:r>
      <w:r w:rsidR="00216290" w:rsidRPr="00DD7246">
        <w:rPr>
          <w:rFonts w:ascii="Times New Roman" w:eastAsia="Times New Roman" w:hAnsi="Times New Roman" w:cs="Times New Roman"/>
          <w:b/>
          <w:bCs/>
        </w:rPr>
        <w:t xml:space="preserve">Порядок действий по ликвидации аварий </w:t>
      </w:r>
    </w:p>
    <w:p w:rsidR="00216290" w:rsidRDefault="00216290" w:rsidP="00DD7246">
      <w:pPr>
        <w:ind w:left="40" w:right="23"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DD7246">
        <w:rPr>
          <w:rFonts w:ascii="Times New Roman" w:eastAsia="Times New Roman" w:hAnsi="Times New Roman" w:cs="Times New Roman"/>
          <w:b/>
          <w:bCs/>
        </w:rPr>
        <w:t>на тепло-производящих объектах и тепловых сетях</w:t>
      </w:r>
      <w:bookmarkEnd w:id="1"/>
    </w:p>
    <w:p w:rsidR="00893BEE" w:rsidRPr="00DD7246" w:rsidRDefault="00893BEE" w:rsidP="00DD7246">
      <w:pPr>
        <w:ind w:left="40" w:right="23" w:firstLine="720"/>
        <w:jc w:val="center"/>
        <w:rPr>
          <w:rFonts w:ascii="Times New Roman" w:eastAsia="Times New Roman" w:hAnsi="Times New Roman" w:cs="Times New Roman"/>
          <w:b/>
          <w:bCs/>
        </w:rPr>
      </w:pPr>
    </w:p>
    <w:p w:rsidR="00C81B43" w:rsidRDefault="00C81B43" w:rsidP="00DD7246">
      <w:pPr>
        <w:pStyle w:val="41"/>
        <w:shd w:val="clear" w:color="auto" w:fill="auto"/>
        <w:spacing w:after="0" w:line="240" w:lineRule="auto"/>
        <w:ind w:left="40" w:right="20" w:firstLine="669"/>
        <w:rPr>
          <w:color w:val="000000"/>
          <w:sz w:val="24"/>
          <w:szCs w:val="24"/>
        </w:rPr>
      </w:pPr>
      <w:r w:rsidRPr="00DD7246">
        <w:rPr>
          <w:color w:val="000000"/>
          <w:sz w:val="24"/>
          <w:szCs w:val="24"/>
        </w:rPr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 и дома с центральным отоплением муниципального образования Светлогорский сельсовет.</w:t>
      </w:r>
    </w:p>
    <w:p w:rsidR="00C81B43" w:rsidRPr="00DD7246" w:rsidRDefault="00C81B43" w:rsidP="00DD7246">
      <w:pPr>
        <w:pStyle w:val="41"/>
        <w:shd w:val="clear" w:color="auto" w:fill="auto"/>
        <w:spacing w:after="0" w:line="240" w:lineRule="auto"/>
        <w:ind w:left="40" w:right="20" w:firstLine="669"/>
        <w:rPr>
          <w:color w:val="000000"/>
          <w:sz w:val="24"/>
          <w:szCs w:val="24"/>
        </w:rPr>
      </w:pPr>
      <w:r w:rsidRPr="00DD7246">
        <w:rPr>
          <w:color w:val="000000"/>
          <w:sz w:val="24"/>
          <w:szCs w:val="24"/>
        </w:rPr>
        <w:t xml:space="preserve">Планирование и организация ремонтно-восстановительных работ на тепло-производящих объектах (ЦЭК) и тепловых сетях осуществляется руководством организации, эксплуатирующей </w:t>
      </w:r>
      <w:proofErr w:type="gramStart"/>
      <w:r w:rsidRPr="00DD7246">
        <w:rPr>
          <w:color w:val="000000"/>
          <w:sz w:val="24"/>
          <w:szCs w:val="24"/>
        </w:rPr>
        <w:t>Центральную</w:t>
      </w:r>
      <w:proofErr w:type="gramEnd"/>
      <w:r w:rsidRPr="00DD7246">
        <w:rPr>
          <w:color w:val="000000"/>
          <w:sz w:val="24"/>
          <w:szCs w:val="24"/>
        </w:rPr>
        <w:t xml:space="preserve"> электрокотельную и тепловые сети. 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C81B43" w:rsidRDefault="00C81B43" w:rsidP="00DD7246">
      <w:pPr>
        <w:pStyle w:val="41"/>
        <w:shd w:val="clear" w:color="auto" w:fill="auto"/>
        <w:tabs>
          <w:tab w:val="left" w:pos="2445"/>
          <w:tab w:val="left" w:pos="4590"/>
          <w:tab w:val="left" w:pos="5674"/>
          <w:tab w:val="left" w:pos="7748"/>
        </w:tabs>
        <w:spacing w:after="0" w:line="240" w:lineRule="auto"/>
        <w:ind w:left="40" w:right="20" w:firstLine="669"/>
        <w:rPr>
          <w:color w:val="000000"/>
          <w:sz w:val="24"/>
          <w:szCs w:val="24"/>
        </w:rPr>
      </w:pPr>
      <w:r w:rsidRPr="00DD7246">
        <w:rPr>
          <w:color w:val="000000"/>
          <w:sz w:val="24"/>
          <w:szCs w:val="24"/>
        </w:rPr>
        <w:t>Работы проводятся на основании</w:t>
      </w:r>
      <w:r w:rsidR="009E0E08">
        <w:rPr>
          <w:color w:val="000000"/>
          <w:sz w:val="24"/>
          <w:szCs w:val="24"/>
        </w:rPr>
        <w:t xml:space="preserve"> </w:t>
      </w:r>
      <w:r w:rsidRPr="00DD7246">
        <w:rPr>
          <w:color w:val="000000"/>
          <w:sz w:val="24"/>
          <w:szCs w:val="24"/>
        </w:rPr>
        <w:t>нормативных</w:t>
      </w:r>
      <w:r w:rsidR="009E0E08">
        <w:rPr>
          <w:color w:val="000000"/>
          <w:sz w:val="24"/>
          <w:szCs w:val="24"/>
        </w:rPr>
        <w:t xml:space="preserve"> </w:t>
      </w:r>
      <w:r w:rsidRPr="00DD7246">
        <w:rPr>
          <w:color w:val="000000"/>
          <w:sz w:val="24"/>
          <w:szCs w:val="24"/>
        </w:rPr>
        <w:t>и распорядительных документов оформляемых организатором работ.</w:t>
      </w:r>
      <w:r w:rsidR="009E0E08">
        <w:rPr>
          <w:color w:val="000000"/>
          <w:sz w:val="24"/>
          <w:szCs w:val="24"/>
        </w:rPr>
        <w:t xml:space="preserve"> </w:t>
      </w:r>
      <w:r w:rsidRPr="00DD7246">
        <w:rPr>
          <w:color w:val="000000"/>
          <w:sz w:val="24"/>
          <w:szCs w:val="24"/>
        </w:rPr>
        <w:t>К работам привлекаются аварийно - ремонтные бригады, специальная техника и оборудование организаций, в ведении которых находятся тепло-производящие объекты (ЦЭК) и тепловые сети.</w:t>
      </w:r>
    </w:p>
    <w:p w:rsidR="00053901" w:rsidRPr="00DD7246" w:rsidRDefault="00053901" w:rsidP="00DD7246">
      <w:pPr>
        <w:pStyle w:val="41"/>
        <w:shd w:val="clear" w:color="auto" w:fill="auto"/>
        <w:tabs>
          <w:tab w:val="left" w:pos="2445"/>
          <w:tab w:val="left" w:pos="4590"/>
          <w:tab w:val="left" w:pos="5674"/>
          <w:tab w:val="left" w:pos="7748"/>
        </w:tabs>
        <w:spacing w:after="0" w:line="240" w:lineRule="auto"/>
        <w:ind w:left="40" w:right="20" w:firstLine="669"/>
        <w:rPr>
          <w:color w:val="000000"/>
          <w:sz w:val="24"/>
          <w:szCs w:val="24"/>
        </w:rPr>
      </w:pPr>
    </w:p>
    <w:p w:rsidR="00C81B43" w:rsidRPr="00DD7246" w:rsidRDefault="00C81B43" w:rsidP="00DD7246">
      <w:pPr>
        <w:pStyle w:val="41"/>
        <w:shd w:val="clear" w:color="auto" w:fill="auto"/>
        <w:tabs>
          <w:tab w:val="left" w:pos="2445"/>
          <w:tab w:val="left" w:pos="4590"/>
          <w:tab w:val="left" w:pos="5674"/>
          <w:tab w:val="left" w:pos="7748"/>
        </w:tabs>
        <w:spacing w:after="0" w:line="240" w:lineRule="auto"/>
        <w:ind w:left="40" w:right="20" w:firstLine="669"/>
        <w:rPr>
          <w:color w:val="000000"/>
          <w:sz w:val="24"/>
          <w:szCs w:val="24"/>
        </w:rPr>
      </w:pPr>
      <w:r w:rsidRPr="00DD7246">
        <w:rPr>
          <w:color w:val="000000"/>
          <w:sz w:val="24"/>
          <w:szCs w:val="24"/>
        </w:rPr>
        <w:lastRenderedPageBreak/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администрацию Светлогорского сельсовета.</w:t>
      </w:r>
    </w:p>
    <w:p w:rsidR="00282690" w:rsidRPr="00DD7246" w:rsidRDefault="00C93D45" w:rsidP="00DD7246">
      <w:pPr>
        <w:pStyle w:val="41"/>
        <w:shd w:val="clear" w:color="auto" w:fill="auto"/>
        <w:tabs>
          <w:tab w:val="left" w:pos="2378"/>
          <w:tab w:val="left" w:pos="4674"/>
          <w:tab w:val="left" w:pos="8721"/>
        </w:tabs>
        <w:spacing w:after="0" w:line="240" w:lineRule="auto"/>
        <w:ind w:left="40" w:right="20" w:firstLine="669"/>
        <w:rPr>
          <w:sz w:val="24"/>
          <w:szCs w:val="24"/>
        </w:rPr>
      </w:pPr>
      <w:proofErr w:type="gramStart"/>
      <w:r w:rsidRPr="00DD7246">
        <w:rPr>
          <w:color w:val="000000"/>
          <w:sz w:val="24"/>
          <w:szCs w:val="24"/>
        </w:rPr>
        <w:t>При угрозе возникновения чрезвычайной ситуации в результате аварии (аварийном отключении коммунально-технических систем</w:t>
      </w:r>
      <w:r w:rsidR="009E0E08">
        <w:rPr>
          <w:color w:val="000000"/>
          <w:sz w:val="24"/>
          <w:szCs w:val="24"/>
        </w:rPr>
        <w:t xml:space="preserve"> </w:t>
      </w:r>
      <w:r w:rsidRPr="00DD7246">
        <w:rPr>
          <w:sz w:val="24"/>
          <w:szCs w:val="24"/>
        </w:rPr>
        <w:t>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</w:t>
      </w:r>
      <w:r w:rsidR="00282690" w:rsidRPr="00DD7246">
        <w:rPr>
          <w:sz w:val="24"/>
          <w:szCs w:val="24"/>
        </w:rPr>
        <w:t xml:space="preserve">йных ситуаций и противопожарной </w:t>
      </w:r>
      <w:r w:rsidRPr="00DD7246">
        <w:rPr>
          <w:sz w:val="24"/>
          <w:szCs w:val="24"/>
        </w:rPr>
        <w:t>безопасности</w:t>
      </w:r>
      <w:r w:rsidR="009E0E08">
        <w:rPr>
          <w:sz w:val="24"/>
          <w:szCs w:val="24"/>
        </w:rPr>
        <w:t xml:space="preserve"> </w:t>
      </w:r>
      <w:r w:rsidR="00282690" w:rsidRPr="00DD7246">
        <w:rPr>
          <w:sz w:val="24"/>
          <w:szCs w:val="24"/>
        </w:rPr>
        <w:t>(</w:t>
      </w:r>
      <w:r w:rsidR="00A83350" w:rsidRPr="00DD7246">
        <w:rPr>
          <w:sz w:val="24"/>
          <w:szCs w:val="24"/>
        </w:rPr>
        <w:t xml:space="preserve">Постановление администрации Светлогорского сельсовета Туруханского района Красноярского края </w:t>
      </w:r>
      <w:r w:rsidR="009E0E08">
        <w:rPr>
          <w:sz w:val="24"/>
          <w:szCs w:val="24"/>
        </w:rPr>
        <w:t xml:space="preserve">№28-П от 24.05.2016 «О </w:t>
      </w:r>
      <w:r w:rsidR="00282690" w:rsidRPr="00DD7246">
        <w:rPr>
          <w:sz w:val="24"/>
          <w:szCs w:val="24"/>
        </w:rPr>
        <w:t>создании  комиссии по предупреждению и ликвидации</w:t>
      </w:r>
      <w:proofErr w:type="gramEnd"/>
      <w:r w:rsidR="00282690" w:rsidRPr="00DD7246">
        <w:rPr>
          <w:sz w:val="24"/>
          <w:szCs w:val="24"/>
        </w:rPr>
        <w:t xml:space="preserve"> чрезвычайных ситуаций и обеспечению пожарной безопасности на территории муниципального образования Светлогорский сельсовет</w:t>
      </w:r>
      <w:r w:rsidR="00EE59F5" w:rsidRPr="00DD7246">
        <w:rPr>
          <w:sz w:val="24"/>
          <w:szCs w:val="24"/>
        </w:rPr>
        <w:t>».</w:t>
      </w:r>
    </w:p>
    <w:p w:rsidR="00282690" w:rsidRPr="00DD7246" w:rsidRDefault="00282690" w:rsidP="00DD7246">
      <w:pPr>
        <w:pStyle w:val="41"/>
        <w:shd w:val="clear" w:color="auto" w:fill="auto"/>
        <w:tabs>
          <w:tab w:val="left" w:pos="2378"/>
          <w:tab w:val="left" w:pos="4674"/>
          <w:tab w:val="left" w:pos="8721"/>
        </w:tabs>
        <w:spacing w:after="0" w:line="240" w:lineRule="auto"/>
        <w:ind w:right="120"/>
        <w:rPr>
          <w:sz w:val="24"/>
          <w:szCs w:val="24"/>
        </w:rPr>
      </w:pPr>
    </w:p>
    <w:p w:rsidR="00282690" w:rsidRDefault="00DD7246" w:rsidP="00DD7246">
      <w:pPr>
        <w:ind w:left="159" w:right="119" w:firstLine="743"/>
        <w:jc w:val="center"/>
        <w:rPr>
          <w:rFonts w:ascii="Times New Roman" w:eastAsia="Times New Roman" w:hAnsi="Times New Roman" w:cs="Times New Roman"/>
          <w:b/>
          <w:bCs/>
        </w:rPr>
      </w:pPr>
      <w:r w:rsidRPr="00DD7246">
        <w:rPr>
          <w:rFonts w:ascii="Times New Roman" w:eastAsia="Times New Roman" w:hAnsi="Times New Roman" w:cs="Times New Roman"/>
          <w:b/>
          <w:bCs/>
        </w:rPr>
        <w:t xml:space="preserve">Раздел 6. </w:t>
      </w:r>
      <w:r w:rsidR="00282690" w:rsidRPr="00DD7246">
        <w:rPr>
          <w:rFonts w:ascii="Times New Roman" w:eastAsia="Times New Roman" w:hAnsi="Times New Roman" w:cs="Times New Roman"/>
          <w:b/>
          <w:bCs/>
        </w:rPr>
        <w:t>Сведения о теплоснабжающих организациях муниципального образования Светлогорский сельсовет</w:t>
      </w:r>
    </w:p>
    <w:p w:rsidR="00893BEE" w:rsidRPr="00DD7246" w:rsidRDefault="00893BEE" w:rsidP="00DD7246">
      <w:pPr>
        <w:ind w:left="159" w:right="119" w:firstLine="743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0" w:type="auto"/>
        <w:tblInd w:w="160" w:type="dxa"/>
        <w:tblLook w:val="04A0"/>
      </w:tblPr>
      <w:tblGrid>
        <w:gridCol w:w="680"/>
        <w:gridCol w:w="3399"/>
        <w:gridCol w:w="5812"/>
      </w:tblGrid>
      <w:tr w:rsidR="00282690" w:rsidRPr="00DD7246" w:rsidTr="00D04F2D">
        <w:tc>
          <w:tcPr>
            <w:tcW w:w="660" w:type="dxa"/>
          </w:tcPr>
          <w:p w:rsidR="00282690" w:rsidRPr="00893BEE" w:rsidRDefault="00282690" w:rsidP="00DD7246">
            <w:pPr>
              <w:pStyle w:val="41"/>
              <w:shd w:val="clear" w:color="auto" w:fill="auto"/>
              <w:tabs>
                <w:tab w:val="left" w:pos="2378"/>
                <w:tab w:val="left" w:pos="4674"/>
                <w:tab w:val="left" w:pos="8721"/>
              </w:tabs>
              <w:spacing w:after="0" w:line="240" w:lineRule="auto"/>
              <w:ind w:right="120"/>
              <w:rPr>
                <w:b/>
                <w:sz w:val="24"/>
                <w:szCs w:val="24"/>
              </w:rPr>
            </w:pPr>
            <w:r w:rsidRPr="00893BE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B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3BEE">
              <w:rPr>
                <w:b/>
                <w:sz w:val="24"/>
                <w:szCs w:val="24"/>
              </w:rPr>
              <w:t>/</w:t>
            </w:r>
            <w:proofErr w:type="spellStart"/>
            <w:r w:rsidRPr="00893B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</w:tcPr>
          <w:p w:rsidR="00282690" w:rsidRPr="00893BEE" w:rsidRDefault="00282690" w:rsidP="00DD7246">
            <w:pPr>
              <w:pStyle w:val="41"/>
              <w:shd w:val="clear" w:color="auto" w:fill="auto"/>
              <w:tabs>
                <w:tab w:val="left" w:pos="2378"/>
                <w:tab w:val="left" w:pos="4674"/>
                <w:tab w:val="left" w:pos="8721"/>
              </w:tabs>
              <w:spacing w:after="0" w:line="240" w:lineRule="auto"/>
              <w:ind w:right="120"/>
              <w:rPr>
                <w:b/>
                <w:sz w:val="24"/>
                <w:szCs w:val="24"/>
              </w:rPr>
            </w:pPr>
            <w:r w:rsidRPr="00893BEE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</w:tcPr>
          <w:p w:rsidR="00282690" w:rsidRPr="00893BEE" w:rsidRDefault="00282690" w:rsidP="00DD7246">
            <w:pPr>
              <w:pStyle w:val="41"/>
              <w:shd w:val="clear" w:color="auto" w:fill="auto"/>
              <w:tabs>
                <w:tab w:val="left" w:pos="2378"/>
                <w:tab w:val="left" w:pos="4674"/>
                <w:tab w:val="left" w:pos="8721"/>
              </w:tabs>
              <w:spacing w:after="0" w:line="240" w:lineRule="auto"/>
              <w:ind w:right="120"/>
              <w:rPr>
                <w:b/>
                <w:sz w:val="24"/>
                <w:szCs w:val="24"/>
              </w:rPr>
            </w:pPr>
            <w:r w:rsidRPr="00893BEE">
              <w:rPr>
                <w:b/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</w:tr>
      <w:tr w:rsidR="00282690" w:rsidRPr="00DD7246" w:rsidTr="00D04F2D">
        <w:trPr>
          <w:trHeight w:val="1272"/>
        </w:trPr>
        <w:tc>
          <w:tcPr>
            <w:tcW w:w="660" w:type="dxa"/>
          </w:tcPr>
          <w:p w:rsidR="00282690" w:rsidRPr="00DD7246" w:rsidRDefault="00282690" w:rsidP="00DD7246">
            <w:pPr>
              <w:pStyle w:val="41"/>
              <w:shd w:val="clear" w:color="auto" w:fill="auto"/>
              <w:tabs>
                <w:tab w:val="left" w:pos="2378"/>
                <w:tab w:val="left" w:pos="4674"/>
                <w:tab w:val="left" w:pos="8721"/>
              </w:tabs>
              <w:spacing w:after="0" w:line="240" w:lineRule="auto"/>
              <w:ind w:right="120"/>
              <w:jc w:val="center"/>
              <w:rPr>
                <w:sz w:val="24"/>
                <w:szCs w:val="24"/>
              </w:rPr>
            </w:pPr>
            <w:r w:rsidRPr="00DD7246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82690" w:rsidRPr="00DD7246" w:rsidRDefault="00282690" w:rsidP="00DD7246">
            <w:pPr>
              <w:pStyle w:val="41"/>
              <w:shd w:val="clear" w:color="auto" w:fill="auto"/>
              <w:tabs>
                <w:tab w:val="left" w:pos="2378"/>
                <w:tab w:val="left" w:pos="4674"/>
                <w:tab w:val="left" w:pos="8721"/>
              </w:tabs>
              <w:spacing w:after="0" w:line="240" w:lineRule="auto"/>
              <w:ind w:right="120"/>
              <w:rPr>
                <w:sz w:val="24"/>
                <w:szCs w:val="24"/>
              </w:rPr>
            </w:pPr>
            <w:r w:rsidRPr="00DD7246">
              <w:rPr>
                <w:sz w:val="24"/>
                <w:szCs w:val="24"/>
              </w:rPr>
              <w:t>АО «НТЭК» Курейская ГЭС</w:t>
            </w:r>
          </w:p>
        </w:tc>
        <w:tc>
          <w:tcPr>
            <w:tcW w:w="5812" w:type="dxa"/>
          </w:tcPr>
          <w:p w:rsidR="00282690" w:rsidRPr="00DD7246" w:rsidRDefault="00282690" w:rsidP="00DD7246">
            <w:pPr>
              <w:pStyle w:val="41"/>
              <w:shd w:val="clear" w:color="auto" w:fill="auto"/>
              <w:tabs>
                <w:tab w:val="left" w:pos="2378"/>
                <w:tab w:val="left" w:pos="4674"/>
                <w:tab w:val="left" w:pos="8721"/>
              </w:tabs>
              <w:spacing w:after="0" w:line="240" w:lineRule="auto"/>
              <w:ind w:right="120"/>
              <w:rPr>
                <w:sz w:val="24"/>
                <w:szCs w:val="24"/>
              </w:rPr>
            </w:pPr>
            <w:r w:rsidRPr="00DD7246">
              <w:rPr>
                <w:sz w:val="24"/>
                <w:szCs w:val="24"/>
              </w:rPr>
              <w:t>Муниципальное образование Светлогорский сельсовет, площадка Курейской ГЭС, дом № 1.</w:t>
            </w:r>
          </w:p>
          <w:p w:rsidR="00522599" w:rsidRPr="00DD7246" w:rsidRDefault="00522599" w:rsidP="00DD7246">
            <w:pPr>
              <w:pStyle w:val="41"/>
              <w:shd w:val="clear" w:color="auto" w:fill="auto"/>
              <w:tabs>
                <w:tab w:val="left" w:pos="2378"/>
                <w:tab w:val="left" w:pos="4674"/>
                <w:tab w:val="left" w:pos="8721"/>
              </w:tabs>
              <w:spacing w:after="0" w:line="240" w:lineRule="auto"/>
              <w:ind w:right="120"/>
              <w:rPr>
                <w:sz w:val="24"/>
                <w:szCs w:val="24"/>
              </w:rPr>
            </w:pPr>
            <w:r w:rsidRPr="00DD7246">
              <w:rPr>
                <w:sz w:val="24"/>
                <w:szCs w:val="24"/>
              </w:rPr>
              <w:t>8 (3919)26-47-50 – директор КГЭС АО «НТЭК»</w:t>
            </w:r>
          </w:p>
          <w:p w:rsidR="00522599" w:rsidRPr="00DD7246" w:rsidRDefault="00DE1DD6" w:rsidP="00DD7246">
            <w:pPr>
              <w:pStyle w:val="41"/>
              <w:shd w:val="clear" w:color="auto" w:fill="auto"/>
              <w:tabs>
                <w:tab w:val="left" w:pos="2378"/>
                <w:tab w:val="left" w:pos="4674"/>
                <w:tab w:val="left" w:pos="8721"/>
              </w:tabs>
              <w:spacing w:after="0" w:line="240" w:lineRule="auto"/>
              <w:ind w:right="120"/>
              <w:rPr>
                <w:sz w:val="24"/>
                <w:szCs w:val="24"/>
              </w:rPr>
            </w:pPr>
            <w:r w:rsidRPr="00DD7246">
              <w:rPr>
                <w:sz w:val="24"/>
                <w:szCs w:val="24"/>
              </w:rPr>
              <w:t>8 (3919)26-49-20 – центральная котельная</w:t>
            </w:r>
          </w:p>
        </w:tc>
      </w:tr>
    </w:tbl>
    <w:p w:rsidR="00DD7246" w:rsidRPr="00DD7246" w:rsidRDefault="00DD7246" w:rsidP="00DD7246">
      <w:pPr>
        <w:ind w:right="11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22599" w:rsidRPr="00DD7246" w:rsidRDefault="00DD7246" w:rsidP="00DD7246">
      <w:pPr>
        <w:ind w:right="119"/>
        <w:jc w:val="center"/>
        <w:rPr>
          <w:rFonts w:ascii="Times New Roman" w:eastAsia="Times New Roman" w:hAnsi="Times New Roman" w:cs="Times New Roman"/>
          <w:b/>
          <w:bCs/>
        </w:rPr>
      </w:pPr>
      <w:r w:rsidRPr="00DD7246">
        <w:rPr>
          <w:rFonts w:ascii="Times New Roman" w:eastAsia="Times New Roman" w:hAnsi="Times New Roman" w:cs="Times New Roman"/>
          <w:b/>
          <w:color w:val="auto"/>
        </w:rPr>
        <w:t xml:space="preserve">Раздел 7. </w:t>
      </w:r>
      <w:r w:rsidR="00522599" w:rsidRPr="00DD7246">
        <w:rPr>
          <w:rFonts w:ascii="Times New Roman" w:eastAsia="Times New Roman" w:hAnsi="Times New Roman" w:cs="Times New Roman"/>
          <w:b/>
          <w:bCs/>
        </w:rPr>
        <w:t>Расчеты допустимого времени устранения технологических нарушений</w:t>
      </w:r>
    </w:p>
    <w:p w:rsidR="00DD7246" w:rsidRPr="00DD7246" w:rsidRDefault="00DD7246" w:rsidP="00DD7246">
      <w:pPr>
        <w:tabs>
          <w:tab w:val="left" w:pos="288"/>
        </w:tabs>
        <w:ind w:right="40"/>
        <w:jc w:val="center"/>
        <w:rPr>
          <w:rFonts w:ascii="Times New Roman" w:eastAsia="Times New Roman" w:hAnsi="Times New Roman" w:cs="Times New Roman"/>
          <w:color w:val="auto"/>
        </w:rPr>
      </w:pPr>
    </w:p>
    <w:p w:rsidR="009E0E08" w:rsidRPr="00DD7246" w:rsidRDefault="009E0E08" w:rsidP="00DD7246">
      <w:pPr>
        <w:tabs>
          <w:tab w:val="left" w:pos="288"/>
        </w:tabs>
        <w:ind w:right="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522599" w:rsidRPr="00DD7246">
        <w:rPr>
          <w:rFonts w:ascii="Times New Roman" w:eastAsia="Times New Roman" w:hAnsi="Times New Roman" w:cs="Times New Roman"/>
          <w:color w:val="auto"/>
        </w:rPr>
        <w:t>а)</w:t>
      </w:r>
      <w:r w:rsidR="00522599" w:rsidRPr="00DD7246">
        <w:rPr>
          <w:rFonts w:ascii="Times New Roman" w:eastAsia="Times New Roman" w:hAnsi="Times New Roman" w:cs="Times New Roman"/>
          <w:color w:val="auto"/>
        </w:rPr>
        <w:tab/>
        <w:t>на объектах водоснабжения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262"/>
        <w:gridCol w:w="3596"/>
      </w:tblGrid>
      <w:tr w:rsidR="00522599" w:rsidRPr="00DD7246" w:rsidTr="009E0E08">
        <w:trPr>
          <w:trHeight w:hRule="exact"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599" w:rsidRPr="00DD7246" w:rsidRDefault="00522599" w:rsidP="00DD7246">
            <w:pPr>
              <w:framePr w:w="9425"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522599" w:rsidRPr="00DD7246" w:rsidRDefault="00522599" w:rsidP="00DD7246">
            <w:pPr>
              <w:framePr w:w="9425"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 w:rsidRPr="00DD724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DD7246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DD724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599" w:rsidRPr="00DD7246" w:rsidRDefault="00522599" w:rsidP="00DD7246">
            <w:pPr>
              <w:framePr w:w="9425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Наименование технологического нарушения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599" w:rsidRPr="00DD7246" w:rsidRDefault="00522599" w:rsidP="00DD7246">
            <w:pPr>
              <w:framePr w:w="9425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Время на устранение, час.</w:t>
            </w:r>
          </w:p>
        </w:tc>
      </w:tr>
      <w:tr w:rsidR="00522599" w:rsidRPr="00DD7246" w:rsidTr="009E0E08">
        <w:trPr>
          <w:trHeight w:hRule="exact"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599" w:rsidRPr="00DD7246" w:rsidRDefault="00522599" w:rsidP="00DD7246">
            <w:pPr>
              <w:framePr w:w="9425"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599" w:rsidRPr="00DD7246" w:rsidRDefault="00522599" w:rsidP="00DD7246">
            <w:pPr>
              <w:framePr w:w="9425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Отключение ГХВС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99" w:rsidRPr="00DD7246" w:rsidRDefault="00522599" w:rsidP="00DD7246">
            <w:pPr>
              <w:framePr w:w="9425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24 часа</w:t>
            </w:r>
          </w:p>
        </w:tc>
      </w:tr>
    </w:tbl>
    <w:p w:rsidR="00DD7246" w:rsidRPr="00DD7246" w:rsidRDefault="00DD7246" w:rsidP="00DD7246">
      <w:pPr>
        <w:pStyle w:val="41"/>
        <w:shd w:val="clear" w:color="auto" w:fill="auto"/>
        <w:tabs>
          <w:tab w:val="left" w:pos="2378"/>
          <w:tab w:val="left" w:pos="4674"/>
          <w:tab w:val="left" w:pos="8721"/>
        </w:tabs>
        <w:spacing w:after="0" w:line="240" w:lineRule="auto"/>
        <w:ind w:left="160" w:right="119"/>
        <w:rPr>
          <w:sz w:val="24"/>
          <w:szCs w:val="24"/>
        </w:rPr>
      </w:pPr>
    </w:p>
    <w:p w:rsidR="009E0E08" w:rsidRPr="00DD7246" w:rsidRDefault="009E0E08" w:rsidP="00DD7246">
      <w:pPr>
        <w:pStyle w:val="41"/>
        <w:shd w:val="clear" w:color="auto" w:fill="auto"/>
        <w:tabs>
          <w:tab w:val="left" w:pos="2378"/>
          <w:tab w:val="left" w:pos="4674"/>
          <w:tab w:val="left" w:pos="8721"/>
        </w:tabs>
        <w:spacing w:after="0" w:line="240" w:lineRule="auto"/>
        <w:ind w:left="160" w:right="11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22599" w:rsidRPr="00DD7246">
        <w:rPr>
          <w:sz w:val="24"/>
          <w:szCs w:val="24"/>
        </w:rPr>
        <w:t>б)  на объектах теплоснабжения</w:t>
      </w: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817"/>
        <w:gridCol w:w="1955"/>
        <w:gridCol w:w="623"/>
        <w:gridCol w:w="774"/>
        <w:gridCol w:w="770"/>
        <w:gridCol w:w="2156"/>
      </w:tblGrid>
      <w:tr w:rsidR="002E428F" w:rsidRPr="00DD7246" w:rsidTr="009E0E08">
        <w:trPr>
          <w:trHeight w:hRule="exact" w:val="8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2E428F" w:rsidRPr="00DD7246" w:rsidRDefault="002E428F" w:rsidP="00DD7246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 w:rsidRPr="00DD724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DD7246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DD724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технологического</w:t>
            </w:r>
          </w:p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нарушения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 xml:space="preserve">Время на устранение, </w:t>
            </w:r>
            <w:proofErr w:type="spellStart"/>
            <w:r w:rsidRPr="00DD7246">
              <w:rPr>
                <w:rFonts w:ascii="Times New Roman" w:eastAsia="Times New Roman" w:hAnsi="Times New Roman" w:cs="Times New Roman"/>
                <w:color w:val="auto"/>
              </w:rPr>
              <w:t>час</w:t>
            </w:r>
            <w:proofErr w:type="gramStart"/>
            <w:r w:rsidRPr="00DD7246">
              <w:rPr>
                <w:rFonts w:ascii="Times New Roman" w:eastAsia="Times New Roman" w:hAnsi="Times New Roman" w:cs="Times New Roman"/>
                <w:color w:val="auto"/>
              </w:rPr>
              <w:t>.м</w:t>
            </w:r>
            <w:proofErr w:type="gramEnd"/>
            <w:r w:rsidRPr="00DD7246">
              <w:rPr>
                <w:rFonts w:ascii="Times New Roman" w:eastAsia="Times New Roman" w:hAnsi="Times New Roman" w:cs="Times New Roman"/>
                <w:color w:val="auto"/>
              </w:rPr>
              <w:t>ин</w:t>
            </w:r>
            <w:proofErr w:type="spellEnd"/>
            <w:r w:rsidR="009E0E0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 w:rsidRPr="00DD7246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</w:p>
        </w:tc>
      </w:tr>
      <w:tr w:rsidR="002E428F" w:rsidRPr="00DD7246" w:rsidTr="009E0E08">
        <w:trPr>
          <w:trHeight w:hRule="exact" w:val="327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tcBorders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-10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-20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Более -20</w:t>
            </w:r>
          </w:p>
        </w:tc>
      </w:tr>
      <w:tr w:rsidR="002E428F" w:rsidRPr="00DD7246" w:rsidTr="009E0E08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Отключение отопления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2 часа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</w:tr>
      <w:tr w:rsidR="002E428F" w:rsidRPr="00DD7246" w:rsidTr="009E0E08">
        <w:trPr>
          <w:trHeight w:hRule="exact" w:val="2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Отключение отопления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4 часа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</w:tbl>
    <w:p w:rsidR="00522599" w:rsidRDefault="00522599" w:rsidP="00DD7246">
      <w:pPr>
        <w:pStyle w:val="41"/>
        <w:shd w:val="clear" w:color="auto" w:fill="auto"/>
        <w:tabs>
          <w:tab w:val="left" w:pos="2378"/>
          <w:tab w:val="left" w:pos="4674"/>
          <w:tab w:val="left" w:pos="8721"/>
        </w:tabs>
        <w:spacing w:after="0" w:line="240" w:lineRule="auto"/>
        <w:ind w:right="120"/>
        <w:rPr>
          <w:sz w:val="24"/>
          <w:szCs w:val="24"/>
        </w:rPr>
      </w:pPr>
    </w:p>
    <w:p w:rsidR="009E0E08" w:rsidRPr="00DD7246" w:rsidRDefault="009E0E08" w:rsidP="00DD7246">
      <w:pPr>
        <w:pStyle w:val="41"/>
        <w:shd w:val="clear" w:color="auto" w:fill="auto"/>
        <w:tabs>
          <w:tab w:val="left" w:pos="2378"/>
          <w:tab w:val="left" w:pos="4674"/>
          <w:tab w:val="left" w:pos="8721"/>
        </w:tabs>
        <w:spacing w:after="0" w:line="240" w:lineRule="auto"/>
        <w:ind w:left="160" w:right="1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E428F" w:rsidRPr="00DD7246">
        <w:rPr>
          <w:sz w:val="24"/>
          <w:szCs w:val="24"/>
        </w:rPr>
        <w:t>в) на объектах электроснабжения</w:t>
      </w: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87"/>
        <w:gridCol w:w="4343"/>
      </w:tblGrid>
      <w:tr w:rsidR="002E428F" w:rsidRPr="00DD7246" w:rsidTr="009E0E08">
        <w:trPr>
          <w:trHeight w:hRule="exact" w:val="6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9E0E08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2E428F" w:rsidRPr="00DD7246" w:rsidRDefault="002E428F" w:rsidP="009E0E08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 w:rsidRPr="00DD724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DD7246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DD724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28F" w:rsidRPr="00DD7246" w:rsidRDefault="002E428F" w:rsidP="009E0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Наименование технологического нарушения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28F" w:rsidRPr="00DD7246" w:rsidRDefault="002E428F" w:rsidP="009E0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Время на устранение, час.</w:t>
            </w:r>
          </w:p>
        </w:tc>
      </w:tr>
      <w:tr w:rsidR="002E428F" w:rsidRPr="00DD7246" w:rsidTr="009E0E08">
        <w:trPr>
          <w:trHeight w:hRule="exact" w:val="14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E428F" w:rsidRPr="00DD7246" w:rsidRDefault="002E428F" w:rsidP="00DD72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Отключение электроснабжения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28F" w:rsidRPr="00DD7246" w:rsidRDefault="002E428F" w:rsidP="009E0E0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2 часа (при наличии двух независимых взаимно резервирующих источников питания;</w:t>
            </w:r>
          </w:p>
          <w:p w:rsidR="002E428F" w:rsidRPr="00DD7246" w:rsidRDefault="002E428F" w:rsidP="009E0E0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D7246">
              <w:rPr>
                <w:rFonts w:ascii="Times New Roman" w:eastAsia="Times New Roman" w:hAnsi="Times New Roman" w:cs="Times New Roman"/>
                <w:color w:val="auto"/>
              </w:rPr>
              <w:t>24 часа (при наличии одного источника питания)</w:t>
            </w:r>
          </w:p>
        </w:tc>
      </w:tr>
    </w:tbl>
    <w:p w:rsidR="00522599" w:rsidRPr="00DD7246" w:rsidRDefault="00522599" w:rsidP="00DD7246">
      <w:pPr>
        <w:pStyle w:val="41"/>
        <w:shd w:val="clear" w:color="auto" w:fill="auto"/>
        <w:tabs>
          <w:tab w:val="left" w:pos="2378"/>
          <w:tab w:val="left" w:pos="4674"/>
          <w:tab w:val="left" w:pos="8721"/>
        </w:tabs>
        <w:spacing w:after="0" w:line="240" w:lineRule="auto"/>
        <w:ind w:right="120"/>
        <w:rPr>
          <w:sz w:val="24"/>
          <w:szCs w:val="24"/>
        </w:rPr>
      </w:pPr>
    </w:p>
    <w:p w:rsidR="00EE59F5" w:rsidRPr="00DD7246" w:rsidRDefault="00D04F2D" w:rsidP="00DD724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D7246">
        <w:rPr>
          <w:rFonts w:ascii="Times New Roman" w:eastAsia="Calibri" w:hAnsi="Times New Roman" w:cs="Times New Roman"/>
          <w:color w:val="auto"/>
          <w:lang w:eastAsia="en-US"/>
        </w:rPr>
        <w:t>На территории посёлка</w:t>
      </w:r>
      <w:r w:rsidR="0088248F" w:rsidRPr="00DD7246">
        <w:rPr>
          <w:rFonts w:ascii="Times New Roman" w:eastAsia="Calibri" w:hAnsi="Times New Roman" w:cs="Times New Roman"/>
          <w:color w:val="auto"/>
          <w:lang w:eastAsia="en-US"/>
        </w:rPr>
        <w:t xml:space="preserve"> Светлогорск действу</w:t>
      </w:r>
      <w:r w:rsidR="00D3202B" w:rsidRPr="00DD7246">
        <w:rPr>
          <w:rFonts w:ascii="Times New Roman" w:eastAsia="Calibri" w:hAnsi="Times New Roman" w:cs="Times New Roman"/>
          <w:color w:val="auto"/>
          <w:lang w:eastAsia="en-US"/>
        </w:rPr>
        <w:t xml:space="preserve">ет один источник теплоснабжения – </w:t>
      </w:r>
      <w:proofErr w:type="gramStart"/>
      <w:r w:rsidR="00D3202B" w:rsidRPr="00DD7246">
        <w:rPr>
          <w:rFonts w:ascii="Times New Roman" w:eastAsia="Calibri" w:hAnsi="Times New Roman" w:cs="Times New Roman"/>
          <w:color w:val="auto"/>
          <w:lang w:eastAsia="en-US"/>
        </w:rPr>
        <w:t>Центральная</w:t>
      </w:r>
      <w:proofErr w:type="gramEnd"/>
      <w:r w:rsidR="009E0E08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D3202B" w:rsidRPr="00DD7246">
        <w:rPr>
          <w:rFonts w:ascii="Times New Roman" w:eastAsia="Calibri" w:hAnsi="Times New Roman" w:cs="Times New Roman"/>
          <w:color w:val="auto"/>
          <w:lang w:eastAsia="en-US"/>
        </w:rPr>
        <w:t>электрокотельная (ЦЭК).</w:t>
      </w:r>
      <w:r w:rsidR="0088248F" w:rsidRPr="00DD7246">
        <w:rPr>
          <w:rFonts w:ascii="Times New Roman" w:eastAsia="Calibri" w:hAnsi="Times New Roman" w:cs="Times New Roman"/>
          <w:color w:val="auto"/>
          <w:lang w:eastAsia="en-US"/>
        </w:rPr>
        <w:t xml:space="preserve"> Источник тепловой энергии обслуживает как физических, так и юридических лиц. Схема расположения существующего источника тепловой энергии и зона его действия представлена в приложении 1.</w:t>
      </w:r>
    </w:p>
    <w:p w:rsidR="00EE59F5" w:rsidRPr="00DD7246" w:rsidRDefault="00EE59F5" w:rsidP="00DD7246">
      <w:pPr>
        <w:pStyle w:val="41"/>
        <w:shd w:val="clear" w:color="auto" w:fill="auto"/>
        <w:tabs>
          <w:tab w:val="left" w:pos="2378"/>
          <w:tab w:val="left" w:pos="4674"/>
          <w:tab w:val="left" w:pos="8721"/>
        </w:tabs>
        <w:spacing w:after="0" w:line="240" w:lineRule="auto"/>
        <w:ind w:left="160" w:right="120"/>
        <w:rPr>
          <w:sz w:val="24"/>
          <w:szCs w:val="24"/>
        </w:rPr>
      </w:pPr>
    </w:p>
    <w:p w:rsidR="00D04F2D" w:rsidRDefault="00D04F2D" w:rsidP="00282690">
      <w:pPr>
        <w:pStyle w:val="41"/>
        <w:shd w:val="clear" w:color="auto" w:fill="auto"/>
        <w:tabs>
          <w:tab w:val="left" w:pos="2378"/>
          <w:tab w:val="left" w:pos="4674"/>
          <w:tab w:val="left" w:pos="8721"/>
        </w:tabs>
        <w:spacing w:after="0" w:line="324" w:lineRule="exact"/>
        <w:ind w:left="160" w:right="120"/>
        <w:rPr>
          <w:sz w:val="24"/>
          <w:szCs w:val="24"/>
        </w:rPr>
      </w:pPr>
    </w:p>
    <w:p w:rsidR="00D04F2D" w:rsidRDefault="00D04F2D" w:rsidP="00282690">
      <w:pPr>
        <w:pStyle w:val="41"/>
        <w:shd w:val="clear" w:color="auto" w:fill="auto"/>
        <w:tabs>
          <w:tab w:val="left" w:pos="2378"/>
          <w:tab w:val="left" w:pos="4674"/>
          <w:tab w:val="left" w:pos="8721"/>
        </w:tabs>
        <w:spacing w:after="0" w:line="324" w:lineRule="exact"/>
        <w:ind w:left="160" w:right="120"/>
        <w:rPr>
          <w:sz w:val="24"/>
          <w:szCs w:val="24"/>
        </w:rPr>
      </w:pPr>
    </w:p>
    <w:p w:rsidR="00A83350" w:rsidRPr="00857374" w:rsidRDefault="00A83350" w:rsidP="00857374">
      <w:pPr>
        <w:pStyle w:val="23"/>
        <w:spacing w:before="0" w:after="0" w:line="240" w:lineRule="auto"/>
        <w:ind w:left="5954" w:right="23"/>
        <w:jc w:val="left"/>
        <w:rPr>
          <w:bCs/>
          <w:sz w:val="18"/>
          <w:szCs w:val="18"/>
        </w:rPr>
      </w:pPr>
      <w:r w:rsidRPr="00857374">
        <w:rPr>
          <w:rFonts w:eastAsia="Calibri"/>
          <w:color w:val="auto"/>
          <w:sz w:val="18"/>
          <w:szCs w:val="18"/>
          <w:lang w:eastAsia="en-US"/>
        </w:rPr>
        <w:lastRenderedPageBreak/>
        <w:t xml:space="preserve">Приложение </w:t>
      </w:r>
      <w:r w:rsidR="00857374">
        <w:rPr>
          <w:rFonts w:eastAsia="Calibri"/>
          <w:color w:val="auto"/>
          <w:sz w:val="18"/>
          <w:szCs w:val="18"/>
          <w:lang w:eastAsia="en-US"/>
        </w:rPr>
        <w:t>№</w:t>
      </w:r>
      <w:r w:rsidRPr="00857374">
        <w:rPr>
          <w:rFonts w:eastAsia="Calibri"/>
          <w:color w:val="auto"/>
          <w:sz w:val="18"/>
          <w:szCs w:val="18"/>
          <w:lang w:eastAsia="en-US"/>
        </w:rPr>
        <w:t xml:space="preserve">1 к </w:t>
      </w:r>
      <w:r w:rsidRPr="00857374">
        <w:rPr>
          <w:bCs/>
          <w:sz w:val="18"/>
          <w:szCs w:val="18"/>
        </w:rPr>
        <w:t>Плану действий по ликвидации последствий аварийных ситуаций с применением электронного моделирования ситуаций на территории муниципального образования Светлогорский сельсовет</w:t>
      </w:r>
      <w:r w:rsidR="00857374" w:rsidRPr="00857374">
        <w:rPr>
          <w:bCs/>
          <w:sz w:val="18"/>
          <w:szCs w:val="18"/>
        </w:rPr>
        <w:t xml:space="preserve">, </w:t>
      </w:r>
      <w:r w:rsidR="00857374" w:rsidRPr="00857374">
        <w:rPr>
          <w:sz w:val="18"/>
          <w:szCs w:val="18"/>
        </w:rPr>
        <w:t>утв. Постановлением администрации</w:t>
      </w:r>
      <w:r w:rsidR="00857374">
        <w:rPr>
          <w:sz w:val="18"/>
          <w:szCs w:val="18"/>
        </w:rPr>
        <w:t xml:space="preserve"> Светлогорского сельсовета </w:t>
      </w:r>
      <w:r w:rsidR="009E0E08">
        <w:rPr>
          <w:sz w:val="18"/>
          <w:szCs w:val="18"/>
        </w:rPr>
        <w:t>от 26.08.2016 № 53-П</w:t>
      </w:r>
    </w:p>
    <w:p w:rsidR="00857374" w:rsidRDefault="0088248F" w:rsidP="00A8335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8248F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88248F" w:rsidRDefault="0088248F" w:rsidP="00A8335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8248F">
        <w:rPr>
          <w:rFonts w:ascii="Times New Roman" w:eastAsia="Calibri" w:hAnsi="Times New Roman" w:cs="Times New Roman"/>
          <w:color w:val="auto"/>
          <w:lang w:eastAsia="en-US"/>
        </w:rPr>
        <w:t>Существующая схе</w:t>
      </w:r>
      <w:r w:rsidR="00D04F2D">
        <w:rPr>
          <w:rFonts w:ascii="Times New Roman" w:eastAsia="Calibri" w:hAnsi="Times New Roman" w:cs="Times New Roman"/>
          <w:color w:val="auto"/>
          <w:lang w:eastAsia="en-US"/>
        </w:rPr>
        <w:t>ма тепловой сети п. Светлогорск</w:t>
      </w:r>
    </w:p>
    <w:p w:rsidR="00A83350" w:rsidRDefault="00A83350" w:rsidP="00D3202B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A83350" w:rsidRDefault="00A83350" w:rsidP="00D3202B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8248F">
        <w:rPr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114300</wp:posOffset>
            </wp:positionV>
            <wp:extent cx="6950075" cy="690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350" w:rsidRDefault="00A83350" w:rsidP="00D3202B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C36A0" w:rsidRPr="00DC36A0" w:rsidRDefault="0088248F" w:rsidP="00DC36A0">
      <w:pPr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:rsidR="00857374" w:rsidRPr="00857374" w:rsidRDefault="00857374" w:rsidP="00857374">
      <w:pPr>
        <w:pStyle w:val="23"/>
        <w:spacing w:before="0" w:after="0" w:line="240" w:lineRule="auto"/>
        <w:ind w:left="5954" w:right="23"/>
        <w:jc w:val="left"/>
        <w:rPr>
          <w:bCs/>
          <w:sz w:val="18"/>
          <w:szCs w:val="18"/>
        </w:rPr>
      </w:pPr>
      <w:r>
        <w:rPr>
          <w:rFonts w:eastAsia="Calibri"/>
          <w:color w:val="auto"/>
          <w:sz w:val="18"/>
          <w:szCs w:val="18"/>
          <w:lang w:eastAsia="en-US"/>
        </w:rPr>
        <w:lastRenderedPageBreak/>
        <w:t>Приложение №2</w:t>
      </w:r>
      <w:r w:rsidRPr="00857374">
        <w:rPr>
          <w:rFonts w:eastAsia="Calibri"/>
          <w:color w:val="auto"/>
          <w:sz w:val="18"/>
          <w:szCs w:val="18"/>
          <w:lang w:eastAsia="en-US"/>
        </w:rPr>
        <w:t xml:space="preserve"> к </w:t>
      </w:r>
      <w:r w:rsidRPr="00857374">
        <w:rPr>
          <w:bCs/>
          <w:sz w:val="18"/>
          <w:szCs w:val="18"/>
        </w:rPr>
        <w:t xml:space="preserve">Плану действий по ликвидации последствий аварийных ситуаций с применением электронного моделирования ситуаций на территории муниципального образования Светлогорский сельсовет, </w:t>
      </w:r>
      <w:r w:rsidRPr="00857374">
        <w:rPr>
          <w:sz w:val="18"/>
          <w:szCs w:val="18"/>
        </w:rPr>
        <w:t>утв. Постановлением администрации</w:t>
      </w:r>
      <w:r>
        <w:rPr>
          <w:sz w:val="18"/>
          <w:szCs w:val="18"/>
        </w:rPr>
        <w:t xml:space="preserve"> Светлогорского сельсовета </w:t>
      </w:r>
      <w:r w:rsidR="009E0E08">
        <w:rPr>
          <w:sz w:val="18"/>
          <w:szCs w:val="18"/>
        </w:rPr>
        <w:t>от 26.08.2016 № 53-П</w:t>
      </w:r>
    </w:p>
    <w:p w:rsidR="00DC36A0" w:rsidRDefault="00DC36A0" w:rsidP="0088248F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</w:p>
    <w:p w:rsidR="00DC36A0" w:rsidRDefault="00DC36A0" w:rsidP="00A8335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  <w:r w:rsidRPr="00DC36A0">
        <w:rPr>
          <w:rFonts w:ascii="Times New Roman" w:eastAsia="Times New Roman" w:hAnsi="Times New Roman" w:cs="Times New Roman"/>
          <w:color w:val="auto"/>
        </w:rPr>
        <w:t>Существующая зона централизованно</w:t>
      </w:r>
      <w:r w:rsidR="00D04F2D">
        <w:rPr>
          <w:rFonts w:ascii="Times New Roman" w:eastAsia="Times New Roman" w:hAnsi="Times New Roman" w:cs="Times New Roman"/>
          <w:color w:val="auto"/>
        </w:rPr>
        <w:t>го водоснабжения п. Светлогорск</w:t>
      </w:r>
    </w:p>
    <w:p w:rsidR="00DC36A0" w:rsidRDefault="00DC36A0" w:rsidP="0088248F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</w:p>
    <w:p w:rsidR="00D3202B" w:rsidRPr="00D3202B" w:rsidRDefault="00DC36A0" w:rsidP="00D3202B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DC36A0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071870" cy="5322771"/>
            <wp:effectExtent l="0" t="0" r="0" b="0"/>
            <wp:docPr id="3" name="Рисунок 3" descr="вода_п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да_пе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877" cy="535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2B" w:rsidRDefault="00D3202B" w:rsidP="00DC36A0">
      <w:pPr>
        <w:widowControl/>
        <w:spacing w:line="360" w:lineRule="auto"/>
        <w:ind w:firstLine="709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  <w:highlight w:val="yellow"/>
        </w:rPr>
        <w:drawing>
          <wp:inline distT="0" distB="0" distL="0" distR="0">
            <wp:extent cx="2357801" cy="1812256"/>
            <wp:effectExtent l="0" t="0" r="0" b="0"/>
            <wp:docPr id="5" name="Рисунок 5" descr="Легенда_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генда_вод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985" cy="181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6A" w:rsidRPr="0088248F" w:rsidRDefault="000569B4" w:rsidP="00A83350">
      <w:pPr>
        <w:widowControl/>
        <w:spacing w:line="360" w:lineRule="auto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  <w:r w:rsidRPr="000569B4">
        <w:rPr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8" o:spid="_x0000_s1036" type="#_x0000_t202" style="position:absolute;margin-left:149.85pt;margin-top:141.7pt;width:120.4pt;height:12.5pt;z-index:-125827325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WUsQ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" filled="f" stroked="f">
            <v:textbox style="mso-next-textbox:#Text Box 58;mso-fit-shape-to-text:t" inset="0,0,0,0">
              <w:txbxContent>
                <w:p w:rsidR="00522599" w:rsidRDefault="00522599" w:rsidP="00522599">
                  <w:pPr>
                    <w:spacing w:line="250" w:lineRule="exact"/>
                  </w:pPr>
                </w:p>
              </w:txbxContent>
            </v:textbox>
            <w10:wrap type="square" anchorx="margin"/>
          </v:shape>
        </w:pict>
      </w:r>
      <w:r w:rsidRPr="000569B4">
        <w:rPr>
          <w:sz w:val="23"/>
          <w:szCs w:val="23"/>
        </w:rPr>
        <w:pict>
          <v:shape id="Text Box 60" o:spid="_x0000_s1035" type="#_x0000_t202" style="position:absolute;margin-left:330.3pt;margin-top:124.75pt;width:153.5pt;height:15pt;z-index:-125825277;visibility:visible;mso-wrap-distance-left:5pt;mso-wrap-distance-top:1.6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" filled="f" stroked="f">
            <v:textbox style="mso-next-textbox:#Text Box 60;mso-fit-shape-to-text:t" inset="0,0,0,0">
              <w:txbxContent>
                <w:p w:rsidR="00522599" w:rsidRDefault="00522599" w:rsidP="00522599">
                  <w:pPr>
                    <w:spacing w:line="30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Pr="000569B4">
        <w:rPr>
          <w:sz w:val="23"/>
          <w:szCs w:val="23"/>
        </w:rPr>
        <w:pict>
          <v:shape id="Text Box 62" o:spid="_x0000_s1034" type="#_x0000_t202" style="position:absolute;margin-left:326pt;margin-top:203.6pt;width:157.3pt;height:44.5pt;z-index:-1258232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aysgIAALI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" filled="f" stroked="f">
            <v:textbox style="mso-next-textbox:#Text Box 62;mso-fit-shape-to-text:t" inset="0,0,0,0">
              <w:txbxContent>
                <w:p w:rsidR="00522599" w:rsidRDefault="00522599" w:rsidP="00522599">
                  <w:pPr>
                    <w:tabs>
                      <w:tab w:val="left" w:leader="underscore" w:pos="572"/>
                    </w:tabs>
                    <w:spacing w:line="140" w:lineRule="exact"/>
                    <w:ind w:right="120"/>
                  </w:pPr>
                </w:p>
              </w:txbxContent>
            </v:textbox>
            <w10:wrap type="topAndBottom" anchorx="margin"/>
          </v:shape>
        </w:pict>
      </w:r>
    </w:p>
    <w:sectPr w:rsidR="00DD266A" w:rsidRPr="0088248F" w:rsidSect="009E0E08">
      <w:type w:val="continuous"/>
      <w:pgSz w:w="11909" w:h="16838"/>
      <w:pgMar w:top="1134" w:right="567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3E" w:rsidRDefault="00D84D3E">
      <w:r>
        <w:separator/>
      </w:r>
    </w:p>
  </w:endnote>
  <w:endnote w:type="continuationSeparator" w:id="1">
    <w:p w:rsidR="00D84D3E" w:rsidRDefault="00D84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3E" w:rsidRDefault="00D84D3E"/>
  </w:footnote>
  <w:footnote w:type="continuationSeparator" w:id="1">
    <w:p w:rsidR="00D84D3E" w:rsidRDefault="00D84D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F3F6F"/>
    <w:multiLevelType w:val="hybridMultilevel"/>
    <w:tmpl w:val="E1AA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279C1"/>
    <w:multiLevelType w:val="hybridMultilevel"/>
    <w:tmpl w:val="4266934A"/>
    <w:lvl w:ilvl="0" w:tplc="971A5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64361"/>
    <w:multiLevelType w:val="multilevel"/>
    <w:tmpl w:val="6B980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61AFC"/>
    <w:multiLevelType w:val="hybridMultilevel"/>
    <w:tmpl w:val="D73A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D18C9"/>
    <w:multiLevelType w:val="multilevel"/>
    <w:tmpl w:val="38267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0B29EC"/>
    <w:multiLevelType w:val="hybridMultilevel"/>
    <w:tmpl w:val="E9C4A7E6"/>
    <w:lvl w:ilvl="0" w:tplc="C010AA84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815ECB"/>
    <w:multiLevelType w:val="hybridMultilevel"/>
    <w:tmpl w:val="D7FA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D7D1F"/>
    <w:multiLevelType w:val="hybridMultilevel"/>
    <w:tmpl w:val="AA608FF4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9">
    <w:nsid w:val="5D611064"/>
    <w:multiLevelType w:val="hybridMultilevel"/>
    <w:tmpl w:val="9490C802"/>
    <w:lvl w:ilvl="0" w:tplc="2D8CDD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FE2063"/>
    <w:multiLevelType w:val="multilevel"/>
    <w:tmpl w:val="59989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CC62E6"/>
    <w:multiLevelType w:val="multilevel"/>
    <w:tmpl w:val="9F6EE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1235"/>
    <w:rsid w:val="00053901"/>
    <w:rsid w:val="000569B4"/>
    <w:rsid w:val="00061984"/>
    <w:rsid w:val="000D6AE4"/>
    <w:rsid w:val="0012516C"/>
    <w:rsid w:val="001A2DEA"/>
    <w:rsid w:val="00200DA1"/>
    <w:rsid w:val="00216290"/>
    <w:rsid w:val="00241A6C"/>
    <w:rsid w:val="002548DE"/>
    <w:rsid w:val="00282690"/>
    <w:rsid w:val="002E428F"/>
    <w:rsid w:val="00320D5F"/>
    <w:rsid w:val="0033791E"/>
    <w:rsid w:val="003537A6"/>
    <w:rsid w:val="0039373C"/>
    <w:rsid w:val="003A0055"/>
    <w:rsid w:val="003C5E8E"/>
    <w:rsid w:val="003C7C5F"/>
    <w:rsid w:val="00466D5B"/>
    <w:rsid w:val="004F35C6"/>
    <w:rsid w:val="005020EF"/>
    <w:rsid w:val="00502225"/>
    <w:rsid w:val="00522599"/>
    <w:rsid w:val="00547EB0"/>
    <w:rsid w:val="005622CD"/>
    <w:rsid w:val="006863B8"/>
    <w:rsid w:val="00705AE8"/>
    <w:rsid w:val="00713855"/>
    <w:rsid w:val="0071565C"/>
    <w:rsid w:val="00760446"/>
    <w:rsid w:val="00776BEE"/>
    <w:rsid w:val="007D272F"/>
    <w:rsid w:val="0085558C"/>
    <w:rsid w:val="00857374"/>
    <w:rsid w:val="0088248F"/>
    <w:rsid w:val="00891235"/>
    <w:rsid w:val="00893BEE"/>
    <w:rsid w:val="008A6B02"/>
    <w:rsid w:val="008B4670"/>
    <w:rsid w:val="008F22C8"/>
    <w:rsid w:val="0095768E"/>
    <w:rsid w:val="0097211A"/>
    <w:rsid w:val="009777F4"/>
    <w:rsid w:val="0098102D"/>
    <w:rsid w:val="00990E55"/>
    <w:rsid w:val="009A166A"/>
    <w:rsid w:val="009C3CAF"/>
    <w:rsid w:val="009E0E08"/>
    <w:rsid w:val="00A63FFC"/>
    <w:rsid w:val="00A7756A"/>
    <w:rsid w:val="00A80924"/>
    <w:rsid w:val="00A83350"/>
    <w:rsid w:val="00A85910"/>
    <w:rsid w:val="00B07E70"/>
    <w:rsid w:val="00BA7631"/>
    <w:rsid w:val="00BE63C3"/>
    <w:rsid w:val="00C63B50"/>
    <w:rsid w:val="00C81B43"/>
    <w:rsid w:val="00C93D45"/>
    <w:rsid w:val="00D04F2D"/>
    <w:rsid w:val="00D3202B"/>
    <w:rsid w:val="00D84D3E"/>
    <w:rsid w:val="00D91039"/>
    <w:rsid w:val="00DA2091"/>
    <w:rsid w:val="00DC36A0"/>
    <w:rsid w:val="00DD266A"/>
    <w:rsid w:val="00DD7246"/>
    <w:rsid w:val="00DE1DD6"/>
    <w:rsid w:val="00DF3B6C"/>
    <w:rsid w:val="00E01016"/>
    <w:rsid w:val="00E142F3"/>
    <w:rsid w:val="00E627DC"/>
    <w:rsid w:val="00E840D5"/>
    <w:rsid w:val="00E946CA"/>
    <w:rsid w:val="00EE59F5"/>
    <w:rsid w:val="00F53576"/>
    <w:rsid w:val="00F57C59"/>
    <w:rsid w:val="00FC14B9"/>
    <w:rsid w:val="00FC20FF"/>
    <w:rsid w:val="00FE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5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576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F53576"/>
    <w:rPr>
      <w:rFonts w:ascii="David" w:eastAsia="David" w:hAnsi="David" w:cs="David"/>
      <w:b w:val="0"/>
      <w:bCs w:val="0"/>
      <w:i w:val="0"/>
      <w:iCs w:val="0"/>
      <w:smallCaps w:val="0"/>
      <w:strike w:val="0"/>
      <w:spacing w:val="-14"/>
      <w:sz w:val="8"/>
      <w:szCs w:val="8"/>
      <w:u w:val="none"/>
      <w:lang w:val="en-US"/>
    </w:rPr>
  </w:style>
  <w:style w:type="character" w:customStyle="1" w:styleId="2Exact0">
    <w:name w:val="Подпись к картинке (2) Exact"/>
    <w:basedOn w:val="2Exact"/>
    <w:rsid w:val="00F5357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8"/>
      <w:szCs w:val="8"/>
      <w:u w:val="none"/>
      <w:lang w:val="en-US"/>
    </w:rPr>
  </w:style>
  <w:style w:type="character" w:customStyle="1" w:styleId="25pt0ptExact">
    <w:name w:val="Подпись к картинке (2) + 5 pt;Интервал 0 pt Exact"/>
    <w:basedOn w:val="2Exact"/>
    <w:rsid w:val="00F5357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Exact">
    <w:name w:val="Подпись к картинке Exact"/>
    <w:basedOn w:val="a0"/>
    <w:link w:val="a4"/>
    <w:rsid w:val="00F53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sid w:val="00F53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5Exact0">
    <w:name w:val="Основной текст (5) Exact"/>
    <w:basedOn w:val="5Exact"/>
    <w:rsid w:val="00F53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5Exact1">
    <w:name w:val="Основной текст (5) Exact"/>
    <w:basedOn w:val="5Exact"/>
    <w:rsid w:val="00F53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20">
    <w:name w:val="Основной текст (2)_"/>
    <w:basedOn w:val="a0"/>
    <w:link w:val="21"/>
    <w:rsid w:val="00F53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F53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53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 + Не полужирный"/>
    <w:basedOn w:val="20"/>
    <w:rsid w:val="00F53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F53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23"/>
    <w:rsid w:val="00F535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5"/>
    <w:rsid w:val="00F535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 + Полужирный"/>
    <w:basedOn w:val="a5"/>
    <w:rsid w:val="00F53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Подпись к картинке (2)"/>
    <w:basedOn w:val="a"/>
    <w:link w:val="2Exact"/>
    <w:rsid w:val="00F53576"/>
    <w:pPr>
      <w:shd w:val="clear" w:color="auto" w:fill="FFFFFF"/>
      <w:spacing w:line="0" w:lineRule="atLeast"/>
    </w:pPr>
    <w:rPr>
      <w:rFonts w:ascii="David" w:eastAsia="David" w:hAnsi="David" w:cs="David"/>
      <w:spacing w:val="-14"/>
      <w:sz w:val="8"/>
      <w:szCs w:val="8"/>
      <w:lang w:val="en-US"/>
    </w:rPr>
  </w:style>
  <w:style w:type="paragraph" w:customStyle="1" w:styleId="a4">
    <w:name w:val="Подпись к картинке"/>
    <w:basedOn w:val="a"/>
    <w:link w:val="Exact"/>
    <w:rsid w:val="00F535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5">
    <w:name w:val="Основной текст (5)"/>
    <w:basedOn w:val="a"/>
    <w:link w:val="5Exact"/>
    <w:rsid w:val="00F53576"/>
    <w:pPr>
      <w:shd w:val="clear" w:color="auto" w:fill="FFFFFF"/>
      <w:spacing w:line="226" w:lineRule="exact"/>
      <w:ind w:firstLine="1760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21">
    <w:name w:val="Основной текст (2)"/>
    <w:basedOn w:val="a"/>
    <w:link w:val="20"/>
    <w:rsid w:val="00F53576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F53576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53576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F53576"/>
    <w:pPr>
      <w:shd w:val="clear" w:color="auto" w:fill="FFFFFF"/>
      <w:spacing w:before="240" w:after="240"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Основной текст2"/>
    <w:basedOn w:val="a"/>
    <w:link w:val="a5"/>
    <w:rsid w:val="00F53576"/>
    <w:pPr>
      <w:shd w:val="clear" w:color="auto" w:fill="FFFFFF"/>
      <w:spacing w:before="240" w:after="180"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Exact0">
    <w:name w:val="Основной текст Exact"/>
    <w:basedOn w:val="a0"/>
    <w:rsid w:val="00B07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styleId="a7">
    <w:name w:val="Table Grid"/>
    <w:basedOn w:val="a1"/>
    <w:uiPriority w:val="39"/>
    <w:rsid w:val="00353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Полужирный;Интервал 0 pt"/>
    <w:basedOn w:val="a5"/>
    <w:rsid w:val="003C5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3C5E8E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8">
    <w:name w:val="Normal (Web)"/>
    <w:basedOn w:val="a"/>
    <w:unhideWhenUsed/>
    <w:rsid w:val="009576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547E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10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1016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010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1016"/>
    <w:rPr>
      <w:color w:val="000000"/>
    </w:rPr>
  </w:style>
  <w:style w:type="paragraph" w:styleId="ae">
    <w:name w:val="footer"/>
    <w:basedOn w:val="a"/>
    <w:link w:val="af"/>
    <w:uiPriority w:val="99"/>
    <w:unhideWhenUsed/>
    <w:rsid w:val="00E010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10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2C14-CA3A-45BD-AA92-2CB49354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3</cp:revision>
  <cp:lastPrinted>2016-08-31T04:36:00Z</cp:lastPrinted>
  <dcterms:created xsi:type="dcterms:W3CDTF">2016-08-30T18:09:00Z</dcterms:created>
  <dcterms:modified xsi:type="dcterms:W3CDTF">2016-08-31T04:36:00Z</dcterms:modified>
</cp:coreProperties>
</file>