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FD4B1C" w:rsidRDefault="00FD4B1C" w:rsidP="00DF38E7">
      <w:pPr>
        <w:rPr>
          <w:bCs/>
        </w:rPr>
      </w:pPr>
    </w:p>
    <w:p w:rsidR="00C84434" w:rsidRPr="00DF38E7" w:rsidRDefault="006273F0" w:rsidP="00DF38E7">
      <w:pPr>
        <w:rPr>
          <w:bCs/>
          <w:color w:val="FF0000"/>
        </w:rPr>
      </w:pPr>
      <w:r w:rsidRPr="00DF38E7">
        <w:rPr>
          <w:bCs/>
        </w:rPr>
        <w:t>1</w:t>
      </w:r>
      <w:r w:rsidR="002C295F">
        <w:rPr>
          <w:bCs/>
        </w:rPr>
        <w:t>8</w:t>
      </w:r>
      <w:r w:rsidR="00694A5A" w:rsidRPr="00DF38E7">
        <w:rPr>
          <w:bCs/>
        </w:rPr>
        <w:t>.01.2016</w:t>
      </w:r>
      <w:r w:rsidR="002D45CE">
        <w:rPr>
          <w:bCs/>
        </w:rPr>
        <w:t xml:space="preserve">                                                                                                                                 </w:t>
      </w:r>
      <w:r w:rsidRPr="00DF38E7">
        <w:rPr>
          <w:bCs/>
        </w:rPr>
        <w:t>№</w:t>
      </w:r>
      <w:r w:rsidR="009C1744">
        <w:rPr>
          <w:bCs/>
        </w:rPr>
        <w:t xml:space="preserve"> </w:t>
      </w:r>
      <w:r w:rsidRPr="00DF38E7">
        <w:rPr>
          <w:bCs/>
        </w:rPr>
        <w:t>0</w:t>
      </w:r>
      <w:r w:rsidR="002C295F">
        <w:rPr>
          <w:bCs/>
        </w:rPr>
        <w:t>3</w:t>
      </w:r>
      <w:r w:rsidR="00C84434" w:rsidRPr="00DF38E7">
        <w:rPr>
          <w:bCs/>
        </w:rPr>
        <w:t>-П</w:t>
      </w:r>
    </w:p>
    <w:p w:rsidR="00C84434" w:rsidRPr="00DF38E7" w:rsidRDefault="00C84434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495"/>
      </w:tblGrid>
      <w:tr w:rsidR="00C84434" w:rsidRPr="00DF38E7" w:rsidTr="00DF38E7">
        <w:trPr>
          <w:trHeight w:val="1143"/>
        </w:trPr>
        <w:tc>
          <w:tcPr>
            <w:tcW w:w="5495" w:type="dxa"/>
            <w:shd w:val="clear" w:color="auto" w:fill="auto"/>
          </w:tcPr>
          <w:p w:rsidR="004B0CAF" w:rsidRPr="002C295F" w:rsidRDefault="004B0CAF" w:rsidP="002C295F">
            <w:pPr>
              <w:jc w:val="both"/>
              <w:rPr>
                <w:bCs/>
              </w:rPr>
            </w:pPr>
            <w:r w:rsidRPr="002C295F">
              <w:t xml:space="preserve">О </w:t>
            </w:r>
            <w:r w:rsidRPr="002C295F">
              <w:rPr>
                <w:bCs/>
              </w:rPr>
              <w:t>создании комиссии по соблюдению требований к служебному поведению муниципальных служащих и урегулированию конфликта интересов в</w:t>
            </w:r>
            <w:r w:rsidR="00694A5A" w:rsidRPr="002C295F">
              <w:rPr>
                <w:bCs/>
              </w:rPr>
              <w:t xml:space="preserve"> администрации</w:t>
            </w:r>
            <w:r w:rsidR="009C1744">
              <w:rPr>
                <w:bCs/>
              </w:rPr>
              <w:t xml:space="preserve"> </w:t>
            </w:r>
            <w:r w:rsidR="00694A5A" w:rsidRPr="002C295F">
              <w:rPr>
                <w:bCs/>
              </w:rPr>
              <w:t>Светлогорского сельсовета</w:t>
            </w:r>
          </w:p>
          <w:p w:rsidR="00C84434" w:rsidRPr="00DF38E7" w:rsidRDefault="00C84434" w:rsidP="00DF38E7">
            <w:pPr>
              <w:jc w:val="both"/>
            </w:pPr>
          </w:p>
        </w:tc>
      </w:tr>
    </w:tbl>
    <w:p w:rsidR="00FD4B1C" w:rsidRDefault="00FD4B1C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E02E9F" w:rsidRPr="00FD4B1C" w:rsidRDefault="00B60013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  <w:r w:rsidRPr="002C295F">
        <w:rPr>
          <w:sz w:val="24"/>
          <w:szCs w:val="24"/>
        </w:rPr>
        <w:t>На основан</w:t>
      </w:r>
      <w:r w:rsidR="0014086A" w:rsidRPr="002C295F">
        <w:rPr>
          <w:sz w:val="24"/>
          <w:szCs w:val="24"/>
        </w:rPr>
        <w:t>ии</w:t>
      </w:r>
      <w:r w:rsidR="00E02E9F" w:rsidRPr="002C295F">
        <w:rPr>
          <w:sz w:val="24"/>
          <w:szCs w:val="24"/>
        </w:rPr>
        <w:t xml:space="preserve"> п. 8 Указа Президента Российской Федерации от 01 июля 2010 года </w:t>
      </w:r>
      <w:r w:rsidR="009C1744">
        <w:rPr>
          <w:sz w:val="24"/>
          <w:szCs w:val="24"/>
        </w:rPr>
        <w:t xml:space="preserve">            </w:t>
      </w:r>
      <w:r w:rsidR="00E02E9F" w:rsidRPr="002C295F">
        <w:rPr>
          <w:sz w:val="24"/>
          <w:szCs w:val="24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14086A" w:rsidRPr="002C295F">
        <w:rPr>
          <w:sz w:val="24"/>
          <w:szCs w:val="24"/>
        </w:rPr>
        <w:t xml:space="preserve">а также в соответствии с </w:t>
      </w:r>
      <w:hyperlink r:id="rId9" w:anchor="/document/12152272/entry/0" w:history="1">
        <w:r w:rsidR="0014086A" w:rsidRPr="002C295F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="0014086A" w:rsidRPr="002C295F">
        <w:rPr>
          <w:sz w:val="24"/>
          <w:szCs w:val="24"/>
        </w:rPr>
        <w:t xml:space="preserve"> от 02.03.2007г. №</w:t>
      </w:r>
      <w:r w:rsidRPr="002C295F">
        <w:rPr>
          <w:sz w:val="24"/>
          <w:szCs w:val="24"/>
        </w:rPr>
        <w:t>25-ФЗ «</w:t>
      </w:r>
      <w:r w:rsidR="0014086A" w:rsidRPr="002C295F">
        <w:rPr>
          <w:sz w:val="24"/>
          <w:szCs w:val="24"/>
        </w:rPr>
        <w:t>О муниципально</w:t>
      </w:r>
      <w:r w:rsidRPr="002C295F">
        <w:rPr>
          <w:sz w:val="24"/>
          <w:szCs w:val="24"/>
        </w:rPr>
        <w:t>й службе в Российской Федерации»</w:t>
      </w:r>
      <w:r w:rsidR="0014086A" w:rsidRPr="002C295F">
        <w:rPr>
          <w:sz w:val="24"/>
          <w:szCs w:val="24"/>
        </w:rPr>
        <w:t xml:space="preserve">, </w:t>
      </w:r>
      <w:hyperlink r:id="rId10" w:anchor="/document/12164203/entry/0" w:history="1">
        <w:r w:rsidR="0014086A" w:rsidRPr="002C295F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="0014086A" w:rsidRPr="002C295F">
        <w:rPr>
          <w:sz w:val="24"/>
          <w:szCs w:val="24"/>
        </w:rPr>
        <w:t xml:space="preserve"> от 25.12.2008</w:t>
      </w:r>
      <w:r w:rsidR="00623E4E" w:rsidRPr="002C295F">
        <w:rPr>
          <w:sz w:val="24"/>
          <w:szCs w:val="24"/>
        </w:rPr>
        <w:t>г. №</w:t>
      </w:r>
      <w:r w:rsidRPr="002C295F">
        <w:rPr>
          <w:sz w:val="24"/>
          <w:szCs w:val="24"/>
        </w:rPr>
        <w:t>273-ФЗ «</w:t>
      </w:r>
      <w:r w:rsidR="0014086A" w:rsidRPr="002C295F">
        <w:rPr>
          <w:sz w:val="24"/>
          <w:szCs w:val="24"/>
        </w:rPr>
        <w:t>О противодействии коррупции</w:t>
      </w:r>
      <w:r w:rsidRPr="002C295F">
        <w:rPr>
          <w:sz w:val="24"/>
          <w:szCs w:val="24"/>
        </w:rPr>
        <w:t>»,</w:t>
      </w:r>
      <w:r w:rsidR="00E02E9F" w:rsidRPr="00DF38E7">
        <w:rPr>
          <w:color w:val="000000"/>
          <w:sz w:val="24"/>
          <w:szCs w:val="24"/>
        </w:rPr>
        <w:t>Законом Красноярского края от 24.04.2008 № 5-1565 «Об особенностях правового регулирования муниципальной службы в Красноярском крае», руководствуясь ст</w:t>
      </w:r>
      <w:r w:rsidR="009C1744">
        <w:rPr>
          <w:color w:val="000000"/>
          <w:sz w:val="24"/>
          <w:szCs w:val="24"/>
        </w:rPr>
        <w:t>атьями</w:t>
      </w:r>
      <w:r w:rsidR="00E02E9F" w:rsidRPr="00DF38E7">
        <w:rPr>
          <w:color w:val="000000"/>
          <w:sz w:val="24"/>
          <w:szCs w:val="24"/>
        </w:rPr>
        <w:t xml:space="preserve"> 19, 22, Устава Светлогорского сельсовета Туруханского района Красноярского края, </w:t>
      </w:r>
      <w:r w:rsidR="00E02E9F" w:rsidRPr="00DF38E7">
        <w:rPr>
          <w:rStyle w:val="a4"/>
          <w:b w:val="0"/>
          <w:sz w:val="24"/>
          <w:szCs w:val="24"/>
        </w:rPr>
        <w:t>ПОСТАНОВЛЯЮ</w:t>
      </w:r>
      <w:r w:rsidR="00E02E9F" w:rsidRPr="00DF38E7">
        <w:rPr>
          <w:rStyle w:val="a4"/>
          <w:sz w:val="24"/>
          <w:szCs w:val="24"/>
        </w:rPr>
        <w:t>:</w:t>
      </w:r>
    </w:p>
    <w:p w:rsidR="004B0CAF" w:rsidRPr="00FD4B1C" w:rsidRDefault="004B0CAF" w:rsidP="00FD4B1C">
      <w:pPr>
        <w:pStyle w:val="2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 xml:space="preserve">Создать комиссию по соблюдению требований к служебному поведению муниципальных служащих и урегулированию конфликтов интересов в </w:t>
      </w:r>
      <w:r w:rsidR="00694A5A" w:rsidRPr="00FD4B1C">
        <w:rPr>
          <w:color w:val="000000"/>
          <w:sz w:val="24"/>
          <w:szCs w:val="24"/>
        </w:rPr>
        <w:t xml:space="preserve">администрации </w:t>
      </w:r>
      <w:r w:rsidRPr="00FD4B1C">
        <w:rPr>
          <w:color w:val="000000"/>
          <w:sz w:val="24"/>
          <w:szCs w:val="24"/>
        </w:rPr>
        <w:t>Светлогорско</w:t>
      </w:r>
      <w:r w:rsidR="00694A5A" w:rsidRPr="00FD4B1C">
        <w:rPr>
          <w:color w:val="000000"/>
          <w:sz w:val="24"/>
          <w:szCs w:val="24"/>
        </w:rPr>
        <w:t>го сельсовета</w:t>
      </w:r>
      <w:r w:rsidR="00AE3E65" w:rsidRPr="00FD4B1C">
        <w:rPr>
          <w:color w:val="000000"/>
          <w:sz w:val="24"/>
          <w:szCs w:val="24"/>
        </w:rPr>
        <w:t xml:space="preserve"> Туруханского</w:t>
      </w:r>
      <w:r w:rsidRPr="00FD4B1C">
        <w:rPr>
          <w:color w:val="000000"/>
          <w:sz w:val="24"/>
          <w:szCs w:val="24"/>
        </w:rPr>
        <w:t xml:space="preserve"> района Красноярского края.</w:t>
      </w:r>
    </w:p>
    <w:p w:rsidR="004B0CAF" w:rsidRPr="00FD4B1C" w:rsidRDefault="004B0CAF" w:rsidP="00DF38E7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="00694A5A" w:rsidRPr="00FD4B1C">
        <w:rPr>
          <w:color w:val="000000"/>
          <w:sz w:val="24"/>
          <w:szCs w:val="24"/>
        </w:rPr>
        <w:t>администрации Светлогорского сельсовета</w:t>
      </w:r>
      <w:r w:rsidRPr="00FD4B1C">
        <w:rPr>
          <w:color w:val="000000"/>
          <w:sz w:val="24"/>
          <w:szCs w:val="24"/>
        </w:rPr>
        <w:t xml:space="preserve"> согласно приложению </w:t>
      </w:r>
      <w:r w:rsidR="00FD4B1C" w:rsidRPr="00FD4B1C">
        <w:rPr>
          <w:color w:val="000000"/>
          <w:sz w:val="24"/>
          <w:szCs w:val="24"/>
        </w:rPr>
        <w:t>№</w:t>
      </w:r>
      <w:r w:rsidRPr="00FD4B1C">
        <w:rPr>
          <w:color w:val="000000"/>
          <w:sz w:val="24"/>
          <w:szCs w:val="24"/>
        </w:rPr>
        <w:t>1.</w:t>
      </w:r>
    </w:p>
    <w:p w:rsidR="004B0CAF" w:rsidRPr="00FD4B1C" w:rsidRDefault="004B0CAF" w:rsidP="00DF38E7">
      <w:pPr>
        <w:pStyle w:val="2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="00694A5A" w:rsidRPr="00FD4B1C">
        <w:rPr>
          <w:color w:val="000000"/>
          <w:sz w:val="24"/>
          <w:szCs w:val="24"/>
        </w:rPr>
        <w:t xml:space="preserve"> администрации Светлогорского</w:t>
      </w:r>
      <w:r w:rsidRPr="00FD4B1C">
        <w:rPr>
          <w:color w:val="000000"/>
          <w:sz w:val="24"/>
          <w:szCs w:val="24"/>
        </w:rPr>
        <w:t xml:space="preserve"> сельсове</w:t>
      </w:r>
      <w:r w:rsidR="00694A5A" w:rsidRPr="00FD4B1C">
        <w:rPr>
          <w:color w:val="000000"/>
          <w:sz w:val="24"/>
          <w:szCs w:val="24"/>
        </w:rPr>
        <w:t>та</w:t>
      </w:r>
      <w:r w:rsidRPr="00FD4B1C">
        <w:rPr>
          <w:color w:val="000000"/>
          <w:sz w:val="24"/>
          <w:szCs w:val="24"/>
        </w:rPr>
        <w:t xml:space="preserve"> согласно приложению </w:t>
      </w:r>
      <w:r w:rsidR="00FD4B1C" w:rsidRPr="00FD4B1C">
        <w:rPr>
          <w:color w:val="000000"/>
          <w:sz w:val="24"/>
          <w:szCs w:val="24"/>
        </w:rPr>
        <w:t>№</w:t>
      </w:r>
      <w:r w:rsidRPr="00FD4B1C">
        <w:rPr>
          <w:color w:val="000000"/>
          <w:sz w:val="24"/>
          <w:szCs w:val="24"/>
        </w:rPr>
        <w:t>2.</w:t>
      </w:r>
    </w:p>
    <w:p w:rsidR="004B0CAF" w:rsidRPr="00FD4B1C" w:rsidRDefault="004B0CAF" w:rsidP="00DF38E7">
      <w:pPr>
        <w:pStyle w:val="2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FD4B1C">
        <w:rPr>
          <w:sz w:val="24"/>
          <w:szCs w:val="24"/>
        </w:rPr>
        <w:t xml:space="preserve">Утвердить порядок направления обращения гражданина о даче согласия на замещения должности в организации на условиях трудового договора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согласно приложению </w:t>
      </w:r>
      <w:r w:rsidR="00FD4B1C" w:rsidRPr="00FD4B1C">
        <w:rPr>
          <w:sz w:val="24"/>
          <w:szCs w:val="24"/>
        </w:rPr>
        <w:t>№</w:t>
      </w:r>
      <w:r w:rsidRPr="00FD4B1C">
        <w:rPr>
          <w:sz w:val="24"/>
          <w:szCs w:val="24"/>
        </w:rPr>
        <w:t>3.</w:t>
      </w:r>
    </w:p>
    <w:p w:rsidR="004B0CAF" w:rsidRPr="00FD4B1C" w:rsidRDefault="004B0CAF" w:rsidP="00DF38E7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 xml:space="preserve">Утвердить порядок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</w:t>
      </w:r>
      <w:r w:rsidR="00FD4B1C" w:rsidRPr="00FD4B1C">
        <w:rPr>
          <w:color w:val="000000"/>
          <w:sz w:val="24"/>
          <w:szCs w:val="24"/>
        </w:rPr>
        <w:t>№</w:t>
      </w:r>
      <w:r w:rsidRPr="00FD4B1C">
        <w:rPr>
          <w:color w:val="000000"/>
          <w:sz w:val="24"/>
          <w:szCs w:val="24"/>
        </w:rPr>
        <w:t>4.</w:t>
      </w:r>
    </w:p>
    <w:p w:rsidR="004B0CAF" w:rsidRPr="00FD4B1C" w:rsidRDefault="004B0CAF" w:rsidP="00DF38E7">
      <w:pPr>
        <w:pStyle w:val="2"/>
        <w:numPr>
          <w:ilvl w:val="1"/>
          <w:numId w:val="1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 xml:space="preserve">Утвердить порядок направления председателю комиссии по соблюдению требований к служебному поведению муниципальных служащих и урегулированию конфликтов интересов в </w:t>
      </w:r>
      <w:r w:rsidR="009A6E2F">
        <w:rPr>
          <w:color w:val="000000"/>
          <w:sz w:val="24"/>
          <w:szCs w:val="24"/>
        </w:rPr>
        <w:t>администрации Светлогорского сельсовета</w:t>
      </w:r>
      <w:r w:rsidRPr="00FD4B1C">
        <w:rPr>
          <w:color w:val="000000"/>
          <w:sz w:val="24"/>
          <w:szCs w:val="24"/>
        </w:rPr>
        <w:t xml:space="preserve"> на муниципальной службе информации, содержащих основания для проведения заседания комиссии согласно приложению </w:t>
      </w:r>
      <w:r w:rsidR="00FD4B1C" w:rsidRPr="00FD4B1C">
        <w:rPr>
          <w:color w:val="000000"/>
          <w:sz w:val="24"/>
          <w:szCs w:val="24"/>
        </w:rPr>
        <w:t>№</w:t>
      </w:r>
      <w:r w:rsidRPr="00FD4B1C">
        <w:rPr>
          <w:color w:val="000000"/>
          <w:sz w:val="24"/>
          <w:szCs w:val="24"/>
        </w:rPr>
        <w:t>5.</w:t>
      </w:r>
    </w:p>
    <w:p w:rsidR="00FD4B1C" w:rsidRDefault="00FD4B1C" w:rsidP="00FD4B1C">
      <w:pPr>
        <w:pStyle w:val="2"/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FD4B1C" w:rsidRPr="00FD4B1C" w:rsidRDefault="00FD4B1C" w:rsidP="00FD4B1C">
      <w:pPr>
        <w:pStyle w:val="2"/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6273F0" w:rsidRPr="00FD4B1C" w:rsidRDefault="006273F0" w:rsidP="00DF38E7">
      <w:pPr>
        <w:pStyle w:val="2"/>
        <w:numPr>
          <w:ilvl w:val="0"/>
          <w:numId w:val="1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D4B1C">
        <w:rPr>
          <w:sz w:val="24"/>
          <w:szCs w:val="24"/>
          <w:lang w:val="be-BY"/>
        </w:rPr>
        <w:lastRenderedPageBreak/>
        <w:t>Признать утратившим силу</w:t>
      </w:r>
      <w:r w:rsidR="008E4AEA">
        <w:rPr>
          <w:sz w:val="24"/>
          <w:szCs w:val="24"/>
          <w:lang w:val="be-BY"/>
        </w:rPr>
        <w:t xml:space="preserve"> </w:t>
      </w:r>
      <w:r w:rsidRPr="00FD4B1C">
        <w:rPr>
          <w:sz w:val="24"/>
          <w:szCs w:val="24"/>
        </w:rPr>
        <w:t xml:space="preserve">постановление </w:t>
      </w:r>
      <w:r w:rsidRPr="00FD4B1C">
        <w:rPr>
          <w:bCs/>
          <w:sz w:val="24"/>
          <w:szCs w:val="24"/>
        </w:rPr>
        <w:t>администрации п. Светлогорск от 23.05.2013 №</w:t>
      </w:r>
      <w:r w:rsidR="008E4AEA">
        <w:rPr>
          <w:bCs/>
          <w:sz w:val="24"/>
          <w:szCs w:val="24"/>
        </w:rPr>
        <w:t xml:space="preserve"> </w:t>
      </w:r>
      <w:r w:rsidRPr="00FD4B1C">
        <w:rPr>
          <w:bCs/>
          <w:sz w:val="24"/>
          <w:szCs w:val="24"/>
        </w:rPr>
        <w:t>14-П «О создании комиссии по соблюдению требований к служебному поведению муниципальных служащих и урегулиров</w:t>
      </w:r>
      <w:r w:rsidR="008E4AEA">
        <w:rPr>
          <w:bCs/>
          <w:sz w:val="24"/>
          <w:szCs w:val="24"/>
        </w:rPr>
        <w:t>анию конфликта интересов в А</w:t>
      </w:r>
      <w:r w:rsidRPr="00FD4B1C">
        <w:rPr>
          <w:bCs/>
          <w:sz w:val="24"/>
          <w:szCs w:val="24"/>
        </w:rPr>
        <w:t>дминистрации п</w:t>
      </w:r>
      <w:r w:rsidR="008E4AEA">
        <w:rPr>
          <w:bCs/>
          <w:sz w:val="24"/>
          <w:szCs w:val="24"/>
        </w:rPr>
        <w:t xml:space="preserve">оселка </w:t>
      </w:r>
      <w:r w:rsidRPr="00FD4B1C">
        <w:rPr>
          <w:bCs/>
          <w:sz w:val="24"/>
          <w:szCs w:val="24"/>
        </w:rPr>
        <w:t>Светлогорск».</w:t>
      </w:r>
    </w:p>
    <w:p w:rsidR="004B0CAF" w:rsidRPr="00FD4B1C" w:rsidRDefault="004B0CAF" w:rsidP="00DF38E7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>Настоящее Постановление вступает в силу со дня подписания и подлежит опубликованию в информационной</w:t>
      </w:r>
      <w:r w:rsidR="00694A5A" w:rsidRPr="00FD4B1C">
        <w:rPr>
          <w:color w:val="000000"/>
          <w:sz w:val="24"/>
          <w:szCs w:val="24"/>
        </w:rPr>
        <w:t xml:space="preserve"> газете «Светлогорский вестник».</w:t>
      </w:r>
    </w:p>
    <w:p w:rsidR="004B0CAF" w:rsidRPr="00FD4B1C" w:rsidRDefault="004B0CAF" w:rsidP="00DF38E7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D4B1C"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30977" w:rsidRDefault="0093097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2C295F" w:rsidRDefault="002C295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2C295F" w:rsidRDefault="002C295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2C295F" w:rsidRDefault="002C295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2C295F" w:rsidRDefault="002C295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</w:t>
      </w:r>
      <w:r w:rsidR="002D45CE">
        <w:rPr>
          <w:color w:val="000000"/>
          <w:sz w:val="24"/>
          <w:szCs w:val="24"/>
        </w:rPr>
        <w:t xml:space="preserve">                                                   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9C1744" w:rsidRDefault="009C1744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78"/>
      </w:tblGrid>
      <w:tr w:rsidR="00681602" w:rsidTr="00C775A7">
        <w:tc>
          <w:tcPr>
            <w:tcW w:w="5778" w:type="dxa"/>
          </w:tcPr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</w:tc>
        <w:tc>
          <w:tcPr>
            <w:tcW w:w="4678" w:type="dxa"/>
          </w:tcPr>
          <w:p w:rsidR="00681602" w:rsidRPr="00DF38E7" w:rsidRDefault="00681602" w:rsidP="002C295F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F38E7">
              <w:rPr>
                <w:rStyle w:val="713pt"/>
                <w:sz w:val="18"/>
                <w:szCs w:val="18"/>
              </w:rPr>
              <w:t xml:space="preserve">Приложение </w:t>
            </w:r>
            <w:r w:rsidR="009517C6">
              <w:rPr>
                <w:rStyle w:val="713pt"/>
                <w:sz w:val="18"/>
                <w:szCs w:val="18"/>
              </w:rPr>
              <w:t>№</w:t>
            </w:r>
            <w:r w:rsidRPr="00DF38E7">
              <w:rPr>
                <w:rStyle w:val="713pt"/>
                <w:sz w:val="18"/>
                <w:szCs w:val="18"/>
              </w:rPr>
              <w:t xml:space="preserve">1 к постановлению администрации Светлогорского сельсовета Туруханского района Красноярского края </w:t>
            </w:r>
            <w:r w:rsidRPr="00DF38E7">
              <w:rPr>
                <w:rStyle w:val="713pt"/>
                <w:color w:val="auto"/>
                <w:sz w:val="18"/>
                <w:szCs w:val="18"/>
              </w:rPr>
              <w:t>от 1</w:t>
            </w:r>
            <w:r w:rsidR="002C295F">
              <w:rPr>
                <w:rStyle w:val="713pt"/>
                <w:color w:val="auto"/>
                <w:sz w:val="18"/>
                <w:szCs w:val="18"/>
              </w:rPr>
              <w:t>8</w:t>
            </w:r>
            <w:r w:rsidRPr="00DF38E7">
              <w:rPr>
                <w:rStyle w:val="713pt"/>
                <w:color w:val="auto"/>
                <w:sz w:val="18"/>
                <w:szCs w:val="18"/>
              </w:rPr>
              <w:t>.01.2016 №0</w:t>
            </w:r>
            <w:r w:rsidR="002C295F">
              <w:rPr>
                <w:rStyle w:val="713pt"/>
                <w:color w:val="auto"/>
                <w:sz w:val="18"/>
                <w:szCs w:val="18"/>
              </w:rPr>
              <w:t>3</w:t>
            </w:r>
            <w:r w:rsidRPr="00DF38E7">
              <w:rPr>
                <w:rStyle w:val="713pt"/>
                <w:color w:val="auto"/>
                <w:sz w:val="18"/>
                <w:szCs w:val="18"/>
              </w:rPr>
              <w:t>-П</w:t>
            </w:r>
          </w:p>
        </w:tc>
      </w:tr>
    </w:tbl>
    <w:p w:rsidR="00681602" w:rsidRDefault="00681602" w:rsidP="00681602">
      <w:pPr>
        <w:pStyle w:val="21"/>
        <w:shd w:val="clear" w:color="auto" w:fill="auto"/>
        <w:spacing w:before="0" w:after="0" w:line="312" w:lineRule="exact"/>
        <w:ind w:firstLine="0"/>
        <w:rPr>
          <w:color w:val="000000"/>
        </w:rPr>
      </w:pPr>
    </w:p>
    <w:p w:rsidR="00681602" w:rsidRDefault="00681602" w:rsidP="00681602">
      <w:pPr>
        <w:pStyle w:val="21"/>
        <w:shd w:val="clear" w:color="auto" w:fill="auto"/>
        <w:spacing w:before="0" w:after="0" w:line="312" w:lineRule="exact"/>
        <w:ind w:firstLine="0"/>
        <w:rPr>
          <w:color w:val="000000"/>
        </w:rPr>
      </w:pPr>
    </w:p>
    <w:p w:rsidR="00681602" w:rsidRPr="00DF38E7" w:rsidRDefault="00681602" w:rsidP="00681602">
      <w:pPr>
        <w:pStyle w:val="21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>СОСТАВ</w:t>
      </w:r>
    </w:p>
    <w:p w:rsidR="00681602" w:rsidRPr="00DF38E7" w:rsidRDefault="00681602" w:rsidP="00681602">
      <w:pPr>
        <w:pStyle w:val="21"/>
        <w:shd w:val="clear" w:color="auto" w:fill="auto"/>
        <w:spacing w:before="0" w:after="866" w:line="312" w:lineRule="exact"/>
        <w:ind w:firstLine="0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Светлогорского сельсовета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 xml:space="preserve">Председатель комиссии – Проданова Наталья Николаевна, 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 xml:space="preserve">                                            заместитель главы Светлогорского сельсовета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>Заместитель председателя комиссии  – Ивина Наталья Анатольевна,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 xml:space="preserve">                                                                   специалист </w:t>
      </w:r>
      <w:r w:rsidRPr="00DF38E7">
        <w:rPr>
          <w:b w:val="0"/>
          <w:sz w:val="24"/>
          <w:szCs w:val="24"/>
          <w:lang w:val="en-US"/>
        </w:rPr>
        <w:t>I</w:t>
      </w:r>
      <w:r w:rsidRPr="00DF38E7">
        <w:rPr>
          <w:b w:val="0"/>
          <w:sz w:val="24"/>
          <w:szCs w:val="24"/>
        </w:rPr>
        <w:t xml:space="preserve"> категории администрации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 xml:space="preserve">                  Светлогорского сельсовета                                            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>Секретарь комиссии  –  Харитонова Юлия Ильинична,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  <w:r w:rsidRPr="00DF38E7">
        <w:rPr>
          <w:b w:val="0"/>
          <w:sz w:val="24"/>
          <w:szCs w:val="24"/>
        </w:rPr>
        <w:t xml:space="preserve">                                         юрисконсульт администрации Светлогорского сельсовета</w:t>
      </w:r>
    </w:p>
    <w:p w:rsidR="00681602" w:rsidRPr="00DF38E7" w:rsidRDefault="00681602" w:rsidP="00681602">
      <w:pPr>
        <w:pStyle w:val="21"/>
        <w:shd w:val="clear" w:color="auto" w:fill="auto"/>
        <w:spacing w:before="0" w:after="0" w:line="280" w:lineRule="exact"/>
        <w:ind w:firstLine="0"/>
        <w:jc w:val="left"/>
        <w:rPr>
          <w:b w:val="0"/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>Члены комиссии: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>Шарипов</w:t>
      </w:r>
      <w:r w:rsidR="002D45CE">
        <w:rPr>
          <w:sz w:val="24"/>
          <w:szCs w:val="24"/>
        </w:rPr>
        <w:t xml:space="preserve"> </w:t>
      </w:r>
      <w:r w:rsidRPr="00DF38E7">
        <w:rPr>
          <w:sz w:val="24"/>
          <w:szCs w:val="24"/>
        </w:rPr>
        <w:t>Руслан Хамметович</w:t>
      </w:r>
      <w:r w:rsidRPr="00DF38E7">
        <w:rPr>
          <w:b/>
          <w:sz w:val="24"/>
          <w:szCs w:val="24"/>
        </w:rPr>
        <w:t xml:space="preserve"> –</w:t>
      </w:r>
      <w:r w:rsidR="002D45CE">
        <w:rPr>
          <w:b/>
          <w:sz w:val="24"/>
          <w:szCs w:val="24"/>
        </w:rPr>
        <w:t xml:space="preserve">  </w:t>
      </w:r>
      <w:r w:rsidRPr="00DF38E7">
        <w:rPr>
          <w:sz w:val="24"/>
          <w:szCs w:val="24"/>
        </w:rPr>
        <w:t xml:space="preserve">председатель Светлогорского сельского 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 xml:space="preserve">                                                        Совета депутатов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righ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 xml:space="preserve">Цыбанов Андрей Иванович </w:t>
      </w:r>
      <w:r w:rsidRPr="00DF38E7">
        <w:rPr>
          <w:b/>
          <w:sz w:val="24"/>
          <w:szCs w:val="24"/>
        </w:rPr>
        <w:t xml:space="preserve"> –</w:t>
      </w:r>
      <w:r w:rsidR="002D45CE">
        <w:rPr>
          <w:b/>
          <w:sz w:val="24"/>
          <w:szCs w:val="24"/>
        </w:rPr>
        <w:t xml:space="preserve"> </w:t>
      </w:r>
      <w:r w:rsidRPr="00DF38E7">
        <w:rPr>
          <w:sz w:val="24"/>
          <w:szCs w:val="24"/>
        </w:rPr>
        <w:t xml:space="preserve">заместитель председателя Светлогорского 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 xml:space="preserve">                                                    сельского Совета депутатов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 xml:space="preserve">Федяшкина Надежда Владимировна </w:t>
      </w:r>
      <w:r w:rsidRPr="00DF38E7">
        <w:rPr>
          <w:b/>
          <w:sz w:val="24"/>
          <w:szCs w:val="24"/>
        </w:rPr>
        <w:t xml:space="preserve">– </w:t>
      </w:r>
      <w:r w:rsidRPr="00DF38E7">
        <w:rPr>
          <w:sz w:val="24"/>
          <w:szCs w:val="24"/>
        </w:rPr>
        <w:t xml:space="preserve">директор МКУК КДЦ «Заполярье» 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>Яковлева Елена  Витальевна</w:t>
      </w:r>
      <w:r w:rsidRPr="00DF38E7">
        <w:rPr>
          <w:b/>
          <w:sz w:val="24"/>
          <w:szCs w:val="24"/>
        </w:rPr>
        <w:t xml:space="preserve"> –</w:t>
      </w:r>
      <w:r w:rsidRPr="00DF38E7">
        <w:rPr>
          <w:sz w:val="24"/>
          <w:szCs w:val="24"/>
        </w:rPr>
        <w:t xml:space="preserve"> директор МКУ ДО «Детская Музыкальная Школа» 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sz w:val="24"/>
          <w:szCs w:val="24"/>
        </w:rPr>
      </w:pPr>
      <w:r w:rsidRPr="00DF38E7">
        <w:rPr>
          <w:sz w:val="24"/>
          <w:szCs w:val="24"/>
        </w:rPr>
        <w:t>Беллер Ирина Владимировна</w:t>
      </w:r>
      <w:r w:rsidRPr="00DF38E7">
        <w:rPr>
          <w:b/>
          <w:sz w:val="24"/>
          <w:szCs w:val="24"/>
        </w:rPr>
        <w:t xml:space="preserve">  – </w:t>
      </w:r>
      <w:r w:rsidRPr="002D45CE">
        <w:rPr>
          <w:sz w:val="24"/>
          <w:szCs w:val="24"/>
        </w:rPr>
        <w:t>д</w:t>
      </w:r>
      <w:r w:rsidRPr="00DF38E7">
        <w:rPr>
          <w:sz w:val="24"/>
          <w:szCs w:val="24"/>
        </w:rPr>
        <w:t>иректор МКУ «ФОК» п.Светлогорск</w:t>
      </w:r>
    </w:p>
    <w:p w:rsidR="00681602" w:rsidRPr="00DF38E7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b/>
          <w:sz w:val="24"/>
          <w:szCs w:val="24"/>
        </w:rPr>
      </w:pPr>
    </w:p>
    <w:p w:rsidR="00681602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b/>
        </w:rPr>
      </w:pPr>
    </w:p>
    <w:p w:rsidR="00681602" w:rsidRPr="00FA39C1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b/>
        </w:rPr>
      </w:pPr>
    </w:p>
    <w:p w:rsidR="00681602" w:rsidRDefault="00681602" w:rsidP="00681602">
      <w:pPr>
        <w:pStyle w:val="2"/>
        <w:shd w:val="clear" w:color="auto" w:fill="auto"/>
        <w:spacing w:after="0" w:line="280" w:lineRule="exact"/>
        <w:ind w:right="240"/>
        <w:jc w:val="right"/>
        <w:rPr>
          <w:color w:val="FF0000"/>
        </w:rPr>
      </w:pPr>
    </w:p>
    <w:p w:rsidR="00681602" w:rsidRDefault="00681602" w:rsidP="00681602">
      <w:pPr>
        <w:pStyle w:val="2"/>
        <w:shd w:val="clear" w:color="auto" w:fill="auto"/>
        <w:spacing w:after="0" w:line="280" w:lineRule="exact"/>
        <w:ind w:right="240"/>
        <w:jc w:val="right"/>
        <w:rPr>
          <w:color w:val="FF0000"/>
        </w:rPr>
      </w:pPr>
    </w:p>
    <w:p w:rsidR="00681602" w:rsidRDefault="00681602" w:rsidP="00681602">
      <w:pPr>
        <w:pStyle w:val="2"/>
        <w:shd w:val="clear" w:color="auto" w:fill="auto"/>
        <w:spacing w:after="0" w:line="280" w:lineRule="exact"/>
        <w:ind w:right="240"/>
        <w:jc w:val="left"/>
        <w:rPr>
          <w:color w:val="FF0000"/>
        </w:rPr>
      </w:pPr>
    </w:p>
    <w:p w:rsidR="00681602" w:rsidRDefault="00681602" w:rsidP="00681602"/>
    <w:p w:rsidR="00AF08D9" w:rsidRDefault="00AF08D9" w:rsidP="00681602"/>
    <w:p w:rsidR="00AF08D9" w:rsidRDefault="00AF08D9" w:rsidP="00681602"/>
    <w:p w:rsidR="006273F0" w:rsidRDefault="006273F0">
      <w:pPr>
        <w:rPr>
          <w:sz w:val="28"/>
          <w:szCs w:val="28"/>
          <w:lang w:eastAsia="en-US"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78"/>
      </w:tblGrid>
      <w:tr w:rsidR="00681602" w:rsidTr="00C775A7">
        <w:tc>
          <w:tcPr>
            <w:tcW w:w="5778" w:type="dxa"/>
          </w:tcPr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</w:tc>
        <w:tc>
          <w:tcPr>
            <w:tcW w:w="4678" w:type="dxa"/>
          </w:tcPr>
          <w:p w:rsidR="00681602" w:rsidRPr="00AF08D9" w:rsidRDefault="00681602" w:rsidP="009517C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F08D9">
              <w:rPr>
                <w:rStyle w:val="713pt"/>
                <w:sz w:val="18"/>
                <w:szCs w:val="18"/>
              </w:rPr>
              <w:t xml:space="preserve">Приложение </w:t>
            </w:r>
            <w:r w:rsidR="009517C6">
              <w:rPr>
                <w:rStyle w:val="713pt"/>
                <w:sz w:val="18"/>
                <w:szCs w:val="18"/>
              </w:rPr>
              <w:t>№</w:t>
            </w:r>
            <w:r w:rsidRPr="00AF08D9">
              <w:rPr>
                <w:rStyle w:val="713pt"/>
                <w:sz w:val="18"/>
                <w:szCs w:val="18"/>
              </w:rPr>
              <w:t xml:space="preserve">2 к постановлению администрации Светлогорского сельсовета Туруханского района Красноярского края </w:t>
            </w:r>
            <w:r w:rsidRPr="00AF08D9">
              <w:rPr>
                <w:rStyle w:val="713pt"/>
                <w:color w:val="auto"/>
                <w:sz w:val="18"/>
                <w:szCs w:val="18"/>
              </w:rPr>
              <w:t>от 1</w:t>
            </w:r>
            <w:r w:rsidR="009517C6">
              <w:rPr>
                <w:rStyle w:val="713pt"/>
                <w:color w:val="auto"/>
                <w:sz w:val="18"/>
                <w:szCs w:val="18"/>
              </w:rPr>
              <w:t>8</w:t>
            </w:r>
            <w:r w:rsidRPr="00AF08D9">
              <w:rPr>
                <w:rStyle w:val="713pt"/>
                <w:color w:val="auto"/>
                <w:sz w:val="18"/>
                <w:szCs w:val="18"/>
              </w:rPr>
              <w:t>.01.2016 №0</w:t>
            </w:r>
            <w:r w:rsidR="009517C6">
              <w:rPr>
                <w:rStyle w:val="713pt"/>
                <w:color w:val="auto"/>
                <w:sz w:val="18"/>
                <w:szCs w:val="18"/>
              </w:rPr>
              <w:t>3</w:t>
            </w:r>
            <w:r w:rsidRPr="00AF08D9">
              <w:rPr>
                <w:rStyle w:val="713pt"/>
                <w:color w:val="auto"/>
                <w:sz w:val="18"/>
                <w:szCs w:val="18"/>
              </w:rPr>
              <w:t>-П</w:t>
            </w:r>
          </w:p>
        </w:tc>
      </w:tr>
    </w:tbl>
    <w:p w:rsidR="00681602" w:rsidRDefault="00681602" w:rsidP="00681602">
      <w:pPr>
        <w:pStyle w:val="21"/>
        <w:shd w:val="clear" w:color="auto" w:fill="auto"/>
        <w:spacing w:before="0" w:after="0" w:line="317" w:lineRule="exact"/>
        <w:ind w:firstLine="0"/>
        <w:rPr>
          <w:color w:val="000000"/>
        </w:rPr>
      </w:pPr>
    </w:p>
    <w:p w:rsidR="00681602" w:rsidRPr="00AF08D9" w:rsidRDefault="00681602" w:rsidP="00AF08D9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ПОЛОЖЕНИЕ</w:t>
      </w:r>
    </w:p>
    <w:p w:rsidR="00681602" w:rsidRDefault="00681602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  <w:bookmarkStart w:id="1" w:name="bookmark0"/>
      <w:r w:rsidRPr="00AF08D9">
        <w:rPr>
          <w:color w:val="000000"/>
          <w:sz w:val="24"/>
          <w:szCs w:val="24"/>
        </w:rPr>
        <w:t>О</w:t>
      </w:r>
      <w:r w:rsidRPr="00AF08D9">
        <w:rPr>
          <w:color w:val="000000"/>
          <w:sz w:val="24"/>
          <w:szCs w:val="24"/>
        </w:rPr>
        <w:tab/>
        <w:t>КОМИССИИ ПО СОБЛЮДЕНИЮ ТРЕБОВАНИЙ К СЛУЖЕБНОМУ ПОВЕДЕНИЮ МУНИЦПАЛЬНЫХ СЛУЖАЩИХ И УРЕГУЛИРОВАНИЮ КОНФЛИКТА ИНТЕРЕСОВ В АДМИНИСТРАЦИИ СВЕТЛОГОРСКОГО СЕЛЬСОВЕТА</w:t>
      </w:r>
    </w:p>
    <w:p w:rsidR="00AF08D9" w:rsidRPr="00AF08D9" w:rsidRDefault="00AF08D9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</w:p>
    <w:p w:rsidR="00681602" w:rsidRPr="00AF08D9" w:rsidRDefault="00AF08D9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81602" w:rsidRPr="00AF08D9">
        <w:rPr>
          <w:color w:val="000000"/>
          <w:sz w:val="24"/>
          <w:szCs w:val="24"/>
        </w:rPr>
        <w:t>. Общие положения</w:t>
      </w:r>
      <w:bookmarkEnd w:id="1"/>
    </w:p>
    <w:p w:rsidR="00AF08D9" w:rsidRDefault="00681602" w:rsidP="00AF08D9">
      <w:pPr>
        <w:pStyle w:val="2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Настоящее Положение в соответствии со статьей 14 Феде</w:t>
      </w:r>
      <w:r w:rsidR="00AF08D9">
        <w:rPr>
          <w:color w:val="000000"/>
          <w:sz w:val="24"/>
          <w:szCs w:val="24"/>
        </w:rPr>
        <w:t>рального закона от 02.03.2007 №</w:t>
      </w:r>
      <w:r w:rsidRPr="00AF08D9">
        <w:rPr>
          <w:color w:val="000000"/>
          <w:sz w:val="24"/>
          <w:szCs w:val="24"/>
        </w:rPr>
        <w:t>25-ФЗ «О муниципальной службе в Российской Федераци</w:t>
      </w:r>
      <w:r w:rsidR="00AF08D9">
        <w:rPr>
          <w:color w:val="000000"/>
          <w:sz w:val="24"/>
          <w:szCs w:val="24"/>
        </w:rPr>
        <w:t>и» (далее - Федеральный закон №</w:t>
      </w:r>
      <w:r w:rsidRPr="00AF08D9">
        <w:rPr>
          <w:color w:val="000000"/>
          <w:sz w:val="24"/>
          <w:szCs w:val="24"/>
        </w:rPr>
        <w:t>25-ФЗ), статьей 3.1.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Светлогорского сельсовета (далее – комиссия).</w:t>
      </w:r>
    </w:p>
    <w:p w:rsidR="00AF08D9" w:rsidRDefault="00681602" w:rsidP="00AF08D9">
      <w:pPr>
        <w:pStyle w:val="2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законами и иными нормативными правовыми актами Красноярского края, Уставом Светлогорского сельсовета Туруханского района Красноярского края, настоящим Положением, а также иными муниципальными нормативными правовыми актами.</w:t>
      </w:r>
    </w:p>
    <w:p w:rsidR="00AF08D9" w:rsidRDefault="00681602" w:rsidP="00AF08D9">
      <w:pPr>
        <w:pStyle w:val="2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 xml:space="preserve">Комиссия осуществляет полномочия в отношении муниципальных служащих, замещающих должности в администрации Светлогорского сельсовета </w:t>
      </w:r>
      <w:r w:rsidR="002D45CE">
        <w:rPr>
          <w:color w:val="000000"/>
          <w:sz w:val="24"/>
          <w:szCs w:val="24"/>
        </w:rPr>
        <w:t xml:space="preserve">                                     </w:t>
      </w:r>
      <w:r w:rsidRPr="00AF08D9">
        <w:rPr>
          <w:color w:val="000000"/>
          <w:sz w:val="24"/>
          <w:szCs w:val="24"/>
        </w:rPr>
        <w:t>(далее - муниципальный служащий).</w:t>
      </w:r>
    </w:p>
    <w:p w:rsidR="00681602" w:rsidRPr="00AF08D9" w:rsidRDefault="00681602" w:rsidP="00AF08D9">
      <w:pPr>
        <w:pStyle w:val="2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Основной задачей комиссии является:</w:t>
      </w:r>
    </w:p>
    <w:p w:rsidR="00681602" w:rsidRPr="00AF08D9" w:rsidRDefault="00681602" w:rsidP="00AF08D9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 xml:space="preserve">содействие </w:t>
      </w:r>
      <w:r w:rsidRPr="00AF08D9">
        <w:rPr>
          <w:sz w:val="24"/>
          <w:szCs w:val="24"/>
        </w:rPr>
        <w:t xml:space="preserve">администрации Светлогорского сельсовета </w:t>
      </w:r>
      <w:r w:rsidRPr="00AF08D9">
        <w:rPr>
          <w:color w:val="000000"/>
          <w:sz w:val="24"/>
          <w:szCs w:val="24"/>
        </w:rPr>
        <w:t>в урегулировании конфликта интересов, способного привести к причинению вреда правам и законным интересам граждан, организаций, общества или государства;</w:t>
      </w:r>
    </w:p>
    <w:p w:rsidR="00AF08D9" w:rsidRDefault="00681602" w:rsidP="00AF08D9">
      <w:pPr>
        <w:pStyle w:val="2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обеспечение соблюдения муниципальными служащими,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273-Ф3 «О противодействии коррупции», другими федеральными законами.</w:t>
      </w:r>
    </w:p>
    <w:p w:rsidR="00681602" w:rsidRPr="003F715F" w:rsidRDefault="00681602" w:rsidP="003F715F">
      <w:pPr>
        <w:pStyle w:val="2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Термины «конфликт интересов», «личная заинтересованность», «предотвращение или урегулирование конфликта интересов», по тексту данного</w:t>
      </w:r>
      <w:r w:rsidRPr="003F715F">
        <w:rPr>
          <w:color w:val="000000"/>
          <w:sz w:val="24"/>
          <w:szCs w:val="24"/>
        </w:rPr>
        <w:t>Положения, употребляются в значении, испо</w:t>
      </w:r>
      <w:r w:rsidR="002C29E7">
        <w:rPr>
          <w:color w:val="000000"/>
          <w:sz w:val="24"/>
          <w:szCs w:val="24"/>
        </w:rPr>
        <w:t xml:space="preserve">льзуемом в ст. 10, ч.4,5 ст.11 </w:t>
      </w:r>
      <w:r w:rsidRPr="003F715F">
        <w:rPr>
          <w:color w:val="000000"/>
          <w:sz w:val="24"/>
          <w:szCs w:val="24"/>
        </w:rPr>
        <w:t>Феде</w:t>
      </w:r>
      <w:r w:rsidR="003F715F">
        <w:rPr>
          <w:color w:val="000000"/>
          <w:sz w:val="24"/>
          <w:szCs w:val="24"/>
        </w:rPr>
        <w:t>рального закона от 25.12.2008 №</w:t>
      </w:r>
      <w:r w:rsidRPr="003F715F">
        <w:rPr>
          <w:color w:val="000000"/>
          <w:sz w:val="24"/>
          <w:szCs w:val="24"/>
        </w:rPr>
        <w:t>273-ФЗ «О противодействии коррупции».</w:t>
      </w:r>
    </w:p>
    <w:p w:rsidR="00A24ED9" w:rsidRPr="00AF08D9" w:rsidRDefault="00A24ED9" w:rsidP="00AF08D9">
      <w:pPr>
        <w:pStyle w:val="2"/>
        <w:shd w:val="clear" w:color="auto" w:fill="auto"/>
        <w:spacing w:after="0" w:line="240" w:lineRule="auto"/>
        <w:ind w:left="23" w:right="40"/>
        <w:jc w:val="both"/>
        <w:rPr>
          <w:color w:val="000000"/>
          <w:sz w:val="24"/>
          <w:szCs w:val="24"/>
        </w:rPr>
      </w:pPr>
    </w:p>
    <w:p w:rsidR="00681602" w:rsidRPr="00AF08D9" w:rsidRDefault="003F715F" w:rsidP="003F715F">
      <w:pPr>
        <w:pStyle w:val="21"/>
        <w:shd w:val="clear" w:color="auto" w:fill="auto"/>
        <w:tabs>
          <w:tab w:val="left" w:pos="3420"/>
        </w:tabs>
        <w:spacing w:before="0" w:after="0" w:line="240" w:lineRule="auto"/>
        <w:ind w:firstLine="0"/>
        <w:rPr>
          <w:sz w:val="24"/>
          <w:szCs w:val="24"/>
        </w:rPr>
      </w:pPr>
      <w:bookmarkStart w:id="2" w:name="bookmark1"/>
      <w:r w:rsidRPr="003F715F">
        <w:rPr>
          <w:bCs w:val="0"/>
          <w:color w:val="000000"/>
          <w:sz w:val="24"/>
          <w:szCs w:val="24"/>
        </w:rPr>
        <w:t>2.</w:t>
      </w:r>
      <w:r w:rsidR="002D45CE">
        <w:rPr>
          <w:bCs w:val="0"/>
          <w:color w:val="000000"/>
          <w:sz w:val="24"/>
          <w:szCs w:val="24"/>
        </w:rPr>
        <w:t xml:space="preserve"> </w:t>
      </w:r>
      <w:r w:rsidR="00681602" w:rsidRPr="00AF08D9">
        <w:rPr>
          <w:color w:val="000000"/>
          <w:sz w:val="24"/>
          <w:szCs w:val="24"/>
        </w:rPr>
        <w:t>Порядок образования комиссии</w:t>
      </w:r>
      <w:bookmarkEnd w:id="2"/>
    </w:p>
    <w:p w:rsidR="00681602" w:rsidRPr="009517C6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40" w:lineRule="auto"/>
        <w:ind w:left="20" w:right="40"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Комиссия образуется муниципальным правовым актом.</w:t>
      </w:r>
      <w:r w:rsidR="002D45CE">
        <w:rPr>
          <w:sz w:val="24"/>
          <w:szCs w:val="24"/>
        </w:rPr>
        <w:t xml:space="preserve"> </w:t>
      </w:r>
      <w:r w:rsidRPr="009517C6">
        <w:rPr>
          <w:sz w:val="24"/>
          <w:szCs w:val="24"/>
        </w:rPr>
        <w:t>Указанным актом утверждаются состав комиссии и порядок ее работы.</w:t>
      </w:r>
    </w:p>
    <w:p w:rsidR="00681602" w:rsidRPr="00AF08D9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850"/>
        </w:tabs>
        <w:spacing w:after="0" w:line="240" w:lineRule="auto"/>
        <w:ind w:left="20" w:right="40" w:firstLine="540"/>
        <w:jc w:val="both"/>
        <w:rPr>
          <w:sz w:val="24"/>
          <w:szCs w:val="24"/>
        </w:rPr>
      </w:pPr>
      <w:r w:rsidRPr="009517C6">
        <w:rPr>
          <w:rFonts w:eastAsiaTheme="minorHAnsi"/>
          <w:bCs/>
          <w:sz w:val="24"/>
          <w:szCs w:val="24"/>
        </w:rPr>
        <w:t xml:space="preserve">В состав комиссии входят председатель комиссии, его заместитель, назначаемый главой Светлогорского сельсовета из числа членов комиссии, замещающих должности </w:t>
      </w:r>
      <w:r w:rsidR="003F715F" w:rsidRPr="009517C6">
        <w:rPr>
          <w:rFonts w:eastAsiaTheme="minorHAnsi"/>
          <w:bCs/>
          <w:sz w:val="24"/>
          <w:szCs w:val="24"/>
        </w:rPr>
        <w:t xml:space="preserve">муниципальной </w:t>
      </w:r>
      <w:r w:rsidRPr="009517C6">
        <w:rPr>
          <w:rFonts w:eastAsiaTheme="minorHAnsi"/>
          <w:bCs/>
          <w:sz w:val="24"/>
          <w:szCs w:val="24"/>
        </w:rPr>
        <w:t xml:space="preserve">службы в </w:t>
      </w:r>
      <w:r w:rsidR="00A21E32" w:rsidRPr="009517C6">
        <w:rPr>
          <w:sz w:val="24"/>
          <w:szCs w:val="24"/>
        </w:rPr>
        <w:t>администрации Светлогорского сельсовета</w:t>
      </w:r>
      <w:r w:rsidRPr="009517C6">
        <w:rPr>
          <w:rFonts w:eastAsiaTheme="minorHAnsi"/>
          <w:bCs/>
          <w:sz w:val="24"/>
          <w:szCs w:val="24"/>
        </w:rPr>
        <w:t>, секретарь и члены комиссии. Все члены комиссии при принятии решений обладают равными правами. В</w:t>
      </w:r>
      <w:r w:rsidRPr="00AF08D9">
        <w:rPr>
          <w:rFonts w:eastAsiaTheme="minorHAnsi"/>
          <w:bCs/>
          <w:sz w:val="24"/>
          <w:szCs w:val="24"/>
        </w:rPr>
        <w:t xml:space="preserve"> отсутствие председателя комиссии его обязанности исполняет заместитель председателя комиссии.</w:t>
      </w:r>
    </w:p>
    <w:p w:rsidR="003B01E2" w:rsidRPr="003B01E2" w:rsidRDefault="003B01E2" w:rsidP="003B01E2">
      <w:pPr>
        <w:pStyle w:val="2"/>
        <w:numPr>
          <w:ilvl w:val="1"/>
          <w:numId w:val="5"/>
        </w:numPr>
        <w:shd w:val="clear" w:color="auto" w:fill="auto"/>
        <w:tabs>
          <w:tab w:val="left" w:pos="1177"/>
        </w:tabs>
        <w:spacing w:after="0" w:line="317" w:lineRule="exact"/>
        <w:ind w:left="20" w:right="40" w:firstLine="540"/>
        <w:jc w:val="both"/>
        <w:rPr>
          <w:sz w:val="24"/>
          <w:szCs w:val="24"/>
        </w:rPr>
      </w:pPr>
      <w:r w:rsidRPr="003B01E2">
        <w:rPr>
          <w:color w:val="000000"/>
          <w:sz w:val="24"/>
          <w:szCs w:val="24"/>
        </w:rPr>
        <w:t>В состав комиссии могут включаться:</w:t>
      </w:r>
    </w:p>
    <w:p w:rsidR="003B01E2" w:rsidRPr="003B01E2" w:rsidRDefault="003B01E2" w:rsidP="003B01E2">
      <w:pPr>
        <w:pStyle w:val="2"/>
        <w:shd w:val="clear" w:color="auto" w:fill="auto"/>
        <w:tabs>
          <w:tab w:val="left" w:pos="1177"/>
        </w:tabs>
        <w:spacing w:after="0" w:line="317" w:lineRule="exact"/>
        <w:ind w:right="40" w:firstLine="560"/>
        <w:jc w:val="both"/>
        <w:rPr>
          <w:color w:val="000000"/>
          <w:sz w:val="24"/>
          <w:szCs w:val="24"/>
        </w:rPr>
      </w:pPr>
      <w:r w:rsidRPr="003B01E2">
        <w:rPr>
          <w:color w:val="000000"/>
          <w:sz w:val="24"/>
          <w:szCs w:val="24"/>
        </w:rPr>
        <w:t>- Глава Светлогорского сельсовета и (или) уполномоченные им лица, муниципальные служащие;</w:t>
      </w:r>
    </w:p>
    <w:p w:rsidR="003B01E2" w:rsidRPr="003B01E2" w:rsidRDefault="003B01E2" w:rsidP="003B01E2">
      <w:pPr>
        <w:pStyle w:val="2"/>
        <w:shd w:val="clear" w:color="auto" w:fill="auto"/>
        <w:tabs>
          <w:tab w:val="left" w:pos="1177"/>
        </w:tabs>
        <w:spacing w:after="0" w:line="317" w:lineRule="exact"/>
        <w:ind w:right="40" w:firstLine="560"/>
        <w:jc w:val="both"/>
        <w:rPr>
          <w:color w:val="000000"/>
          <w:sz w:val="24"/>
          <w:szCs w:val="24"/>
        </w:rPr>
      </w:pPr>
      <w:r w:rsidRPr="003B01E2">
        <w:rPr>
          <w:color w:val="000000"/>
          <w:sz w:val="24"/>
          <w:szCs w:val="24"/>
        </w:rPr>
        <w:t xml:space="preserve">- представители научных организаций, профессиональных образовательных </w:t>
      </w:r>
      <w:r w:rsidRPr="003B01E2">
        <w:rPr>
          <w:color w:val="000000"/>
          <w:sz w:val="24"/>
          <w:szCs w:val="24"/>
        </w:rPr>
        <w:lastRenderedPageBreak/>
        <w:t>организаций и организаций дополнительного профессионального и высшего образования;</w:t>
      </w:r>
    </w:p>
    <w:p w:rsidR="003B01E2" w:rsidRPr="003B01E2" w:rsidRDefault="003B01E2" w:rsidP="003B01E2">
      <w:pPr>
        <w:pStyle w:val="2"/>
        <w:shd w:val="clear" w:color="auto" w:fill="auto"/>
        <w:tabs>
          <w:tab w:val="left" w:pos="1177"/>
        </w:tabs>
        <w:spacing w:after="0" w:line="317" w:lineRule="exact"/>
        <w:ind w:left="560" w:right="40"/>
        <w:jc w:val="both"/>
        <w:rPr>
          <w:color w:val="000000"/>
          <w:sz w:val="24"/>
          <w:szCs w:val="24"/>
        </w:rPr>
      </w:pPr>
      <w:r w:rsidRPr="003B01E2">
        <w:rPr>
          <w:color w:val="000000"/>
          <w:sz w:val="24"/>
          <w:szCs w:val="24"/>
        </w:rPr>
        <w:t>- депутаты представительного органа муниципального образования;</w:t>
      </w:r>
    </w:p>
    <w:p w:rsidR="003B01E2" w:rsidRPr="003B01E2" w:rsidRDefault="003B01E2" w:rsidP="003B01E2">
      <w:pPr>
        <w:pStyle w:val="2"/>
        <w:shd w:val="clear" w:color="auto" w:fill="auto"/>
        <w:tabs>
          <w:tab w:val="left" w:pos="1177"/>
        </w:tabs>
        <w:spacing w:after="0" w:line="317" w:lineRule="exact"/>
        <w:ind w:left="560" w:right="40"/>
        <w:jc w:val="both"/>
        <w:rPr>
          <w:sz w:val="24"/>
          <w:szCs w:val="24"/>
        </w:rPr>
      </w:pPr>
      <w:r w:rsidRPr="003B01E2">
        <w:rPr>
          <w:color w:val="000000"/>
          <w:sz w:val="24"/>
          <w:szCs w:val="24"/>
        </w:rPr>
        <w:t>- представители общественности муниципального образования.</w:t>
      </w:r>
    </w:p>
    <w:p w:rsidR="00681602" w:rsidRPr="00AF08D9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uto"/>
        <w:ind w:left="20" w:right="4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Члены к</w:t>
      </w:r>
      <w:r w:rsidR="003B01E2">
        <w:rPr>
          <w:color w:val="000000"/>
          <w:sz w:val="24"/>
          <w:szCs w:val="24"/>
        </w:rPr>
        <w:t>омиссии, указанные в подпункте 2</w:t>
      </w:r>
      <w:r w:rsidRPr="00AF08D9">
        <w:rPr>
          <w:color w:val="000000"/>
          <w:sz w:val="24"/>
          <w:szCs w:val="24"/>
        </w:rPr>
        <w:t xml:space="preserve">.1. пункта </w:t>
      </w:r>
      <w:r w:rsidR="003B01E2">
        <w:rPr>
          <w:color w:val="000000"/>
          <w:sz w:val="24"/>
          <w:szCs w:val="24"/>
        </w:rPr>
        <w:t>2</w:t>
      </w:r>
      <w:r w:rsidRPr="00AF08D9">
        <w:rPr>
          <w:color w:val="000000"/>
          <w:sz w:val="24"/>
          <w:szCs w:val="24"/>
        </w:rPr>
        <w:t xml:space="preserve"> настоящего раздела,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681602" w:rsidRPr="00AF08D9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946"/>
        </w:tabs>
        <w:spacing w:after="0" w:line="240" w:lineRule="auto"/>
        <w:ind w:left="20" w:right="4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81602" w:rsidRPr="00AF08D9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1028"/>
        </w:tabs>
        <w:spacing w:after="0" w:line="240" w:lineRule="auto"/>
        <w:ind w:left="20" w:right="4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1602" w:rsidRPr="00AF08D9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829"/>
        </w:tabs>
        <w:spacing w:after="0" w:line="240" w:lineRule="auto"/>
        <w:ind w:left="20" w:firstLine="540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Все члены комиссии при принятии решений обладают равными правами.</w:t>
      </w:r>
    </w:p>
    <w:p w:rsidR="00681602" w:rsidRPr="00AF08D9" w:rsidRDefault="00681602" w:rsidP="00AF08D9">
      <w:pPr>
        <w:pStyle w:val="2"/>
        <w:numPr>
          <w:ilvl w:val="0"/>
          <w:numId w:val="5"/>
        </w:numPr>
        <w:shd w:val="clear" w:color="auto" w:fill="auto"/>
        <w:tabs>
          <w:tab w:val="left" w:pos="1023"/>
        </w:tabs>
        <w:spacing w:after="0" w:line="240" w:lineRule="auto"/>
        <w:ind w:left="23" w:right="40" w:firstLine="539"/>
        <w:jc w:val="both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CB3267" w:rsidRPr="00AF08D9" w:rsidRDefault="00CB3267" w:rsidP="00AF08D9">
      <w:pPr>
        <w:pStyle w:val="2"/>
        <w:shd w:val="clear" w:color="auto" w:fill="auto"/>
        <w:tabs>
          <w:tab w:val="left" w:pos="1023"/>
        </w:tabs>
        <w:spacing w:after="0" w:line="240" w:lineRule="auto"/>
        <w:ind w:left="562" w:right="40"/>
        <w:jc w:val="both"/>
        <w:rPr>
          <w:sz w:val="24"/>
          <w:szCs w:val="24"/>
        </w:rPr>
      </w:pPr>
    </w:p>
    <w:p w:rsidR="00681602" w:rsidRPr="00AF08D9" w:rsidRDefault="00A21E32" w:rsidP="00A21E32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3" w:name="bookmark2"/>
      <w:r>
        <w:rPr>
          <w:color w:val="000000"/>
          <w:sz w:val="24"/>
          <w:szCs w:val="24"/>
        </w:rPr>
        <w:t>3</w:t>
      </w:r>
      <w:r w:rsidR="00681602" w:rsidRPr="00AF08D9">
        <w:rPr>
          <w:color w:val="000000"/>
          <w:sz w:val="24"/>
          <w:szCs w:val="24"/>
        </w:rPr>
        <w:t>. Порядок работы комиссии</w:t>
      </w:r>
      <w:bookmarkEnd w:id="3"/>
    </w:p>
    <w:p w:rsidR="00CB3267" w:rsidRPr="009517C6" w:rsidRDefault="00CB3267" w:rsidP="00AF08D9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517C6">
        <w:rPr>
          <w:sz w:val="24"/>
          <w:szCs w:val="24"/>
        </w:rPr>
        <w:tab/>
        <w:t>1.</w:t>
      </w:r>
      <w:r w:rsidR="00681602" w:rsidRPr="009517C6">
        <w:rPr>
          <w:sz w:val="24"/>
          <w:szCs w:val="24"/>
        </w:rPr>
        <w:t>Основанием для проведения заседания комиссии является:</w:t>
      </w:r>
    </w:p>
    <w:p w:rsidR="00386E60" w:rsidRPr="009517C6" w:rsidRDefault="00CB3267" w:rsidP="00AF08D9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517C6">
        <w:rPr>
          <w:sz w:val="24"/>
          <w:szCs w:val="24"/>
        </w:rPr>
        <w:tab/>
      </w:r>
      <w:r w:rsidR="00D55372" w:rsidRPr="009517C6">
        <w:rPr>
          <w:sz w:val="24"/>
          <w:szCs w:val="24"/>
        </w:rPr>
        <w:t>1.1.</w:t>
      </w:r>
      <w:r w:rsidR="00C775A7" w:rsidRPr="009517C6">
        <w:rPr>
          <w:sz w:val="24"/>
          <w:szCs w:val="24"/>
        </w:rPr>
        <w:t>П</w:t>
      </w:r>
      <w:r w:rsidR="00B62EDD" w:rsidRPr="009517C6">
        <w:rPr>
          <w:sz w:val="24"/>
          <w:szCs w:val="24"/>
        </w:rPr>
        <w:t>редставление представителем</w:t>
      </w:r>
      <w:r w:rsidR="00681602" w:rsidRPr="009517C6">
        <w:rPr>
          <w:sz w:val="24"/>
          <w:szCs w:val="24"/>
        </w:rPr>
        <w:t xml:space="preserve"> нанимателя (работодателя)материалов проверки, свидетельствующих:</w:t>
      </w:r>
    </w:p>
    <w:p w:rsidR="00386E60" w:rsidRPr="009517C6" w:rsidRDefault="00386E60" w:rsidP="00AF08D9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517C6">
        <w:rPr>
          <w:sz w:val="24"/>
          <w:szCs w:val="24"/>
        </w:rPr>
        <w:tab/>
      </w:r>
      <w:r w:rsidR="00BF0E7B" w:rsidRPr="009517C6">
        <w:rPr>
          <w:sz w:val="24"/>
          <w:szCs w:val="24"/>
        </w:rPr>
        <w:t>1.1.</w:t>
      </w:r>
      <w:r w:rsidR="00FD2C16" w:rsidRPr="009517C6">
        <w:rPr>
          <w:sz w:val="24"/>
          <w:szCs w:val="24"/>
        </w:rPr>
        <w:t>1.</w:t>
      </w:r>
      <w:r w:rsidR="00EE5B04" w:rsidRPr="009517C6">
        <w:rPr>
          <w:sz w:val="24"/>
          <w:szCs w:val="24"/>
        </w:rPr>
        <w:t xml:space="preserve"> о представлении муниципальным</w:t>
      </w:r>
      <w:r w:rsidR="00681602" w:rsidRPr="009517C6">
        <w:rPr>
          <w:sz w:val="24"/>
          <w:szCs w:val="24"/>
        </w:rPr>
        <w:t xml:space="preserve"> служащим недо</w:t>
      </w:r>
      <w:r w:rsidR="00B62EDD" w:rsidRPr="009517C6">
        <w:rPr>
          <w:sz w:val="24"/>
          <w:szCs w:val="24"/>
        </w:rPr>
        <w:t>стоверных или неполных сведенийо доходе, имуществе и обязательствах имущественного характера;</w:t>
      </w:r>
    </w:p>
    <w:p w:rsidR="00386E60" w:rsidRPr="009517C6" w:rsidRDefault="00386E60" w:rsidP="00AF08D9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517C6">
        <w:rPr>
          <w:sz w:val="24"/>
          <w:szCs w:val="24"/>
        </w:rPr>
        <w:tab/>
      </w:r>
      <w:r w:rsidR="00BF0E7B" w:rsidRPr="009517C6">
        <w:rPr>
          <w:sz w:val="24"/>
          <w:szCs w:val="24"/>
        </w:rPr>
        <w:t>1.1.</w:t>
      </w:r>
      <w:r w:rsidR="00FD2C16" w:rsidRPr="009517C6">
        <w:rPr>
          <w:sz w:val="24"/>
          <w:szCs w:val="24"/>
        </w:rPr>
        <w:t>2</w:t>
      </w:r>
      <w:r w:rsidR="00BF0E7B" w:rsidRPr="009517C6">
        <w:rPr>
          <w:sz w:val="24"/>
          <w:szCs w:val="24"/>
        </w:rPr>
        <w:t>.</w:t>
      </w:r>
      <w:r w:rsidR="00EE5B04" w:rsidRPr="009517C6">
        <w:rPr>
          <w:sz w:val="24"/>
          <w:szCs w:val="24"/>
        </w:rPr>
        <w:t xml:space="preserve"> о несоблюдении муниципальным</w:t>
      </w:r>
      <w:r w:rsidR="00681602" w:rsidRPr="009517C6">
        <w:rPr>
          <w:sz w:val="24"/>
          <w:szCs w:val="24"/>
        </w:rPr>
        <w:t xml:space="preserve"> служащим требований к служебному поведению и (или) требований об уре</w:t>
      </w:r>
      <w:r w:rsidR="002C29E7">
        <w:rPr>
          <w:sz w:val="24"/>
          <w:szCs w:val="24"/>
        </w:rPr>
        <w:t>гулировании конфликта интересов;</w:t>
      </w:r>
    </w:p>
    <w:p w:rsidR="00681602" w:rsidRPr="009517C6" w:rsidRDefault="002C29E7" w:rsidP="002C29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C775A7" w:rsidRPr="009517C6">
        <w:rPr>
          <w:sz w:val="24"/>
          <w:szCs w:val="24"/>
        </w:rPr>
        <w:t>О</w:t>
      </w:r>
      <w:r w:rsidR="00681602" w:rsidRPr="009517C6">
        <w:rPr>
          <w:sz w:val="24"/>
          <w:szCs w:val="24"/>
        </w:rPr>
        <w:t xml:space="preserve">бращение гражданина, замещавшего </w:t>
      </w:r>
      <w:r w:rsidR="00140FCC" w:rsidRPr="009517C6">
        <w:rPr>
          <w:sz w:val="24"/>
          <w:szCs w:val="24"/>
        </w:rPr>
        <w:t>должность муниципальной</w:t>
      </w:r>
      <w:r w:rsidR="00681602" w:rsidRPr="009517C6">
        <w:rPr>
          <w:sz w:val="24"/>
          <w:szCs w:val="24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140FCC" w:rsidRPr="009517C6">
        <w:rPr>
          <w:sz w:val="24"/>
          <w:szCs w:val="24"/>
        </w:rPr>
        <w:t>ьные функции по муниципальному</w:t>
      </w:r>
      <w:r w:rsidR="00681602" w:rsidRPr="009517C6">
        <w:rPr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</w:t>
      </w:r>
      <w:r w:rsidR="00140FCC" w:rsidRPr="009517C6">
        <w:rPr>
          <w:sz w:val="24"/>
          <w:szCs w:val="24"/>
        </w:rPr>
        <w:t>дня увольнения с муниципальной</w:t>
      </w:r>
      <w:r w:rsidR="00681602" w:rsidRPr="009517C6">
        <w:rPr>
          <w:sz w:val="24"/>
          <w:szCs w:val="24"/>
        </w:rPr>
        <w:t xml:space="preserve"> службы;</w:t>
      </w:r>
    </w:p>
    <w:p w:rsidR="00D55372" w:rsidRPr="009517C6" w:rsidRDefault="00D55372" w:rsidP="002C29E7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1.3.</w:t>
      </w:r>
      <w:r w:rsidR="00E65DFE" w:rsidRPr="009517C6">
        <w:rPr>
          <w:sz w:val="24"/>
          <w:szCs w:val="24"/>
        </w:rPr>
        <w:t xml:space="preserve"> З</w:t>
      </w:r>
      <w:r w:rsidR="00B62EDD" w:rsidRPr="009517C6">
        <w:rPr>
          <w:sz w:val="24"/>
          <w:szCs w:val="24"/>
        </w:rPr>
        <w:t>аявление муниципального</w:t>
      </w:r>
      <w:r w:rsidR="00681602" w:rsidRPr="009517C6">
        <w:rPr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62EDD" w:rsidRPr="009517C6">
        <w:rPr>
          <w:sz w:val="24"/>
          <w:szCs w:val="24"/>
        </w:rPr>
        <w:t>;</w:t>
      </w:r>
    </w:p>
    <w:p w:rsidR="00D55372" w:rsidRPr="009517C6" w:rsidRDefault="00D5537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1.4.</w:t>
      </w:r>
      <w:r w:rsidR="00DF4F66">
        <w:rPr>
          <w:sz w:val="24"/>
          <w:szCs w:val="24"/>
        </w:rPr>
        <w:t xml:space="preserve"> </w:t>
      </w:r>
      <w:r w:rsidR="00E65DFE" w:rsidRPr="009517C6">
        <w:rPr>
          <w:sz w:val="24"/>
          <w:szCs w:val="24"/>
        </w:rPr>
        <w:t>З</w:t>
      </w:r>
      <w:r w:rsidR="004E4508" w:rsidRPr="009517C6">
        <w:rPr>
          <w:sz w:val="24"/>
          <w:szCs w:val="24"/>
        </w:rPr>
        <w:t xml:space="preserve">аявление муниципального служащего о невозможности выполнить требования </w:t>
      </w:r>
      <w:hyperlink r:id="rId11" w:anchor="/document/70372954/entry/0" w:history="1">
        <w:r w:rsidR="004E4508" w:rsidRPr="009517C6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 w:rsidR="004E4508" w:rsidRPr="009517C6">
        <w:rPr>
          <w:sz w:val="24"/>
          <w:szCs w:val="24"/>
        </w:rPr>
        <w:t xml:space="preserve"> от 7 мая 2013 г.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1602" w:rsidRPr="009517C6" w:rsidRDefault="00D5537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1.5.</w:t>
      </w:r>
      <w:r w:rsidR="00E65DFE" w:rsidRPr="009517C6">
        <w:rPr>
          <w:sz w:val="24"/>
          <w:szCs w:val="24"/>
        </w:rPr>
        <w:t xml:space="preserve"> У</w:t>
      </w:r>
      <w:r w:rsidR="00681602" w:rsidRPr="009517C6">
        <w:rPr>
          <w:sz w:val="24"/>
          <w:szCs w:val="24"/>
        </w:rPr>
        <w:t xml:space="preserve">ведомление </w:t>
      </w:r>
      <w:r w:rsidRPr="009517C6">
        <w:rPr>
          <w:sz w:val="24"/>
          <w:szCs w:val="24"/>
        </w:rPr>
        <w:t>муниципального</w:t>
      </w:r>
      <w:r w:rsidR="00681602" w:rsidRPr="009517C6">
        <w:rPr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81602" w:rsidRPr="009517C6" w:rsidRDefault="00D5537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lastRenderedPageBreak/>
        <w:t>1.6.</w:t>
      </w:r>
      <w:r w:rsidR="00E65DFE" w:rsidRPr="009517C6">
        <w:rPr>
          <w:sz w:val="24"/>
          <w:szCs w:val="24"/>
        </w:rPr>
        <w:t xml:space="preserve"> П</w:t>
      </w:r>
      <w:r w:rsidR="00681602" w:rsidRPr="009517C6">
        <w:rPr>
          <w:sz w:val="24"/>
          <w:szCs w:val="24"/>
        </w:rPr>
        <w:t xml:space="preserve">редставление </w:t>
      </w:r>
      <w:r w:rsidR="00951A4B" w:rsidRPr="009517C6">
        <w:rPr>
          <w:sz w:val="24"/>
          <w:szCs w:val="24"/>
        </w:rPr>
        <w:t xml:space="preserve">главы Светлогорского сельсовета </w:t>
      </w:r>
      <w:r w:rsidR="00681602" w:rsidRPr="009517C6">
        <w:rPr>
          <w:sz w:val="24"/>
          <w:szCs w:val="24"/>
        </w:rPr>
        <w:t xml:space="preserve">или любого члена комиссии, касающееся обеспечения соблюдения </w:t>
      </w:r>
      <w:r w:rsidR="00951A4B" w:rsidRPr="009517C6">
        <w:rPr>
          <w:sz w:val="24"/>
          <w:szCs w:val="24"/>
        </w:rPr>
        <w:t>муниципальным</w:t>
      </w:r>
      <w:r w:rsidR="00681602" w:rsidRPr="009517C6">
        <w:rPr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51A4B" w:rsidRPr="009517C6">
        <w:rPr>
          <w:sz w:val="24"/>
          <w:szCs w:val="24"/>
        </w:rPr>
        <w:t>администрации Светлогорского сельсовета</w:t>
      </w:r>
      <w:r w:rsidR="00681602" w:rsidRPr="009517C6">
        <w:rPr>
          <w:sz w:val="24"/>
          <w:szCs w:val="24"/>
        </w:rPr>
        <w:t xml:space="preserve"> мер по предупреждению коррупции;</w:t>
      </w:r>
    </w:p>
    <w:p w:rsidR="00681602" w:rsidRPr="009517C6" w:rsidRDefault="00951A4B" w:rsidP="00AF08D9">
      <w:pPr>
        <w:pStyle w:val="ConsPlusNormal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        1.7.</w:t>
      </w:r>
      <w:r w:rsidR="00E65DFE" w:rsidRPr="009517C6">
        <w:rPr>
          <w:sz w:val="24"/>
          <w:szCs w:val="24"/>
        </w:rPr>
        <w:t xml:space="preserve"> П</w:t>
      </w:r>
      <w:r w:rsidR="00681602" w:rsidRPr="009517C6">
        <w:rPr>
          <w:sz w:val="24"/>
          <w:szCs w:val="24"/>
        </w:rPr>
        <w:t xml:space="preserve">редставление </w:t>
      </w:r>
      <w:r w:rsidRPr="009517C6">
        <w:rPr>
          <w:sz w:val="24"/>
          <w:szCs w:val="24"/>
        </w:rPr>
        <w:t xml:space="preserve">главой Светлогорского сельсовета </w:t>
      </w:r>
      <w:r w:rsidR="00681602" w:rsidRPr="009517C6">
        <w:rPr>
          <w:sz w:val="24"/>
          <w:szCs w:val="24"/>
        </w:rPr>
        <w:t xml:space="preserve">материалов проверки, свидетельствующих о представлении </w:t>
      </w:r>
      <w:r w:rsidR="0039107E" w:rsidRPr="009517C6">
        <w:rPr>
          <w:sz w:val="24"/>
          <w:szCs w:val="24"/>
        </w:rPr>
        <w:t xml:space="preserve">муниципальным </w:t>
      </w:r>
      <w:r w:rsidR="00681602" w:rsidRPr="009517C6">
        <w:rPr>
          <w:sz w:val="24"/>
          <w:szCs w:val="24"/>
        </w:rPr>
        <w:t>служащим недостоверных или неполных сведений</w:t>
      </w:r>
      <w:r w:rsidR="00C775A7" w:rsidRPr="009517C6">
        <w:rPr>
          <w:sz w:val="24"/>
          <w:szCs w:val="24"/>
        </w:rPr>
        <w:t xml:space="preserve">, предусмотренных </w:t>
      </w:r>
      <w:hyperlink r:id="rId12" w:anchor="/document/70271682/entry/301" w:history="1">
        <w:r w:rsidR="00C775A7" w:rsidRPr="009517C6">
          <w:rPr>
            <w:rStyle w:val="ad"/>
            <w:color w:val="auto"/>
            <w:sz w:val="24"/>
            <w:szCs w:val="24"/>
            <w:u w:val="none"/>
          </w:rPr>
          <w:t>частью 1 статьи 3</w:t>
        </w:r>
      </w:hyperlink>
      <w:r w:rsidR="00C775A7" w:rsidRPr="009517C6">
        <w:rPr>
          <w:sz w:val="24"/>
          <w:szCs w:val="24"/>
        </w:rPr>
        <w:t xml:space="preserve"> Федерального закона от 3 декабря 2012 г. №230-ФЗ «О контроле за соответствием расходов лиц, замещающих государственные должности, и иных лиц их доходам»</w:t>
      </w:r>
      <w:r w:rsidR="00681602" w:rsidRPr="009517C6">
        <w:rPr>
          <w:sz w:val="24"/>
          <w:szCs w:val="24"/>
        </w:rPr>
        <w:t>;</w:t>
      </w:r>
    </w:p>
    <w:p w:rsidR="00E65DFE" w:rsidRPr="009517C6" w:rsidRDefault="00C775A7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1.8.</w:t>
      </w:r>
      <w:r w:rsidR="00E65DFE" w:rsidRPr="009517C6">
        <w:rPr>
          <w:sz w:val="24"/>
          <w:szCs w:val="24"/>
        </w:rPr>
        <w:t xml:space="preserve"> П</w:t>
      </w:r>
      <w:r w:rsidR="00681602" w:rsidRPr="009517C6">
        <w:rPr>
          <w:sz w:val="24"/>
          <w:szCs w:val="24"/>
        </w:rPr>
        <w:t xml:space="preserve">оступившее в соответствии с </w:t>
      </w:r>
      <w:hyperlink r:id="rId13" w:history="1">
        <w:r w:rsidR="00681602" w:rsidRPr="009517C6">
          <w:rPr>
            <w:sz w:val="24"/>
            <w:szCs w:val="24"/>
          </w:rPr>
          <w:t>частью 4 статьи 12</w:t>
        </w:r>
      </w:hyperlink>
      <w:r w:rsidR="00681602" w:rsidRPr="009517C6">
        <w:rPr>
          <w:sz w:val="24"/>
          <w:szCs w:val="24"/>
        </w:rPr>
        <w:t xml:space="preserve"> Федерального</w:t>
      </w:r>
      <w:r w:rsidRPr="009517C6">
        <w:rPr>
          <w:sz w:val="24"/>
          <w:szCs w:val="24"/>
        </w:rPr>
        <w:t xml:space="preserve"> закона от 25 декабря 2008 г. №</w:t>
      </w:r>
      <w:r w:rsidR="00681602" w:rsidRPr="009517C6">
        <w:rPr>
          <w:sz w:val="24"/>
          <w:szCs w:val="24"/>
        </w:rPr>
        <w:t xml:space="preserve">273-ФЗ "О противодействии коррупции" и </w:t>
      </w:r>
      <w:hyperlink r:id="rId14" w:history="1">
        <w:r w:rsidR="00681602" w:rsidRPr="009517C6">
          <w:rPr>
            <w:sz w:val="24"/>
            <w:szCs w:val="24"/>
          </w:rPr>
          <w:t>статьей 64.1</w:t>
        </w:r>
      </w:hyperlink>
      <w:r w:rsidR="00681602" w:rsidRPr="009517C6">
        <w:rPr>
          <w:sz w:val="24"/>
          <w:szCs w:val="24"/>
        </w:rPr>
        <w:t xml:space="preserve"> Трудового кодекса Российской Федерации в </w:t>
      </w:r>
      <w:r w:rsidRPr="009517C6">
        <w:rPr>
          <w:sz w:val="24"/>
          <w:szCs w:val="24"/>
        </w:rPr>
        <w:t xml:space="preserve">администрацию Светлогорского сельсовета </w:t>
      </w:r>
      <w:r w:rsidR="00681602" w:rsidRPr="009517C6">
        <w:rPr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Pr="009517C6">
        <w:rPr>
          <w:sz w:val="24"/>
          <w:szCs w:val="24"/>
        </w:rPr>
        <w:t>муниципальной</w:t>
      </w:r>
      <w:r w:rsidR="00681602" w:rsidRPr="009517C6">
        <w:rPr>
          <w:sz w:val="24"/>
          <w:szCs w:val="24"/>
        </w:rPr>
        <w:t xml:space="preserve"> службы в </w:t>
      </w:r>
      <w:r w:rsidRPr="009517C6">
        <w:rPr>
          <w:sz w:val="24"/>
          <w:szCs w:val="24"/>
        </w:rPr>
        <w:t>муниципальном</w:t>
      </w:r>
      <w:r w:rsidR="00681602" w:rsidRPr="009517C6">
        <w:rPr>
          <w:sz w:val="24"/>
          <w:szCs w:val="24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Pr="009517C6">
        <w:rPr>
          <w:sz w:val="24"/>
          <w:szCs w:val="24"/>
        </w:rPr>
        <w:t>муниципального</w:t>
      </w:r>
      <w:r w:rsidR="00681602" w:rsidRPr="009517C6">
        <w:rPr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Pr="009517C6">
        <w:rPr>
          <w:sz w:val="24"/>
          <w:szCs w:val="24"/>
        </w:rPr>
        <w:t>муниципальном</w:t>
      </w:r>
      <w:r w:rsidR="00681602" w:rsidRPr="009517C6">
        <w:rPr>
          <w:sz w:val="24"/>
          <w:szCs w:val="24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711EB" w:rsidRPr="009517C6" w:rsidRDefault="00E65DFE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2. </w:t>
      </w:r>
      <w:r w:rsidR="00681602" w:rsidRPr="009517C6">
        <w:rPr>
          <w:sz w:val="24"/>
          <w:szCs w:val="24"/>
        </w:rPr>
        <w:t>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C711EB" w:rsidRPr="009517C6" w:rsidRDefault="00C711E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2.1. </w:t>
      </w:r>
      <w:r w:rsidR="00681602" w:rsidRPr="009517C6">
        <w:rPr>
          <w:sz w:val="24"/>
          <w:szCs w:val="24"/>
        </w:rPr>
        <w:t>фамилию, имя, отчество, дата рождения, место жительства гражданина;</w:t>
      </w:r>
    </w:p>
    <w:p w:rsidR="00C711EB" w:rsidRPr="009517C6" w:rsidRDefault="00C711E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2.2. </w:t>
      </w:r>
      <w:r w:rsidR="00681602" w:rsidRPr="009517C6">
        <w:rPr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C711EB" w:rsidRPr="009517C6" w:rsidRDefault="00C711E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2.3. </w:t>
      </w:r>
      <w:r w:rsidR="00681602" w:rsidRPr="009517C6">
        <w:rPr>
          <w:sz w:val="24"/>
          <w:szCs w:val="24"/>
        </w:rPr>
        <w:t>данные об источнике информации.</w:t>
      </w:r>
    </w:p>
    <w:p w:rsidR="00C711EB" w:rsidRPr="009517C6" w:rsidRDefault="00C711E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3. </w:t>
      </w:r>
      <w:r w:rsidR="00681602" w:rsidRPr="009517C6">
        <w:rPr>
          <w:sz w:val="24"/>
          <w:szCs w:val="24"/>
        </w:rPr>
        <w:t>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D56A0C" w:rsidRPr="009517C6" w:rsidRDefault="00C711E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4. </w:t>
      </w:r>
      <w:r w:rsidR="00681602" w:rsidRPr="009517C6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6A0C" w:rsidRPr="009517C6" w:rsidRDefault="00D56A0C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5. </w:t>
      </w:r>
      <w:r w:rsidR="00681602" w:rsidRPr="009517C6">
        <w:rPr>
          <w:sz w:val="24"/>
          <w:szCs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D56A0C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D56A0C" w:rsidRPr="009517C6">
        <w:rPr>
          <w:sz w:val="24"/>
          <w:szCs w:val="24"/>
        </w:rPr>
        <w:t>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организует ознакомление </w:t>
      </w:r>
      <w:r w:rsidR="00D56A0C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</w:t>
      </w:r>
      <w:r w:rsidR="00D56A0C" w:rsidRPr="009517C6">
        <w:rPr>
          <w:sz w:val="24"/>
          <w:szCs w:val="24"/>
        </w:rPr>
        <w:t xml:space="preserve">сии, с поступившей информацией </w:t>
      </w:r>
      <w:r w:rsidRPr="009517C6">
        <w:rPr>
          <w:sz w:val="24"/>
          <w:szCs w:val="24"/>
        </w:rPr>
        <w:t>и с результатами ее проверки;</w:t>
      </w:r>
    </w:p>
    <w:p w:rsidR="003D0086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в) рассматривает ходатайства о приглашении на заседание комиссии лиц, обладающих правом совещательного голоса, согласно п.13 Положению 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57C63" w:rsidRPr="009517C6">
        <w:rPr>
          <w:sz w:val="24"/>
          <w:szCs w:val="24"/>
        </w:rPr>
        <w:t>, утвержденного Указом Президента РФ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Pr="009517C6">
        <w:rPr>
          <w:sz w:val="24"/>
          <w:szCs w:val="24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0086" w:rsidRPr="009517C6" w:rsidRDefault="003D0086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lastRenderedPageBreak/>
        <w:t xml:space="preserve">6. </w:t>
      </w:r>
      <w:r w:rsidR="00681602" w:rsidRPr="009517C6">
        <w:rPr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3D0086" w:rsidRPr="009517C6" w:rsidRDefault="003D0086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7. </w:t>
      </w:r>
      <w:r w:rsidR="00681602" w:rsidRPr="009517C6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E6A85" w:rsidRPr="009517C6" w:rsidRDefault="003D0086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8. </w:t>
      </w:r>
      <w:r w:rsidR="00681602" w:rsidRPr="009517C6">
        <w:rPr>
          <w:sz w:val="24"/>
          <w:szCs w:val="24"/>
        </w:rPr>
        <w:t xml:space="preserve">Заседание комиссии проводитсяв присутствии </w:t>
      </w:r>
      <w:r w:rsidR="00332952" w:rsidRPr="009517C6">
        <w:rPr>
          <w:sz w:val="24"/>
          <w:szCs w:val="24"/>
        </w:rPr>
        <w:t>муниципального</w:t>
      </w:r>
      <w:r w:rsidR="00681602" w:rsidRPr="009517C6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332952" w:rsidRPr="009517C6">
        <w:rPr>
          <w:sz w:val="24"/>
          <w:szCs w:val="24"/>
        </w:rPr>
        <w:t xml:space="preserve">муниципальной службы. </w:t>
      </w:r>
      <w:r w:rsidR="00681602" w:rsidRPr="009517C6">
        <w:rPr>
          <w:sz w:val="24"/>
          <w:szCs w:val="24"/>
        </w:rPr>
        <w:t xml:space="preserve">О намерении лично присутствовать на заседании комиссии </w:t>
      </w:r>
      <w:r w:rsidR="00332952" w:rsidRPr="009517C6">
        <w:rPr>
          <w:sz w:val="24"/>
          <w:szCs w:val="24"/>
        </w:rPr>
        <w:t>муниципальный</w:t>
      </w:r>
      <w:r w:rsidR="00681602" w:rsidRPr="009517C6">
        <w:rPr>
          <w:sz w:val="24"/>
          <w:szCs w:val="24"/>
        </w:rPr>
        <w:t xml:space="preserve"> служащий или гражданин указывает в обращении, заявлении или уведомлении. </w:t>
      </w:r>
    </w:p>
    <w:p w:rsidR="00681602" w:rsidRPr="009517C6" w:rsidRDefault="00CE6A85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9. </w:t>
      </w:r>
      <w:r w:rsidR="00681602" w:rsidRPr="009517C6">
        <w:rPr>
          <w:sz w:val="24"/>
          <w:szCs w:val="24"/>
        </w:rPr>
        <w:t xml:space="preserve">Заседания комиссии могут проводиться в отсутствие </w:t>
      </w:r>
      <w:r w:rsidR="00332952" w:rsidRPr="009517C6">
        <w:rPr>
          <w:sz w:val="24"/>
          <w:szCs w:val="24"/>
        </w:rPr>
        <w:t>муниципального</w:t>
      </w:r>
      <w:r w:rsidR="00681602" w:rsidRPr="009517C6">
        <w:rPr>
          <w:sz w:val="24"/>
          <w:szCs w:val="24"/>
        </w:rPr>
        <w:t xml:space="preserve"> служащего или гражданина в случае: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а) если в обращении не содержится указания о намерении </w:t>
      </w:r>
      <w:r w:rsidR="00CE6A85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CE6A85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если </w:t>
      </w:r>
      <w:r w:rsidR="00CE6A85" w:rsidRPr="009517C6">
        <w:rPr>
          <w:sz w:val="24"/>
          <w:szCs w:val="24"/>
        </w:rPr>
        <w:t>муниципальный</w:t>
      </w:r>
      <w:r w:rsidRPr="009517C6">
        <w:rPr>
          <w:sz w:val="24"/>
          <w:szCs w:val="24"/>
        </w:rPr>
        <w:t xml:space="preserve"> служащий или гражданин не явились на заседание комиссии.</w:t>
      </w:r>
    </w:p>
    <w:p w:rsidR="00010852" w:rsidRPr="009517C6" w:rsidRDefault="00CE6A85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10. </w:t>
      </w:r>
      <w:r w:rsidR="00681602" w:rsidRPr="009517C6">
        <w:rPr>
          <w:sz w:val="24"/>
          <w:szCs w:val="24"/>
        </w:rPr>
        <w:t>На заседании комиссии заслушиваются пояснения муниципальногослужащего</w:t>
      </w:r>
      <w:r w:rsidRPr="009517C6">
        <w:rPr>
          <w:sz w:val="24"/>
          <w:szCs w:val="24"/>
        </w:rPr>
        <w:t xml:space="preserve">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1602" w:rsidRPr="009517C6" w:rsidRDefault="0001085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11. </w:t>
      </w:r>
      <w:r w:rsidR="00681602" w:rsidRPr="009517C6">
        <w:rPr>
          <w:sz w:val="24"/>
          <w:szCs w:val="24"/>
        </w:rPr>
        <w:t>Члены комиссии и лица, участвовавшие в ее заседании, не вправеразглашать сведения, ставшие им известными в ходе работы комиссии.</w:t>
      </w:r>
    </w:p>
    <w:p w:rsidR="00BF0E7B" w:rsidRPr="009517C6" w:rsidRDefault="0001085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12</w:t>
      </w:r>
      <w:r w:rsidR="00681602" w:rsidRPr="009517C6">
        <w:rPr>
          <w:sz w:val="24"/>
          <w:szCs w:val="24"/>
        </w:rPr>
        <w:t xml:space="preserve">. </w:t>
      </w:r>
      <w:bookmarkStart w:id="4" w:name="Par1"/>
      <w:bookmarkEnd w:id="4"/>
      <w:r w:rsidR="00BF0E7B" w:rsidRPr="009517C6">
        <w:rPr>
          <w:sz w:val="24"/>
          <w:szCs w:val="24"/>
        </w:rPr>
        <w:t>По итогам рассмотрения вопроса, указанного в пункте 1.1</w:t>
      </w:r>
      <w:r w:rsidR="00FD2C16" w:rsidRPr="009517C6">
        <w:rPr>
          <w:sz w:val="24"/>
          <w:szCs w:val="24"/>
        </w:rPr>
        <w:t>.1</w:t>
      </w:r>
      <w:r w:rsidR="00BF0E7B" w:rsidRPr="009517C6">
        <w:rPr>
          <w:sz w:val="24"/>
          <w:szCs w:val="24"/>
        </w:rPr>
        <w:t xml:space="preserve"> раздела 3 настоящего Положения, комиссия принимает одно из следующих решений: 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а) установить, что сведения, представленные </w:t>
      </w:r>
      <w:r w:rsidR="007070A0" w:rsidRPr="009517C6">
        <w:rPr>
          <w:sz w:val="24"/>
          <w:szCs w:val="24"/>
        </w:rPr>
        <w:t xml:space="preserve">муниципальным </w:t>
      </w:r>
      <w:r w:rsidRPr="009517C6">
        <w:rPr>
          <w:sz w:val="24"/>
          <w:szCs w:val="24"/>
        </w:rPr>
        <w:t>служащим, являются достоверными и полными;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установить, что сведения, представленные </w:t>
      </w:r>
      <w:r w:rsidR="007070A0" w:rsidRPr="009517C6">
        <w:rPr>
          <w:sz w:val="24"/>
          <w:szCs w:val="24"/>
        </w:rPr>
        <w:t xml:space="preserve">муниципальным </w:t>
      </w:r>
      <w:r w:rsidRPr="009517C6">
        <w:rPr>
          <w:sz w:val="24"/>
          <w:szCs w:val="24"/>
        </w:rPr>
        <w:t xml:space="preserve">служащим, являются недостоверными и (или) неполными. В этом случае комиссия рекомендует </w:t>
      </w:r>
      <w:r w:rsidR="007070A0" w:rsidRPr="009517C6">
        <w:rPr>
          <w:sz w:val="24"/>
          <w:szCs w:val="24"/>
        </w:rPr>
        <w:t>применить к муниципальному</w:t>
      </w:r>
      <w:r w:rsidRPr="009517C6">
        <w:rPr>
          <w:sz w:val="24"/>
          <w:szCs w:val="24"/>
        </w:rPr>
        <w:t xml:space="preserve"> служащему конкретную меру ответственности.</w:t>
      </w:r>
    </w:p>
    <w:p w:rsidR="00875BBD" w:rsidRPr="009517C6" w:rsidRDefault="007070A0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13</w:t>
      </w:r>
      <w:r w:rsidR="00681602" w:rsidRPr="009517C6">
        <w:rPr>
          <w:sz w:val="24"/>
          <w:szCs w:val="24"/>
        </w:rPr>
        <w:t xml:space="preserve">. </w:t>
      </w:r>
      <w:r w:rsidR="00875BBD" w:rsidRPr="009517C6">
        <w:rPr>
          <w:sz w:val="24"/>
          <w:szCs w:val="24"/>
        </w:rPr>
        <w:t xml:space="preserve">По итогам рассмотрения вопроса, указанного в </w:t>
      </w:r>
      <w:r w:rsidR="00FD2C16" w:rsidRPr="009517C6">
        <w:rPr>
          <w:sz w:val="24"/>
          <w:szCs w:val="24"/>
        </w:rPr>
        <w:t>пункте 1.1.2 раздела 3 настоящего Положения</w:t>
      </w:r>
      <w:r w:rsidR="00875BBD" w:rsidRPr="009517C6">
        <w:rPr>
          <w:sz w:val="24"/>
          <w:szCs w:val="24"/>
        </w:rPr>
        <w:t xml:space="preserve">, комиссия принимает одно из следующих решений: 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а) установить, что </w:t>
      </w:r>
      <w:r w:rsidR="00875BBD" w:rsidRPr="009517C6">
        <w:rPr>
          <w:sz w:val="24"/>
          <w:szCs w:val="24"/>
        </w:rPr>
        <w:t>муниципальный</w:t>
      </w:r>
      <w:r w:rsidRPr="009517C6">
        <w:rPr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75BBD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установить, что </w:t>
      </w:r>
      <w:r w:rsidR="00875BBD" w:rsidRPr="009517C6">
        <w:rPr>
          <w:sz w:val="24"/>
          <w:szCs w:val="24"/>
        </w:rPr>
        <w:t>муниципальный</w:t>
      </w:r>
      <w:r w:rsidRPr="009517C6">
        <w:rPr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875BBD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органа указать </w:t>
      </w:r>
      <w:r w:rsidR="00875BBD" w:rsidRPr="009517C6">
        <w:rPr>
          <w:sz w:val="24"/>
          <w:szCs w:val="24"/>
        </w:rPr>
        <w:t>муниципальному</w:t>
      </w:r>
      <w:r w:rsidRPr="009517C6">
        <w:rPr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875BBD" w:rsidRPr="009517C6">
        <w:rPr>
          <w:sz w:val="24"/>
          <w:szCs w:val="24"/>
        </w:rPr>
        <w:t xml:space="preserve"> конфликта интересов либо применить к муниципальному служащему конкретную меру ответственности.</w:t>
      </w:r>
    </w:p>
    <w:p w:rsidR="00875BBD" w:rsidRPr="009517C6" w:rsidRDefault="00875BBD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14</w:t>
      </w:r>
      <w:r w:rsidR="00681602" w:rsidRPr="009517C6">
        <w:rPr>
          <w:sz w:val="24"/>
          <w:szCs w:val="24"/>
        </w:rPr>
        <w:t>.</w:t>
      </w:r>
      <w:r w:rsidRPr="009517C6">
        <w:rPr>
          <w:sz w:val="24"/>
          <w:szCs w:val="24"/>
        </w:rPr>
        <w:t xml:space="preserve"> По итогам рассмотрения вопроса, указанного </w:t>
      </w:r>
      <w:r w:rsidR="00FD2C16" w:rsidRPr="009517C6">
        <w:rPr>
          <w:sz w:val="24"/>
          <w:szCs w:val="24"/>
        </w:rPr>
        <w:t>в пункте 1.2 раздела 3 настоящего Положения</w:t>
      </w:r>
      <w:r w:rsidRPr="009517C6">
        <w:rPr>
          <w:sz w:val="24"/>
          <w:szCs w:val="24"/>
        </w:rPr>
        <w:t xml:space="preserve">, комиссия принимает одно из следующих решений: 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1006B0" w:rsidRPr="009517C6">
        <w:rPr>
          <w:sz w:val="24"/>
          <w:szCs w:val="24"/>
        </w:rPr>
        <w:t>ьные функции по муниципальному</w:t>
      </w:r>
      <w:r w:rsidRPr="009517C6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1006B0" w:rsidRPr="009517C6">
        <w:rPr>
          <w:sz w:val="24"/>
          <w:szCs w:val="24"/>
        </w:rPr>
        <w:t>муниципальному</w:t>
      </w:r>
      <w:r w:rsidRPr="009517C6">
        <w:rPr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681602" w:rsidRPr="009517C6" w:rsidRDefault="007F2BB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15</w:t>
      </w:r>
      <w:r w:rsidR="00681602" w:rsidRPr="009517C6">
        <w:rPr>
          <w:sz w:val="24"/>
          <w:szCs w:val="24"/>
        </w:rPr>
        <w:t xml:space="preserve">.По итогам рассмотрения вопроса, указанного </w:t>
      </w:r>
      <w:r w:rsidR="00A57A4E" w:rsidRPr="009517C6">
        <w:rPr>
          <w:sz w:val="24"/>
          <w:szCs w:val="24"/>
        </w:rPr>
        <w:t>в пункте 1.3 раздела 3 настоящего Положения</w:t>
      </w:r>
      <w:r w:rsidR="00681602" w:rsidRPr="009517C6">
        <w:rPr>
          <w:sz w:val="24"/>
          <w:szCs w:val="24"/>
        </w:rPr>
        <w:t>, комиссия принимает одно из следующих решений: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lastRenderedPageBreak/>
        <w:t xml:space="preserve">а) признать, что причина непредставления </w:t>
      </w:r>
      <w:r w:rsidR="00A57A4E" w:rsidRPr="009517C6">
        <w:rPr>
          <w:sz w:val="24"/>
          <w:szCs w:val="24"/>
        </w:rPr>
        <w:t>муниципальным</w:t>
      </w:r>
      <w:r w:rsidRPr="009517C6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признать, что причина непредставления </w:t>
      </w:r>
      <w:r w:rsidR="00A57A4E" w:rsidRPr="009517C6">
        <w:rPr>
          <w:sz w:val="24"/>
          <w:szCs w:val="24"/>
        </w:rPr>
        <w:t xml:space="preserve">муниципальным </w:t>
      </w:r>
      <w:r w:rsidRPr="009517C6">
        <w:rPr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A57A4E" w:rsidRPr="009517C6">
        <w:rPr>
          <w:sz w:val="24"/>
          <w:szCs w:val="24"/>
        </w:rPr>
        <w:t>муниципальному</w:t>
      </w:r>
      <w:r w:rsidRPr="009517C6">
        <w:rPr>
          <w:sz w:val="24"/>
          <w:szCs w:val="24"/>
        </w:rPr>
        <w:t xml:space="preserve"> служащему принять меры по представлению указанных сведений;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в) признать, что причина непредставления </w:t>
      </w:r>
      <w:r w:rsidR="00A57A4E" w:rsidRPr="009517C6">
        <w:rPr>
          <w:sz w:val="24"/>
          <w:szCs w:val="24"/>
        </w:rPr>
        <w:t>муниципальным</w:t>
      </w:r>
      <w:r w:rsidRPr="009517C6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</w:t>
      </w:r>
      <w:r w:rsidR="00A57A4E" w:rsidRPr="009517C6">
        <w:rPr>
          <w:sz w:val="24"/>
          <w:szCs w:val="24"/>
        </w:rPr>
        <w:t>муниципальному</w:t>
      </w:r>
      <w:r w:rsidRPr="009517C6">
        <w:rPr>
          <w:sz w:val="24"/>
          <w:szCs w:val="24"/>
        </w:rPr>
        <w:t xml:space="preserve"> служащему конкретную меру ответственности.</w:t>
      </w:r>
    </w:p>
    <w:p w:rsidR="00681602" w:rsidRPr="009517C6" w:rsidRDefault="007F2BBB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16</w:t>
      </w:r>
      <w:r w:rsidR="00681602" w:rsidRPr="009517C6">
        <w:rPr>
          <w:sz w:val="24"/>
          <w:szCs w:val="24"/>
        </w:rPr>
        <w:t xml:space="preserve">. По итогам рассмотрения вопроса, указанного в </w:t>
      </w:r>
      <w:r w:rsidRPr="009517C6">
        <w:rPr>
          <w:sz w:val="24"/>
          <w:szCs w:val="24"/>
        </w:rPr>
        <w:t>пункте 1.7 раздела 3 настоящего Положения</w:t>
      </w:r>
      <w:r w:rsidR="00681602" w:rsidRPr="009517C6">
        <w:rPr>
          <w:sz w:val="24"/>
          <w:szCs w:val="24"/>
        </w:rPr>
        <w:t>, комиссия принимает одно из следующих решений: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а) признать, что сведения, представленные </w:t>
      </w:r>
      <w:r w:rsidR="00176765" w:rsidRPr="009517C6">
        <w:rPr>
          <w:sz w:val="24"/>
          <w:szCs w:val="24"/>
        </w:rPr>
        <w:t>муниципальным</w:t>
      </w:r>
      <w:r w:rsidRPr="009517C6">
        <w:rPr>
          <w:sz w:val="24"/>
          <w:szCs w:val="24"/>
        </w:rPr>
        <w:t xml:space="preserve"> служащим, являются достоверными и полными;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признать, что сведения, представленные </w:t>
      </w:r>
      <w:r w:rsidR="00176765" w:rsidRPr="009517C6">
        <w:rPr>
          <w:sz w:val="24"/>
          <w:szCs w:val="24"/>
        </w:rPr>
        <w:t>муниципальным</w:t>
      </w:r>
      <w:r w:rsidRPr="009517C6">
        <w:rPr>
          <w:sz w:val="24"/>
          <w:szCs w:val="24"/>
        </w:rPr>
        <w:t xml:space="preserve"> служащим, являются недостоверными и (или) неполными. В этом случае комиссия рекомендует применить к </w:t>
      </w:r>
      <w:r w:rsidR="00176765" w:rsidRPr="009517C6">
        <w:rPr>
          <w:sz w:val="24"/>
          <w:szCs w:val="24"/>
        </w:rPr>
        <w:t xml:space="preserve">муниципальному </w:t>
      </w:r>
      <w:r w:rsidRPr="009517C6">
        <w:rPr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A2B83" w:rsidRPr="009517C6" w:rsidRDefault="00176765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17. По итогам рассмотрения вопроса, указанного в пункте 1.</w:t>
      </w:r>
      <w:r w:rsidR="002A2B83" w:rsidRPr="009517C6">
        <w:rPr>
          <w:sz w:val="24"/>
          <w:szCs w:val="24"/>
        </w:rPr>
        <w:t>4</w:t>
      </w:r>
      <w:r w:rsidRPr="009517C6">
        <w:rPr>
          <w:sz w:val="24"/>
          <w:szCs w:val="24"/>
        </w:rPr>
        <w:t xml:space="preserve"> раздела 3 настоящего Положения, комиссия принимает одно из следующих решений:</w:t>
      </w:r>
    </w:p>
    <w:p w:rsidR="002A2B83" w:rsidRPr="009517C6" w:rsidRDefault="002A2B83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15" w:anchor="/document/70372954/entry/0" w:history="1">
        <w:r w:rsidRPr="009517C6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 w:rsidRPr="009517C6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76765" w:rsidRPr="009517C6" w:rsidRDefault="002A2B83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16" w:anchor="/document/70372954/entry/0" w:history="1">
        <w:r w:rsidRPr="009517C6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 w:rsidRPr="009517C6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применить к муниципальному служащему конкретную меру ответственности.</w:t>
      </w:r>
    </w:p>
    <w:p w:rsidR="00681602" w:rsidRPr="009517C6" w:rsidRDefault="002A2B83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18</w:t>
      </w:r>
      <w:r w:rsidR="00681602" w:rsidRPr="009517C6">
        <w:rPr>
          <w:sz w:val="24"/>
          <w:szCs w:val="24"/>
        </w:rPr>
        <w:t xml:space="preserve">. По итогам рассмотрения вопроса, указанного </w:t>
      </w:r>
      <w:r w:rsidR="00DC69F1" w:rsidRPr="009517C6">
        <w:rPr>
          <w:sz w:val="24"/>
          <w:szCs w:val="24"/>
        </w:rPr>
        <w:t>в пункте 1.5 раздела 3 настоящего Положения</w:t>
      </w:r>
      <w:r w:rsidR="00681602" w:rsidRPr="009517C6">
        <w:rPr>
          <w:sz w:val="24"/>
          <w:szCs w:val="24"/>
        </w:rPr>
        <w:t>, комиссия принимает одно из следующих решений: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а) признать, что при исполнении </w:t>
      </w:r>
      <w:r w:rsidR="00DC69F1" w:rsidRPr="009517C6">
        <w:rPr>
          <w:sz w:val="24"/>
          <w:szCs w:val="24"/>
        </w:rPr>
        <w:t xml:space="preserve">муниципальным </w:t>
      </w:r>
      <w:r w:rsidRPr="009517C6">
        <w:rPr>
          <w:sz w:val="24"/>
          <w:szCs w:val="24"/>
        </w:rPr>
        <w:t>служащим должностных обязанностей конфликт интересов отсутствует;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признать, что при исполнении </w:t>
      </w:r>
      <w:r w:rsidR="00DC69F1" w:rsidRPr="009517C6">
        <w:rPr>
          <w:sz w:val="24"/>
          <w:szCs w:val="24"/>
        </w:rPr>
        <w:t xml:space="preserve">муниципальным </w:t>
      </w:r>
      <w:r w:rsidRPr="009517C6">
        <w:rPr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C69F1" w:rsidRPr="009517C6">
        <w:rPr>
          <w:sz w:val="24"/>
          <w:szCs w:val="24"/>
        </w:rPr>
        <w:t xml:space="preserve">муниципальному </w:t>
      </w:r>
      <w:r w:rsidRPr="009517C6">
        <w:rPr>
          <w:sz w:val="24"/>
          <w:szCs w:val="24"/>
        </w:rPr>
        <w:t xml:space="preserve">служащему и (или) руководителю </w:t>
      </w:r>
      <w:r w:rsidR="00DC69F1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органа принять меры по урегулированию конфликта интересов или по недопущению его возникновения;</w:t>
      </w:r>
    </w:p>
    <w:p w:rsidR="00681602" w:rsidRPr="009517C6" w:rsidRDefault="001C7F1F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в) признать, что муниципальный</w:t>
      </w:r>
      <w:r w:rsidR="00681602" w:rsidRPr="009517C6">
        <w:rPr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применить к </w:t>
      </w:r>
      <w:r w:rsidRPr="009517C6">
        <w:rPr>
          <w:sz w:val="24"/>
          <w:szCs w:val="24"/>
        </w:rPr>
        <w:t>муниципальному</w:t>
      </w:r>
      <w:r w:rsidR="00681602" w:rsidRPr="009517C6">
        <w:rPr>
          <w:sz w:val="24"/>
          <w:szCs w:val="24"/>
        </w:rPr>
        <w:t xml:space="preserve"> служащему конкретную меру ответственности.</w:t>
      </w:r>
    </w:p>
    <w:p w:rsidR="001C7F1F" w:rsidRPr="009517C6" w:rsidRDefault="001C7F1F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19. По итогам рассмотрения вопросов, указанных в пунктах</w:t>
      </w:r>
      <w:r w:rsidR="00064C1C" w:rsidRPr="009517C6">
        <w:rPr>
          <w:sz w:val="24"/>
          <w:szCs w:val="24"/>
        </w:rPr>
        <w:t xml:space="preserve"> 1.1-1.5, 1.7, 1.8</w:t>
      </w:r>
      <w:r w:rsidRPr="009517C6">
        <w:rPr>
          <w:sz w:val="24"/>
          <w:szCs w:val="24"/>
        </w:rPr>
        <w:t xml:space="preserve"> раздела 3 настоящего Положения, и при наличии к тому оснований комиссия может принять иное решение, чем это предусмотрено </w:t>
      </w:r>
      <w:r w:rsidR="00064C1C" w:rsidRPr="009517C6">
        <w:rPr>
          <w:sz w:val="24"/>
          <w:szCs w:val="24"/>
        </w:rPr>
        <w:t>пунктами 12 - 18</w:t>
      </w:r>
      <w:r w:rsidRPr="009517C6">
        <w:rPr>
          <w:sz w:val="24"/>
          <w:szCs w:val="24"/>
        </w:rPr>
        <w:t xml:space="preserve"> и </w:t>
      </w:r>
      <w:r w:rsidR="00B47BD7" w:rsidRPr="009517C6">
        <w:rPr>
          <w:sz w:val="24"/>
          <w:szCs w:val="24"/>
        </w:rPr>
        <w:t>20</w:t>
      </w:r>
      <w:r w:rsidRPr="009517C6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81602" w:rsidRPr="009517C6" w:rsidRDefault="00B47BD7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lastRenderedPageBreak/>
        <w:t>20</w:t>
      </w:r>
      <w:r w:rsidR="00681602" w:rsidRPr="009517C6">
        <w:rPr>
          <w:sz w:val="24"/>
          <w:szCs w:val="24"/>
        </w:rPr>
        <w:t xml:space="preserve">. По итогам рассмотрения вопроса, указанного </w:t>
      </w:r>
      <w:r w:rsidRPr="009517C6">
        <w:rPr>
          <w:sz w:val="24"/>
          <w:szCs w:val="24"/>
        </w:rPr>
        <w:t>в пункте 1.8 раздела 3 настоящего Положения</w:t>
      </w:r>
      <w:r w:rsidR="00681602" w:rsidRPr="009517C6">
        <w:rPr>
          <w:sz w:val="24"/>
          <w:szCs w:val="24"/>
        </w:rPr>
        <w:t xml:space="preserve">, комиссия принимает в отношении гражданина, замещавшего должность </w:t>
      </w:r>
      <w:r w:rsidRPr="009517C6">
        <w:rPr>
          <w:sz w:val="24"/>
          <w:szCs w:val="24"/>
        </w:rPr>
        <w:t xml:space="preserve">муниципальной </w:t>
      </w:r>
      <w:r w:rsidR="00681602" w:rsidRPr="009517C6">
        <w:rPr>
          <w:sz w:val="24"/>
          <w:szCs w:val="24"/>
        </w:rPr>
        <w:t>службы в</w:t>
      </w:r>
      <w:r w:rsidR="00B96B05" w:rsidRPr="009517C6">
        <w:rPr>
          <w:sz w:val="24"/>
          <w:szCs w:val="24"/>
        </w:rPr>
        <w:t xml:space="preserve"> муниципальном</w:t>
      </w:r>
      <w:r w:rsidR="00681602" w:rsidRPr="009517C6">
        <w:rPr>
          <w:sz w:val="24"/>
          <w:szCs w:val="24"/>
        </w:rPr>
        <w:t xml:space="preserve"> органе, одно из следующих решений: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B96B05" w:rsidRPr="009517C6">
        <w:rPr>
          <w:sz w:val="24"/>
          <w:szCs w:val="24"/>
        </w:rPr>
        <w:t>ции, если отдельные функции по муниципальному</w:t>
      </w:r>
      <w:r w:rsidRPr="009517C6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9517C6">
          <w:rPr>
            <w:sz w:val="24"/>
            <w:szCs w:val="24"/>
          </w:rPr>
          <w:t>статьи 12</w:t>
        </w:r>
      </w:hyperlink>
      <w:r w:rsidRPr="009517C6">
        <w:rPr>
          <w:sz w:val="24"/>
          <w:szCs w:val="24"/>
        </w:rPr>
        <w:t>Федерального</w:t>
      </w:r>
      <w:r w:rsidR="00B96B05" w:rsidRPr="009517C6">
        <w:rPr>
          <w:sz w:val="24"/>
          <w:szCs w:val="24"/>
        </w:rPr>
        <w:t xml:space="preserve"> закона от 25 декабря 2008 г. №</w:t>
      </w:r>
      <w:r w:rsidRPr="009517C6">
        <w:rPr>
          <w:sz w:val="24"/>
          <w:szCs w:val="24"/>
        </w:rPr>
        <w:t xml:space="preserve">273-ФЗ "О противодействии коррупции". В этом случае комиссия рекомендует руководителю </w:t>
      </w:r>
      <w:r w:rsidR="001006B0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681602" w:rsidRPr="009517C6" w:rsidRDefault="00C11F0C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21</w:t>
      </w:r>
      <w:r w:rsidR="00681602" w:rsidRPr="009517C6">
        <w:rPr>
          <w:sz w:val="24"/>
          <w:szCs w:val="24"/>
        </w:rPr>
        <w:t xml:space="preserve">. По итогам рассмотрения вопроса, предусмотренного </w:t>
      </w:r>
      <w:r w:rsidR="00B96B05" w:rsidRPr="009517C6">
        <w:rPr>
          <w:sz w:val="24"/>
          <w:szCs w:val="24"/>
        </w:rPr>
        <w:t>в пункте 1.6 раздела 3 настоящего Положения</w:t>
      </w:r>
      <w:r w:rsidR="00681602" w:rsidRPr="009517C6">
        <w:rPr>
          <w:sz w:val="24"/>
          <w:szCs w:val="24"/>
        </w:rPr>
        <w:t>, комиссия принимает соответствующее решение.</w:t>
      </w:r>
    </w:p>
    <w:p w:rsidR="00681602" w:rsidRPr="009517C6" w:rsidRDefault="00C11F0C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22</w:t>
      </w:r>
      <w:r w:rsidR="00681602" w:rsidRPr="009517C6">
        <w:rPr>
          <w:sz w:val="24"/>
          <w:szCs w:val="24"/>
        </w:rPr>
        <w:t>. Для исполнения решений комиссии могут быть подготовлены проекты нормативных правовых актов</w:t>
      </w:r>
      <w:r w:rsidR="001E390E" w:rsidRPr="009517C6">
        <w:rPr>
          <w:sz w:val="24"/>
          <w:szCs w:val="24"/>
        </w:rPr>
        <w:t xml:space="preserve"> администрации Светлогорского сельсовета</w:t>
      </w:r>
      <w:r w:rsidR="00681602" w:rsidRPr="009517C6">
        <w:rPr>
          <w:sz w:val="24"/>
          <w:szCs w:val="24"/>
        </w:rPr>
        <w:t>, решений или поручений</w:t>
      </w:r>
      <w:r w:rsidRPr="009517C6">
        <w:rPr>
          <w:sz w:val="24"/>
          <w:szCs w:val="24"/>
        </w:rPr>
        <w:t xml:space="preserve"> главы Светлогорского сельсовета</w:t>
      </w:r>
      <w:r w:rsidR="00681602" w:rsidRPr="009517C6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9517C6" w:rsidRPr="009517C6">
        <w:rPr>
          <w:sz w:val="24"/>
          <w:szCs w:val="24"/>
        </w:rPr>
        <w:t>главе</w:t>
      </w:r>
      <w:r w:rsidRPr="009517C6">
        <w:rPr>
          <w:sz w:val="24"/>
          <w:szCs w:val="24"/>
        </w:rPr>
        <w:t xml:space="preserve"> Светлогорского сельсовета</w:t>
      </w:r>
      <w:r w:rsidR="00681602" w:rsidRPr="009517C6">
        <w:rPr>
          <w:sz w:val="24"/>
          <w:szCs w:val="24"/>
        </w:rPr>
        <w:t>.</w:t>
      </w:r>
    </w:p>
    <w:p w:rsidR="00EE09AE" w:rsidRPr="009517C6" w:rsidRDefault="00C11F0C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23</w:t>
      </w:r>
      <w:r w:rsidR="00681602" w:rsidRPr="009517C6">
        <w:rPr>
          <w:sz w:val="24"/>
          <w:szCs w:val="24"/>
        </w:rPr>
        <w:t xml:space="preserve">. </w:t>
      </w:r>
      <w:r w:rsidR="00EE09AE" w:rsidRPr="009517C6">
        <w:rPr>
          <w:sz w:val="24"/>
          <w:szCs w:val="24"/>
        </w:rPr>
        <w:t xml:space="preserve">Решения комиссии по вопросам, указанным в пункте 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681602" w:rsidRPr="009517C6" w:rsidRDefault="00EE09AE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24</w:t>
      </w:r>
      <w:r w:rsidR="00681602" w:rsidRPr="009517C6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9517C6">
        <w:rPr>
          <w:sz w:val="24"/>
          <w:szCs w:val="24"/>
        </w:rPr>
        <w:t>в пункте 1.2 раздела 3 настоящего Положения</w:t>
      </w:r>
      <w:r w:rsidR="00681602" w:rsidRPr="009517C6">
        <w:rPr>
          <w:sz w:val="24"/>
          <w:szCs w:val="24"/>
        </w:rPr>
        <w:t xml:space="preserve">, для руководителя </w:t>
      </w:r>
      <w:r w:rsidR="001006B0" w:rsidRPr="009517C6">
        <w:rPr>
          <w:sz w:val="24"/>
          <w:szCs w:val="24"/>
        </w:rPr>
        <w:t>муниципального</w:t>
      </w:r>
      <w:r w:rsidR="00681602" w:rsidRPr="009517C6">
        <w:rPr>
          <w:sz w:val="24"/>
          <w:szCs w:val="24"/>
        </w:rPr>
        <w:t xml:space="preserve"> органа носят рекомендательный характер. Решение, принимаемое по итогам рассмотрения вопроса, указанного </w:t>
      </w:r>
      <w:r w:rsidR="009E3247" w:rsidRPr="009517C6">
        <w:rPr>
          <w:sz w:val="24"/>
          <w:szCs w:val="24"/>
        </w:rPr>
        <w:t>в пункте 1.2 раздела 3 настоящего Положения</w:t>
      </w:r>
      <w:r w:rsidR="00681602" w:rsidRPr="009517C6">
        <w:rPr>
          <w:sz w:val="24"/>
          <w:szCs w:val="24"/>
        </w:rPr>
        <w:t>, носит обязательный характер.</w:t>
      </w:r>
    </w:p>
    <w:p w:rsidR="00681602" w:rsidRPr="009517C6" w:rsidRDefault="009E3247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25</w:t>
      </w:r>
      <w:r w:rsidR="00681602" w:rsidRPr="009517C6">
        <w:rPr>
          <w:sz w:val="24"/>
          <w:szCs w:val="24"/>
        </w:rPr>
        <w:t>. В протоколе заседания комиссии указываются: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9E3247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в) предъявляемые к </w:t>
      </w:r>
      <w:r w:rsidR="009E3247" w:rsidRPr="009517C6">
        <w:rPr>
          <w:sz w:val="24"/>
          <w:szCs w:val="24"/>
        </w:rPr>
        <w:t>муниципальному</w:t>
      </w:r>
      <w:r w:rsidRPr="009517C6">
        <w:rPr>
          <w:sz w:val="24"/>
          <w:szCs w:val="24"/>
        </w:rPr>
        <w:t xml:space="preserve"> служащему претензии, материалы, на которых они основываются;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г) содержание пояснений </w:t>
      </w:r>
      <w:r w:rsidR="009E3247" w:rsidRPr="009517C6">
        <w:rPr>
          <w:sz w:val="24"/>
          <w:szCs w:val="24"/>
        </w:rPr>
        <w:t>муниципального</w:t>
      </w:r>
      <w:r w:rsidRPr="009517C6">
        <w:rPr>
          <w:sz w:val="24"/>
          <w:szCs w:val="24"/>
        </w:rPr>
        <w:t xml:space="preserve"> служащего и других лиц по существу предъявляемых претензий;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E3247" w:rsidRPr="009517C6">
        <w:rPr>
          <w:sz w:val="24"/>
          <w:szCs w:val="24"/>
        </w:rPr>
        <w:t>муниципальный</w:t>
      </w:r>
      <w:r w:rsidRPr="009517C6">
        <w:rPr>
          <w:sz w:val="24"/>
          <w:szCs w:val="24"/>
        </w:rPr>
        <w:t xml:space="preserve"> орган;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ж) другие сведения;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з) результаты голосования;</w:t>
      </w:r>
    </w:p>
    <w:p w:rsidR="00681602" w:rsidRPr="009517C6" w:rsidRDefault="0068160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и) решение и обоснование его принятия.</w:t>
      </w:r>
    </w:p>
    <w:p w:rsidR="00681602" w:rsidRPr="009517C6" w:rsidRDefault="009E3247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26</w:t>
      </w:r>
      <w:r w:rsidR="00681602" w:rsidRPr="009517C6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9517C6">
        <w:rPr>
          <w:sz w:val="24"/>
          <w:szCs w:val="24"/>
        </w:rPr>
        <w:t xml:space="preserve">муниципальный </w:t>
      </w:r>
      <w:r w:rsidR="00681602" w:rsidRPr="009517C6">
        <w:rPr>
          <w:sz w:val="24"/>
          <w:szCs w:val="24"/>
        </w:rPr>
        <w:t>служащий.</w:t>
      </w:r>
    </w:p>
    <w:p w:rsidR="00681602" w:rsidRPr="009517C6" w:rsidRDefault="009E3247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27</w:t>
      </w:r>
      <w:r w:rsidR="00681602" w:rsidRPr="009517C6">
        <w:rPr>
          <w:sz w:val="24"/>
          <w:szCs w:val="24"/>
        </w:rPr>
        <w:t>. Копии протокола заседания комиссии в 7-дневный срок со дня заседания направляются</w:t>
      </w:r>
      <w:r w:rsidR="007E3AA6" w:rsidRPr="009517C6">
        <w:rPr>
          <w:sz w:val="24"/>
          <w:szCs w:val="24"/>
        </w:rPr>
        <w:t xml:space="preserve"> главе Светлогорского сельсовета</w:t>
      </w:r>
      <w:r w:rsidR="00681602" w:rsidRPr="009517C6">
        <w:rPr>
          <w:sz w:val="24"/>
          <w:szCs w:val="24"/>
        </w:rPr>
        <w:t xml:space="preserve">, полностью или в виде выписок из него - </w:t>
      </w:r>
      <w:r w:rsidR="007E3AA6" w:rsidRPr="009517C6">
        <w:rPr>
          <w:sz w:val="24"/>
          <w:szCs w:val="24"/>
        </w:rPr>
        <w:lastRenderedPageBreak/>
        <w:t xml:space="preserve">муниципальному </w:t>
      </w:r>
      <w:r w:rsidR="00681602" w:rsidRPr="009517C6">
        <w:rPr>
          <w:sz w:val="24"/>
          <w:szCs w:val="24"/>
        </w:rPr>
        <w:t>служащему, а также по решению комиссии - иным заинтересованным лицам.</w:t>
      </w:r>
    </w:p>
    <w:p w:rsidR="00681602" w:rsidRPr="009517C6" w:rsidRDefault="007E3AA6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28</w:t>
      </w:r>
      <w:r w:rsidR="00681602" w:rsidRPr="009517C6">
        <w:rPr>
          <w:sz w:val="24"/>
          <w:szCs w:val="24"/>
        </w:rPr>
        <w:t xml:space="preserve">. </w:t>
      </w:r>
      <w:r w:rsidRPr="009517C6">
        <w:rPr>
          <w:sz w:val="24"/>
          <w:szCs w:val="24"/>
        </w:rPr>
        <w:t xml:space="preserve">Глава Светлогорского сельсовета </w:t>
      </w:r>
      <w:r w:rsidR="00681602" w:rsidRPr="009517C6">
        <w:rPr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9517C6">
        <w:rPr>
          <w:sz w:val="24"/>
          <w:szCs w:val="24"/>
        </w:rPr>
        <w:t>муниципальному</w:t>
      </w:r>
      <w:r w:rsidR="00681602" w:rsidRPr="009517C6">
        <w:rPr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9517C6">
        <w:rPr>
          <w:sz w:val="24"/>
          <w:szCs w:val="24"/>
        </w:rPr>
        <w:t xml:space="preserve">глава Светлогорского сельсовета </w:t>
      </w:r>
      <w:r w:rsidR="00681602" w:rsidRPr="009517C6">
        <w:rPr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Pr="009517C6">
        <w:rPr>
          <w:sz w:val="24"/>
          <w:szCs w:val="24"/>
        </w:rPr>
        <w:t xml:space="preserve">главы Светлогорского сельсовета </w:t>
      </w:r>
      <w:r w:rsidR="00681602" w:rsidRPr="009517C6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81602" w:rsidRPr="009517C6" w:rsidRDefault="00FE701F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29</w:t>
      </w:r>
      <w:r w:rsidR="00681602" w:rsidRPr="009517C6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Pr="009517C6">
        <w:rPr>
          <w:sz w:val="24"/>
          <w:szCs w:val="24"/>
        </w:rPr>
        <w:t xml:space="preserve">муниципального </w:t>
      </w:r>
      <w:r w:rsidR="00681602" w:rsidRPr="009517C6">
        <w:rPr>
          <w:sz w:val="24"/>
          <w:szCs w:val="24"/>
        </w:rPr>
        <w:t xml:space="preserve">служащего информация об этом представляется </w:t>
      </w:r>
      <w:r w:rsidRPr="009517C6">
        <w:rPr>
          <w:sz w:val="24"/>
          <w:szCs w:val="24"/>
        </w:rPr>
        <w:t>г</w:t>
      </w:r>
      <w:r w:rsidR="00B8735A">
        <w:rPr>
          <w:sz w:val="24"/>
          <w:szCs w:val="24"/>
        </w:rPr>
        <w:t xml:space="preserve">лаве Светлогорского сельсовета </w:t>
      </w:r>
      <w:r w:rsidR="00681602" w:rsidRPr="009517C6">
        <w:rPr>
          <w:sz w:val="24"/>
          <w:szCs w:val="24"/>
        </w:rPr>
        <w:t xml:space="preserve">для решения вопроса о применении к </w:t>
      </w:r>
      <w:r w:rsidRPr="009517C6">
        <w:rPr>
          <w:sz w:val="24"/>
          <w:szCs w:val="24"/>
        </w:rPr>
        <w:t xml:space="preserve">муниципальному </w:t>
      </w:r>
      <w:r w:rsidR="00681602" w:rsidRPr="009517C6">
        <w:rPr>
          <w:sz w:val="24"/>
          <w:szCs w:val="24"/>
        </w:rPr>
        <w:t>служащему мер ответственности, предусмотренных нормативными правовыми актами Российской Федерации.</w:t>
      </w:r>
    </w:p>
    <w:p w:rsidR="00681602" w:rsidRPr="009517C6" w:rsidRDefault="00D51833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30</w:t>
      </w:r>
      <w:r w:rsidR="00681602" w:rsidRPr="009517C6">
        <w:rPr>
          <w:sz w:val="24"/>
          <w:szCs w:val="24"/>
        </w:rPr>
        <w:t xml:space="preserve">. В случае установления комиссией факта совершения </w:t>
      </w:r>
      <w:r w:rsidRPr="009517C6">
        <w:rPr>
          <w:sz w:val="24"/>
          <w:szCs w:val="24"/>
        </w:rPr>
        <w:t xml:space="preserve">муниципальным </w:t>
      </w:r>
      <w:r w:rsidR="00681602" w:rsidRPr="009517C6">
        <w:rPr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81602" w:rsidRPr="009517C6" w:rsidRDefault="00D51833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31</w:t>
      </w:r>
      <w:r w:rsidR="00681602" w:rsidRPr="009517C6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Pr="009517C6">
        <w:rPr>
          <w:sz w:val="24"/>
          <w:szCs w:val="24"/>
        </w:rPr>
        <w:t xml:space="preserve">муниципального </w:t>
      </w:r>
      <w:r w:rsidR="00681602" w:rsidRPr="009517C6">
        <w:rPr>
          <w:sz w:val="24"/>
          <w:szCs w:val="24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1602" w:rsidRPr="009517C6" w:rsidRDefault="00D51833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32</w:t>
      </w:r>
      <w:r w:rsidR="00681602" w:rsidRPr="009517C6">
        <w:rPr>
          <w:sz w:val="24"/>
          <w:szCs w:val="24"/>
        </w:rPr>
        <w:t>. Выписка из решения комиссии, заверенная подписью секретаря комиссии и печатью</w:t>
      </w:r>
      <w:r w:rsidRPr="009517C6">
        <w:rPr>
          <w:sz w:val="24"/>
          <w:szCs w:val="24"/>
        </w:rPr>
        <w:t xml:space="preserve"> администрации Светлогорского сельсовета</w:t>
      </w:r>
      <w:r w:rsidR="00681602" w:rsidRPr="009517C6">
        <w:rPr>
          <w:sz w:val="24"/>
          <w:szCs w:val="24"/>
        </w:rPr>
        <w:t xml:space="preserve">, вручается гражданину, замещавшему должность </w:t>
      </w:r>
      <w:r w:rsidRPr="009517C6">
        <w:rPr>
          <w:sz w:val="24"/>
          <w:szCs w:val="24"/>
        </w:rPr>
        <w:t xml:space="preserve">муниципальной </w:t>
      </w:r>
      <w:r w:rsidR="00681602" w:rsidRPr="009517C6">
        <w:rPr>
          <w:sz w:val="24"/>
          <w:szCs w:val="24"/>
        </w:rPr>
        <w:t xml:space="preserve">службы в </w:t>
      </w:r>
      <w:r w:rsidRPr="009517C6">
        <w:rPr>
          <w:sz w:val="24"/>
          <w:szCs w:val="24"/>
        </w:rPr>
        <w:t>администрации Светлогорского сельсовета</w:t>
      </w:r>
      <w:r w:rsidR="00681602" w:rsidRPr="009517C6">
        <w:rPr>
          <w:sz w:val="24"/>
          <w:szCs w:val="24"/>
        </w:rPr>
        <w:t>, в отношении которого рассматривался вопрос, указанный</w:t>
      </w:r>
      <w:r w:rsidR="004D79C2" w:rsidRPr="009517C6">
        <w:rPr>
          <w:sz w:val="24"/>
          <w:szCs w:val="24"/>
        </w:rPr>
        <w:t xml:space="preserve"> пункте 1.2 раздела 3 настоящего Положения</w:t>
      </w:r>
      <w:r w:rsidR="00681602" w:rsidRPr="009517C6">
        <w:rPr>
          <w:sz w:val="24"/>
          <w:szCs w:val="2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81602" w:rsidRPr="009517C6" w:rsidRDefault="004D79C2" w:rsidP="00AF08D9">
      <w:pPr>
        <w:pStyle w:val="ConsPlusNormal"/>
        <w:ind w:firstLine="540"/>
        <w:jc w:val="both"/>
        <w:rPr>
          <w:sz w:val="24"/>
          <w:szCs w:val="24"/>
        </w:rPr>
      </w:pPr>
      <w:r w:rsidRPr="009517C6">
        <w:rPr>
          <w:sz w:val="24"/>
          <w:szCs w:val="24"/>
        </w:rPr>
        <w:t>33</w:t>
      </w:r>
      <w:r w:rsidR="00681602" w:rsidRPr="009517C6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Светлогорского сельсовета.</w:t>
      </w:r>
    </w:p>
    <w:p w:rsidR="00681602" w:rsidRPr="009517C6" w:rsidRDefault="00681602">
      <w:pPr>
        <w:rPr>
          <w:sz w:val="28"/>
          <w:szCs w:val="28"/>
          <w:lang w:eastAsia="en-US"/>
        </w:rPr>
      </w:pPr>
    </w:p>
    <w:p w:rsidR="00456A39" w:rsidRPr="009517C6" w:rsidRDefault="00456A39">
      <w:pPr>
        <w:rPr>
          <w:sz w:val="28"/>
          <w:szCs w:val="28"/>
          <w:lang w:eastAsia="en-US"/>
        </w:rPr>
      </w:pPr>
    </w:p>
    <w:p w:rsidR="004B0CAF" w:rsidRPr="009517C6" w:rsidRDefault="004B0CAF" w:rsidP="00712DF4"/>
    <w:p w:rsidR="00681602" w:rsidRPr="009517C6" w:rsidRDefault="00681602" w:rsidP="00712DF4"/>
    <w:p w:rsidR="00681602" w:rsidRPr="009517C6" w:rsidRDefault="00681602" w:rsidP="00712DF4"/>
    <w:p w:rsidR="00681602" w:rsidRPr="009517C6" w:rsidRDefault="00681602" w:rsidP="00712DF4"/>
    <w:p w:rsidR="00681602" w:rsidRPr="009517C6" w:rsidRDefault="00681602" w:rsidP="00712DF4"/>
    <w:p w:rsidR="00681602" w:rsidRPr="009517C6" w:rsidRDefault="00681602" w:rsidP="00712DF4"/>
    <w:p w:rsidR="00681602" w:rsidRPr="009517C6" w:rsidRDefault="00681602" w:rsidP="00712DF4"/>
    <w:p w:rsidR="00681602" w:rsidRPr="009517C6" w:rsidRDefault="00681602" w:rsidP="00712DF4"/>
    <w:p w:rsidR="00E74E03" w:rsidRPr="009517C6" w:rsidRDefault="00E74E03" w:rsidP="00712DF4"/>
    <w:p w:rsidR="00A86E0F" w:rsidRPr="009517C6" w:rsidRDefault="00A86E0F" w:rsidP="00712DF4"/>
    <w:p w:rsidR="00A86E0F" w:rsidRPr="009517C6" w:rsidRDefault="00A86E0F" w:rsidP="00712DF4"/>
    <w:p w:rsidR="00E74E03" w:rsidRPr="009517C6" w:rsidRDefault="00E74E03" w:rsidP="00712DF4"/>
    <w:p w:rsidR="00107D1D" w:rsidRPr="009517C6" w:rsidRDefault="00107D1D" w:rsidP="00712DF4"/>
    <w:p w:rsidR="00107D1D" w:rsidRPr="009517C6" w:rsidRDefault="00107D1D" w:rsidP="00712DF4"/>
    <w:p w:rsidR="00107D1D" w:rsidRPr="009517C6" w:rsidRDefault="00107D1D" w:rsidP="00712DF4"/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78"/>
      </w:tblGrid>
      <w:tr w:rsidR="00681602" w:rsidTr="00C775A7">
        <w:tc>
          <w:tcPr>
            <w:tcW w:w="5778" w:type="dxa"/>
          </w:tcPr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</w:tc>
        <w:tc>
          <w:tcPr>
            <w:tcW w:w="4678" w:type="dxa"/>
          </w:tcPr>
          <w:p w:rsidR="00681602" w:rsidRPr="00E74E03" w:rsidRDefault="00681602" w:rsidP="009517C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E74E03">
              <w:rPr>
                <w:rStyle w:val="713pt"/>
                <w:sz w:val="18"/>
                <w:szCs w:val="18"/>
              </w:rPr>
              <w:t xml:space="preserve">Приложение </w:t>
            </w:r>
            <w:r w:rsidR="009517C6">
              <w:rPr>
                <w:rStyle w:val="713pt"/>
                <w:sz w:val="18"/>
                <w:szCs w:val="18"/>
              </w:rPr>
              <w:t>№</w:t>
            </w:r>
            <w:r w:rsidRPr="00E74E03">
              <w:rPr>
                <w:rStyle w:val="713pt"/>
                <w:sz w:val="18"/>
                <w:szCs w:val="18"/>
              </w:rPr>
              <w:t xml:space="preserve">3 к постановлению администрации Светлогорского сельсовета Туруханского района Красноярского края </w:t>
            </w:r>
            <w:r w:rsidR="009517C6">
              <w:rPr>
                <w:rStyle w:val="713pt"/>
                <w:color w:val="auto"/>
                <w:sz w:val="18"/>
                <w:szCs w:val="18"/>
              </w:rPr>
              <w:t>от 18</w:t>
            </w:r>
            <w:r w:rsidRPr="00E74E03">
              <w:rPr>
                <w:rStyle w:val="713pt"/>
                <w:color w:val="auto"/>
                <w:sz w:val="18"/>
                <w:szCs w:val="18"/>
              </w:rPr>
              <w:t>.01.2016 №0</w:t>
            </w:r>
            <w:r w:rsidR="009517C6">
              <w:rPr>
                <w:rStyle w:val="713pt"/>
                <w:color w:val="auto"/>
                <w:sz w:val="18"/>
                <w:szCs w:val="18"/>
              </w:rPr>
              <w:t>3</w:t>
            </w:r>
            <w:r w:rsidRPr="00E74E03">
              <w:rPr>
                <w:rStyle w:val="713pt"/>
                <w:color w:val="auto"/>
                <w:sz w:val="18"/>
                <w:szCs w:val="18"/>
              </w:rPr>
              <w:t>-П</w:t>
            </w:r>
          </w:p>
        </w:tc>
      </w:tr>
    </w:tbl>
    <w:p w:rsidR="00681602" w:rsidRDefault="00681602" w:rsidP="00681602">
      <w:pPr>
        <w:widowControl w:val="0"/>
        <w:spacing w:line="317" w:lineRule="exact"/>
        <w:ind w:right="20"/>
        <w:jc w:val="center"/>
        <w:rPr>
          <w:b/>
          <w:bCs/>
          <w:color w:val="000000"/>
          <w:sz w:val="28"/>
          <w:szCs w:val="28"/>
        </w:rPr>
      </w:pPr>
    </w:p>
    <w:p w:rsidR="00681602" w:rsidRDefault="00681602" w:rsidP="00681602">
      <w:pPr>
        <w:widowControl w:val="0"/>
        <w:spacing w:line="317" w:lineRule="exact"/>
        <w:ind w:right="20"/>
        <w:jc w:val="center"/>
        <w:rPr>
          <w:b/>
          <w:bCs/>
          <w:color w:val="000000"/>
          <w:sz w:val="28"/>
          <w:szCs w:val="28"/>
        </w:rPr>
      </w:pPr>
    </w:p>
    <w:p w:rsidR="00681602" w:rsidRPr="00F02944" w:rsidRDefault="00681602" w:rsidP="00681602">
      <w:pPr>
        <w:widowControl w:val="0"/>
        <w:spacing w:line="317" w:lineRule="exact"/>
        <w:ind w:right="20"/>
        <w:jc w:val="center"/>
        <w:rPr>
          <w:b/>
          <w:bCs/>
          <w:color w:val="000000"/>
        </w:rPr>
      </w:pPr>
      <w:r w:rsidRPr="00F02944">
        <w:rPr>
          <w:b/>
          <w:bCs/>
          <w:color w:val="000000"/>
        </w:rPr>
        <w:t>ПОРЯДОК</w:t>
      </w:r>
    </w:p>
    <w:p w:rsidR="00681602" w:rsidRPr="00F02944" w:rsidRDefault="00681602" w:rsidP="00681602">
      <w:pPr>
        <w:widowControl w:val="0"/>
        <w:spacing w:after="330" w:line="317" w:lineRule="exact"/>
        <w:ind w:right="20"/>
        <w:jc w:val="center"/>
        <w:rPr>
          <w:b/>
          <w:bCs/>
          <w:color w:val="000000"/>
        </w:rPr>
      </w:pPr>
      <w:r w:rsidRPr="00F02944">
        <w:rPr>
          <w:b/>
          <w:bCs/>
          <w:color w:val="000000"/>
        </w:rPr>
        <w:t>НАПРАВЛЕНИЯ ОБРАЩЕНИЯ ГРАЖДАНИНА О ДАЧЕ СОГЛАСИЯ НА ЗАМЕЩЕНИЕ ДОЛЖНОСТИ В ОРГАНИЗАЦИИ НА УСЛОВИЯХ ТРУДОВОГО ДОГОВОРА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81602" w:rsidRPr="00DF4F66" w:rsidRDefault="00681602" w:rsidP="00DF4F66">
      <w:pPr>
        <w:pStyle w:val="a7"/>
        <w:widowControl w:val="0"/>
        <w:numPr>
          <w:ilvl w:val="0"/>
          <w:numId w:val="35"/>
        </w:numPr>
        <w:ind w:right="20"/>
        <w:jc w:val="center"/>
        <w:rPr>
          <w:b/>
          <w:bCs/>
          <w:color w:val="000000"/>
        </w:rPr>
      </w:pPr>
      <w:r w:rsidRPr="00DF4F66">
        <w:rPr>
          <w:b/>
          <w:bCs/>
          <w:color w:val="000000"/>
        </w:rPr>
        <w:t>ОБЩИЕ ПОЛОЖЕНИЯ</w:t>
      </w:r>
    </w:p>
    <w:p w:rsidR="00DF4F66" w:rsidRPr="00DF4F66" w:rsidRDefault="00DF4F66" w:rsidP="00DF4F66">
      <w:pPr>
        <w:pStyle w:val="a7"/>
        <w:widowControl w:val="0"/>
        <w:ind w:right="20"/>
        <w:rPr>
          <w:b/>
          <w:bCs/>
          <w:color w:val="000000"/>
        </w:rPr>
      </w:pPr>
    </w:p>
    <w:p w:rsidR="00681602" w:rsidRPr="00F02944" w:rsidRDefault="00681602" w:rsidP="00F02944">
      <w:pPr>
        <w:widowControl w:val="0"/>
        <w:numPr>
          <w:ilvl w:val="0"/>
          <w:numId w:val="16"/>
        </w:numPr>
        <w:tabs>
          <w:tab w:val="left" w:pos="1206"/>
        </w:tabs>
        <w:ind w:left="40" w:right="20" w:firstLine="620"/>
        <w:jc w:val="both"/>
        <w:rPr>
          <w:color w:val="000000"/>
        </w:rPr>
      </w:pPr>
      <w:r w:rsidRPr="00F02944">
        <w:rPr>
          <w:color w:val="000000"/>
        </w:rPr>
        <w:t>Настоящий Порядок определяет процедуру направления обращения гражданином, замещавшим в администрации Светлогорского сельсовета  должность муниципальной службы, включенную в перечень должностей, предусмотренный статьей 12 Федерального закона от 25.12.2008 года № 273-ФЗ «О противодействии коррупции», о даче согласия на замещение должности в организации на условиях трудового договора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(далее - гражданин), до истечения двух лет со дня увольнения с муниципальной службы, перечень сведений, содержащихся в обращении.</w:t>
      </w:r>
    </w:p>
    <w:p w:rsidR="00681602" w:rsidRPr="00F02944" w:rsidRDefault="00681602" w:rsidP="00F02944">
      <w:pPr>
        <w:widowControl w:val="0"/>
        <w:numPr>
          <w:ilvl w:val="0"/>
          <w:numId w:val="16"/>
        </w:numPr>
        <w:tabs>
          <w:tab w:val="left" w:pos="1158"/>
        </w:tabs>
        <w:ind w:left="40" w:right="20" w:firstLine="620"/>
        <w:jc w:val="both"/>
        <w:rPr>
          <w:color w:val="000000"/>
        </w:rPr>
      </w:pPr>
      <w:r w:rsidRPr="00F02944">
        <w:rPr>
          <w:color w:val="000000"/>
        </w:rPr>
        <w:t>Гражданин в течение двух лет со дня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с согласия комиссии по соблюдению требований к служебному поведению муниципальных служащих администрации Светлогорского сельсовета и урегулированию конфликта интересов на муниципальной службе (далее - комиссия).</w:t>
      </w:r>
    </w:p>
    <w:p w:rsidR="00681602" w:rsidRPr="00F02944" w:rsidRDefault="00681602" w:rsidP="00F02944">
      <w:pPr>
        <w:widowControl w:val="0"/>
        <w:tabs>
          <w:tab w:val="left" w:pos="1158"/>
        </w:tabs>
        <w:ind w:left="660" w:right="20"/>
        <w:jc w:val="both"/>
        <w:rPr>
          <w:color w:val="000000"/>
        </w:rPr>
      </w:pPr>
    </w:p>
    <w:p w:rsidR="00681602" w:rsidRDefault="00681602" w:rsidP="00F02944">
      <w:pPr>
        <w:pStyle w:val="a7"/>
        <w:keepNext/>
        <w:keepLines/>
        <w:widowControl w:val="0"/>
        <w:numPr>
          <w:ilvl w:val="0"/>
          <w:numId w:val="30"/>
        </w:numPr>
        <w:tabs>
          <w:tab w:val="left" w:pos="1315"/>
        </w:tabs>
        <w:jc w:val="center"/>
        <w:outlineLvl w:val="0"/>
        <w:rPr>
          <w:b/>
          <w:bCs/>
          <w:color w:val="000000"/>
        </w:rPr>
      </w:pPr>
      <w:bookmarkStart w:id="5" w:name="bookmark3"/>
      <w:r w:rsidRPr="00F02944">
        <w:rPr>
          <w:b/>
          <w:bCs/>
          <w:color w:val="000000"/>
        </w:rPr>
        <w:t>ПРОЦЕДУРА НАПРАВЛЕНИЯ ОБРАЩЕНИЯ ГРАЖДАНИНА</w:t>
      </w:r>
      <w:bookmarkEnd w:id="5"/>
    </w:p>
    <w:p w:rsidR="00DF4F66" w:rsidRPr="00F02944" w:rsidRDefault="00DF4F66" w:rsidP="00DF4F66">
      <w:pPr>
        <w:pStyle w:val="a7"/>
        <w:keepNext/>
        <w:keepLines/>
        <w:widowControl w:val="0"/>
        <w:tabs>
          <w:tab w:val="left" w:pos="1315"/>
        </w:tabs>
        <w:outlineLvl w:val="0"/>
        <w:rPr>
          <w:b/>
          <w:bCs/>
          <w:color w:val="000000"/>
        </w:rPr>
      </w:pPr>
    </w:p>
    <w:p w:rsidR="00681602" w:rsidRPr="00F02944" w:rsidRDefault="00681602" w:rsidP="00F02944">
      <w:pPr>
        <w:widowControl w:val="0"/>
        <w:numPr>
          <w:ilvl w:val="0"/>
          <w:numId w:val="18"/>
        </w:numPr>
        <w:tabs>
          <w:tab w:val="left" w:pos="1138"/>
        </w:tabs>
        <w:ind w:left="20" w:right="20" w:firstLine="540"/>
        <w:jc w:val="both"/>
        <w:rPr>
          <w:color w:val="000000"/>
        </w:rPr>
      </w:pPr>
      <w:r w:rsidRPr="00F02944">
        <w:rPr>
          <w:color w:val="000000"/>
        </w:rPr>
        <w:t>Гражданин в течение двух лет со дня увольнения с муниципальной службы направляет обращение на имя представителя нанимателя (работодателя) по последнему месту его службы до начала замещения на условиях трудового договора должности в организации и (или) выполнения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</w:p>
    <w:p w:rsidR="00681602" w:rsidRPr="00F02944" w:rsidRDefault="00681602" w:rsidP="00F02944">
      <w:pPr>
        <w:widowControl w:val="0"/>
        <w:ind w:left="20" w:firstLine="540"/>
        <w:jc w:val="both"/>
        <w:rPr>
          <w:color w:val="000000"/>
        </w:rPr>
      </w:pPr>
      <w:r w:rsidRPr="00F02944">
        <w:rPr>
          <w:color w:val="000000"/>
        </w:rPr>
        <w:t>Обращение гражданина должно быть представлено в письменном виде.</w:t>
      </w:r>
    </w:p>
    <w:p w:rsidR="00681602" w:rsidRPr="00F02944" w:rsidRDefault="00681602" w:rsidP="00F02944">
      <w:pPr>
        <w:widowControl w:val="0"/>
        <w:numPr>
          <w:ilvl w:val="0"/>
          <w:numId w:val="18"/>
        </w:numPr>
        <w:tabs>
          <w:tab w:val="left" w:pos="1054"/>
        </w:tabs>
        <w:ind w:left="20" w:firstLine="540"/>
        <w:jc w:val="both"/>
        <w:rPr>
          <w:color w:val="000000"/>
        </w:rPr>
      </w:pPr>
      <w:r w:rsidRPr="00F02944">
        <w:rPr>
          <w:color w:val="000000"/>
        </w:rPr>
        <w:t>Обращение гражданина подлежит регистрации в день поступления.</w:t>
      </w:r>
    </w:p>
    <w:p w:rsidR="009A311F" w:rsidRDefault="00681602" w:rsidP="009A311F">
      <w:pPr>
        <w:widowControl w:val="0"/>
        <w:numPr>
          <w:ilvl w:val="0"/>
          <w:numId w:val="18"/>
        </w:numPr>
        <w:tabs>
          <w:tab w:val="left" w:pos="1206"/>
        </w:tabs>
        <w:ind w:left="20" w:right="20" w:firstLine="540"/>
        <w:jc w:val="both"/>
        <w:rPr>
          <w:color w:val="000000"/>
        </w:rPr>
      </w:pPr>
      <w:r w:rsidRPr="00F02944">
        <w:rPr>
          <w:color w:val="000000"/>
        </w:rPr>
        <w:t>Обращение гражданина в течение трех дней после регистрации передается представителем нанимателя (работодателя) председателю комиссии.</w:t>
      </w:r>
      <w:bookmarkStart w:id="6" w:name="bookmark4"/>
    </w:p>
    <w:p w:rsidR="009A311F" w:rsidRDefault="009A311F" w:rsidP="009A311F">
      <w:pPr>
        <w:widowControl w:val="0"/>
        <w:tabs>
          <w:tab w:val="left" w:pos="1206"/>
        </w:tabs>
        <w:ind w:left="560" w:right="20"/>
        <w:jc w:val="both"/>
        <w:rPr>
          <w:color w:val="000000"/>
        </w:rPr>
      </w:pPr>
    </w:p>
    <w:p w:rsidR="00DF4F66" w:rsidRDefault="00DF4F66" w:rsidP="009A311F">
      <w:pPr>
        <w:widowControl w:val="0"/>
        <w:tabs>
          <w:tab w:val="left" w:pos="1206"/>
        </w:tabs>
        <w:ind w:left="560" w:right="20"/>
        <w:jc w:val="both"/>
        <w:rPr>
          <w:color w:val="000000"/>
        </w:rPr>
      </w:pPr>
    </w:p>
    <w:p w:rsidR="00DF4F66" w:rsidRDefault="00DF4F66" w:rsidP="009A311F">
      <w:pPr>
        <w:widowControl w:val="0"/>
        <w:tabs>
          <w:tab w:val="left" w:pos="1206"/>
        </w:tabs>
        <w:ind w:left="560" w:right="20"/>
        <w:jc w:val="both"/>
        <w:rPr>
          <w:color w:val="000000"/>
        </w:rPr>
      </w:pPr>
    </w:p>
    <w:p w:rsidR="00681602" w:rsidRPr="00DF4F66" w:rsidRDefault="00681602" w:rsidP="009A311F">
      <w:pPr>
        <w:pStyle w:val="a7"/>
        <w:widowControl w:val="0"/>
        <w:numPr>
          <w:ilvl w:val="0"/>
          <w:numId w:val="30"/>
        </w:numPr>
        <w:tabs>
          <w:tab w:val="left" w:pos="1206"/>
        </w:tabs>
        <w:ind w:right="20"/>
        <w:jc w:val="center"/>
        <w:rPr>
          <w:color w:val="000000"/>
        </w:rPr>
      </w:pPr>
      <w:r w:rsidRPr="009A311F">
        <w:rPr>
          <w:b/>
          <w:bCs/>
          <w:color w:val="000000"/>
        </w:rPr>
        <w:lastRenderedPageBreak/>
        <w:t>ПЕРЕЧЕНЬ СВЕДЕНИЙ, СОДЕРЖАЩИХСЯ В ОБРАЩЕНИИ ГРАЖДАНИНА</w:t>
      </w:r>
      <w:bookmarkEnd w:id="6"/>
    </w:p>
    <w:p w:rsidR="00DF4F66" w:rsidRPr="009A311F" w:rsidRDefault="00DF4F66" w:rsidP="008E4AEA">
      <w:pPr>
        <w:pStyle w:val="a7"/>
        <w:widowControl w:val="0"/>
        <w:tabs>
          <w:tab w:val="left" w:pos="1206"/>
        </w:tabs>
        <w:ind w:right="20"/>
        <w:rPr>
          <w:color w:val="000000"/>
        </w:rPr>
      </w:pPr>
    </w:p>
    <w:p w:rsidR="0052684B" w:rsidRDefault="00681602" w:rsidP="0052684B">
      <w:pPr>
        <w:widowControl w:val="0"/>
        <w:numPr>
          <w:ilvl w:val="0"/>
          <w:numId w:val="19"/>
        </w:numPr>
        <w:tabs>
          <w:tab w:val="left" w:pos="1138"/>
        </w:tabs>
        <w:ind w:left="20" w:right="20" w:firstLine="540"/>
        <w:jc w:val="both"/>
        <w:rPr>
          <w:color w:val="000000"/>
        </w:rPr>
      </w:pPr>
      <w:r w:rsidRPr="00F02944">
        <w:rPr>
          <w:color w:val="000000"/>
        </w:rPr>
        <w:t>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наименование должности муниципальной службы, замещаемой гражданином, до дня увольнения;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дата увольнения гражданина с муниципальной службы (прилагается копия трудовой книжки гражданина);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наименование, местонахождение, характер деятельности организации, в которой гражданин планирует замещать на условиях трудового договора должность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договоров);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наименование должности в организации, которую планирует замещать гражданин;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описание должностных обязанностей по замещаемой муниципальной службы с входящими в них отдельными должности функциями государственного управления организацией;</w:t>
      </w:r>
    </w:p>
    <w:p w:rsidR="0052684B" w:rsidRDefault="00681602" w:rsidP="009517C6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описание должностных обязанностей в организации, куда трудоустраивается гражданин (указываются основные направления деятельности), и (или) описание работ (услуг) на условиях гражданско-правового договора (гражданско-правовых договоров);</w:t>
      </w:r>
    </w:p>
    <w:p w:rsidR="00681602" w:rsidRPr="0052684B" w:rsidRDefault="00681602" w:rsidP="0052684B">
      <w:pPr>
        <w:pStyle w:val="a7"/>
        <w:widowControl w:val="0"/>
        <w:numPr>
          <w:ilvl w:val="0"/>
          <w:numId w:val="20"/>
        </w:numPr>
        <w:tabs>
          <w:tab w:val="left" w:pos="1138"/>
        </w:tabs>
        <w:ind w:left="0" w:right="20" w:firstLine="720"/>
        <w:jc w:val="both"/>
        <w:rPr>
          <w:color w:val="000000"/>
        </w:rPr>
      </w:pPr>
      <w:r w:rsidRPr="0052684B">
        <w:rPr>
          <w:color w:val="000000"/>
        </w:rPr>
        <w:t>дата и подпись гражданина.</w:t>
      </w:r>
    </w:p>
    <w:p w:rsidR="00681602" w:rsidRPr="00712DF4" w:rsidRDefault="00681602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681602" w:rsidRDefault="00681602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p w:rsidR="0052684B" w:rsidRDefault="0052684B" w:rsidP="00681602">
      <w:pPr>
        <w:widowControl w:val="0"/>
        <w:tabs>
          <w:tab w:val="left" w:pos="848"/>
        </w:tabs>
        <w:spacing w:line="322" w:lineRule="exact"/>
        <w:jc w:val="both"/>
        <w:rPr>
          <w:color w:val="000000"/>
          <w:sz w:val="28"/>
          <w:szCs w:val="28"/>
        </w:rPr>
      </w:pPr>
    </w:p>
    <w:tbl>
      <w:tblPr>
        <w:tblStyle w:val="ac"/>
        <w:tblW w:w="10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70"/>
      </w:tblGrid>
      <w:tr w:rsidR="00681602" w:rsidTr="00FD4B1C">
        <w:trPr>
          <w:jc w:val="center"/>
        </w:trPr>
        <w:tc>
          <w:tcPr>
            <w:tcW w:w="5778" w:type="dxa"/>
          </w:tcPr>
          <w:p w:rsidR="00681602" w:rsidRDefault="00681602" w:rsidP="009517C6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color w:val="000000"/>
              </w:rPr>
            </w:pPr>
          </w:p>
        </w:tc>
        <w:tc>
          <w:tcPr>
            <w:tcW w:w="4270" w:type="dxa"/>
          </w:tcPr>
          <w:p w:rsidR="00681602" w:rsidRPr="0052684B" w:rsidRDefault="00681602" w:rsidP="009517C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52684B">
              <w:rPr>
                <w:rStyle w:val="713pt"/>
                <w:sz w:val="18"/>
                <w:szCs w:val="18"/>
              </w:rPr>
              <w:t xml:space="preserve">Приложение </w:t>
            </w:r>
            <w:r w:rsidR="009517C6">
              <w:rPr>
                <w:rStyle w:val="713pt"/>
                <w:sz w:val="18"/>
                <w:szCs w:val="18"/>
              </w:rPr>
              <w:t>№</w:t>
            </w:r>
            <w:r w:rsidRPr="0052684B">
              <w:rPr>
                <w:rStyle w:val="713pt"/>
                <w:sz w:val="18"/>
                <w:szCs w:val="18"/>
              </w:rPr>
              <w:t xml:space="preserve">4 к постановлению администрации Светлогорского сельсовета Туруханского района Красноярского края </w:t>
            </w:r>
            <w:r w:rsidR="009517C6">
              <w:rPr>
                <w:rStyle w:val="713pt"/>
                <w:color w:val="auto"/>
                <w:sz w:val="18"/>
                <w:szCs w:val="18"/>
              </w:rPr>
              <w:t>от 18</w:t>
            </w:r>
            <w:r w:rsidRPr="0052684B">
              <w:rPr>
                <w:rStyle w:val="713pt"/>
                <w:color w:val="auto"/>
                <w:sz w:val="18"/>
                <w:szCs w:val="18"/>
              </w:rPr>
              <w:t>.01.2016 №0</w:t>
            </w:r>
            <w:r w:rsidR="009517C6">
              <w:rPr>
                <w:rStyle w:val="713pt"/>
                <w:color w:val="auto"/>
                <w:sz w:val="18"/>
                <w:szCs w:val="18"/>
              </w:rPr>
              <w:t>3</w:t>
            </w:r>
            <w:r w:rsidRPr="0052684B">
              <w:rPr>
                <w:rStyle w:val="713pt"/>
                <w:color w:val="auto"/>
                <w:sz w:val="18"/>
                <w:szCs w:val="18"/>
              </w:rPr>
              <w:t>-П</w:t>
            </w:r>
          </w:p>
        </w:tc>
      </w:tr>
    </w:tbl>
    <w:p w:rsidR="009517C6" w:rsidRDefault="009517C6" w:rsidP="00681602">
      <w:pPr>
        <w:widowControl w:val="0"/>
        <w:spacing w:line="317" w:lineRule="exact"/>
        <w:ind w:left="4540"/>
        <w:rPr>
          <w:b/>
          <w:bCs/>
          <w:color w:val="000000"/>
        </w:rPr>
      </w:pPr>
    </w:p>
    <w:p w:rsidR="00681602" w:rsidRPr="00B8735A" w:rsidRDefault="00DF4F66" w:rsidP="00DF4F66">
      <w:pPr>
        <w:widowControl w:val="0"/>
        <w:spacing w:line="317" w:lineRule="exac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                                                                      </w:t>
      </w:r>
      <w:r w:rsidR="00681602" w:rsidRPr="00B8735A">
        <w:rPr>
          <w:b/>
          <w:bCs/>
          <w:color w:val="000000"/>
          <w:szCs w:val="20"/>
        </w:rPr>
        <w:t>ПОРЯДОК</w:t>
      </w:r>
    </w:p>
    <w:p w:rsidR="00681602" w:rsidRPr="00B8735A" w:rsidRDefault="00681602" w:rsidP="0052684B">
      <w:pPr>
        <w:widowControl w:val="0"/>
        <w:spacing w:after="270" w:line="317" w:lineRule="exact"/>
        <w:ind w:left="20" w:right="20" w:firstLine="560"/>
        <w:jc w:val="center"/>
        <w:rPr>
          <w:b/>
          <w:bCs/>
          <w:color w:val="000000"/>
          <w:szCs w:val="20"/>
        </w:rPr>
      </w:pPr>
      <w:r w:rsidRPr="00B8735A">
        <w:rPr>
          <w:b/>
          <w:bCs/>
          <w:color w:val="000000"/>
          <w:szCs w:val="20"/>
        </w:rPr>
        <w:t>НАПРАВЛЕНИЯ ЗАЯВЛЕНИЯ МУНИЦИПАЛЬНОГО СЛУЖАЩЕГО О НЕВОЗМОЖНОСТИ ПРЕДСТАВИТЬ СВЕДЕНИЯ О ДОХОДАХ, ОБ ИМУЩЕСТВЕ И ОБЯЗАТЕЛЬСТВАХ ИМУЩЕСТВЕННОГО ХАРАКТЕ</w:t>
      </w:r>
      <w:r w:rsidR="0052684B" w:rsidRPr="00B8735A">
        <w:rPr>
          <w:b/>
          <w:bCs/>
          <w:color w:val="000000"/>
          <w:szCs w:val="20"/>
        </w:rPr>
        <w:t>РА СВОИХ СУПРУГИ (СУПРУГА) И НЕ</w:t>
      </w:r>
      <w:r w:rsidRPr="00B8735A">
        <w:rPr>
          <w:b/>
          <w:bCs/>
          <w:color w:val="000000"/>
          <w:szCs w:val="20"/>
        </w:rPr>
        <w:t>СОВЕРШЕННОЛЕТНИХ ДЕТЕЙ</w:t>
      </w:r>
    </w:p>
    <w:p w:rsidR="00681602" w:rsidRPr="00FD4B1C" w:rsidRDefault="00A86E0F" w:rsidP="0052684B">
      <w:pPr>
        <w:widowControl w:val="0"/>
        <w:ind w:left="3560"/>
        <w:rPr>
          <w:b/>
          <w:bCs/>
          <w:color w:val="000000"/>
          <w:sz w:val="20"/>
          <w:szCs w:val="20"/>
        </w:rPr>
      </w:pPr>
      <w:r w:rsidRPr="00FD4B1C">
        <w:rPr>
          <w:b/>
          <w:bCs/>
          <w:color w:val="000000"/>
          <w:sz w:val="20"/>
          <w:szCs w:val="20"/>
        </w:rPr>
        <w:t>1</w:t>
      </w:r>
      <w:r w:rsidR="00681602" w:rsidRPr="00FD4B1C">
        <w:rPr>
          <w:b/>
          <w:bCs/>
          <w:color w:val="000000"/>
          <w:sz w:val="20"/>
          <w:szCs w:val="20"/>
        </w:rPr>
        <w:t>. ОБЩИЕ ПОЛОЖЕНИЯ</w:t>
      </w:r>
    </w:p>
    <w:p w:rsidR="00681602" w:rsidRPr="0052684B" w:rsidRDefault="00681602" w:rsidP="0052684B">
      <w:pPr>
        <w:widowControl w:val="0"/>
        <w:numPr>
          <w:ilvl w:val="0"/>
          <w:numId w:val="21"/>
        </w:numPr>
        <w:tabs>
          <w:tab w:val="left" w:pos="1186"/>
        </w:tabs>
        <w:ind w:left="20" w:right="20" w:firstLine="560"/>
        <w:jc w:val="both"/>
        <w:rPr>
          <w:color w:val="000000"/>
        </w:rPr>
      </w:pPr>
      <w:r w:rsidRPr="0052684B">
        <w:rPr>
          <w:color w:val="000000"/>
        </w:rPr>
        <w:t>Настоящий Порядок определяет процедуру направления заявления муниципального служащего администрации Светлогорского сельсовета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заявление муниципального служащего), перечень сведений, содержащихся в заявлении муниципального служащего.</w:t>
      </w:r>
    </w:p>
    <w:p w:rsidR="00681602" w:rsidRPr="0052684B" w:rsidRDefault="00681602" w:rsidP="0052684B">
      <w:pPr>
        <w:widowControl w:val="0"/>
        <w:numPr>
          <w:ilvl w:val="0"/>
          <w:numId w:val="21"/>
        </w:numPr>
        <w:tabs>
          <w:tab w:val="left" w:pos="1134"/>
        </w:tabs>
        <w:ind w:left="20" w:right="20" w:firstLine="560"/>
        <w:jc w:val="both"/>
        <w:rPr>
          <w:color w:val="000000"/>
        </w:rPr>
      </w:pPr>
      <w:r w:rsidRPr="0052684B">
        <w:rPr>
          <w:color w:val="000000"/>
        </w:rPr>
        <w:t>Муниципальный служащий, замещающий должности муниципальной службы высшей, главной, ведущей должностей в администрации Светлогорского сельсовета (далее - муниципальный служащий),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 год не позднее 30 апреля года, следующего за отчетным.</w:t>
      </w:r>
    </w:p>
    <w:p w:rsidR="00681602" w:rsidRDefault="00681602" w:rsidP="0052684B">
      <w:pPr>
        <w:widowControl w:val="0"/>
        <w:numPr>
          <w:ilvl w:val="0"/>
          <w:numId w:val="21"/>
        </w:numPr>
        <w:tabs>
          <w:tab w:val="left" w:pos="1182"/>
        </w:tabs>
        <w:ind w:left="20" w:right="20" w:firstLine="560"/>
        <w:jc w:val="both"/>
        <w:rPr>
          <w:color w:val="000000"/>
        </w:rPr>
      </w:pPr>
      <w:r w:rsidRPr="0052684B">
        <w:rPr>
          <w:color w:val="000000"/>
        </w:rPr>
        <w:t>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соблюдению требований к служебному по</w:t>
      </w:r>
      <w:r w:rsidR="00A86E0F">
        <w:rPr>
          <w:color w:val="000000"/>
        </w:rPr>
        <w:t>ведению муниципальных служащих а</w:t>
      </w:r>
      <w:r w:rsidRPr="0052684B">
        <w:rPr>
          <w:color w:val="000000"/>
        </w:rPr>
        <w:t>дминистрации Светлогорского сельсовета и урегулированию конфликта интересов на муниципальной службе (далее - комиссия).</w:t>
      </w:r>
    </w:p>
    <w:p w:rsidR="00A86E0F" w:rsidRPr="0052684B" w:rsidRDefault="00A86E0F" w:rsidP="00A86E0F">
      <w:pPr>
        <w:widowControl w:val="0"/>
        <w:tabs>
          <w:tab w:val="left" w:pos="1182"/>
        </w:tabs>
        <w:ind w:left="580" w:right="20"/>
        <w:jc w:val="both"/>
        <w:rPr>
          <w:color w:val="000000"/>
        </w:rPr>
      </w:pPr>
    </w:p>
    <w:p w:rsidR="00681602" w:rsidRPr="00FD4B1C" w:rsidRDefault="00FD4B1C" w:rsidP="00FD4B1C">
      <w:pPr>
        <w:widowControl w:val="0"/>
        <w:tabs>
          <w:tab w:val="left" w:pos="2127"/>
          <w:tab w:val="left" w:pos="2260"/>
        </w:tabs>
        <w:ind w:right="-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2. </w:t>
      </w:r>
      <w:r w:rsidR="00681602" w:rsidRPr="00FD4B1C">
        <w:rPr>
          <w:b/>
          <w:bCs/>
          <w:color w:val="000000"/>
          <w:sz w:val="20"/>
          <w:szCs w:val="20"/>
        </w:rPr>
        <w:t>ПРОЦЕДУРА ПРЕДСТАВЛЕНИЯ ЗАЯВЛЕНИЯ МУНИЦИПАЛЬНОГО СЛУЖАЩЕГО</w:t>
      </w:r>
    </w:p>
    <w:p w:rsidR="00681602" w:rsidRPr="0052684B" w:rsidRDefault="00681602" w:rsidP="00A86E0F">
      <w:pPr>
        <w:widowControl w:val="0"/>
        <w:numPr>
          <w:ilvl w:val="0"/>
          <w:numId w:val="23"/>
        </w:numPr>
        <w:tabs>
          <w:tab w:val="left" w:pos="1129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Заявление муниципального служащего представляется представителю нанимателя (работодателю) не позднее 30 марта года, следующего за отчетным. Заявление муниципального служащего должно быть представлено в письменном виде.</w:t>
      </w:r>
    </w:p>
    <w:p w:rsidR="00681602" w:rsidRPr="0052684B" w:rsidRDefault="00681602" w:rsidP="00A86E0F">
      <w:pPr>
        <w:widowControl w:val="0"/>
        <w:numPr>
          <w:ilvl w:val="0"/>
          <w:numId w:val="23"/>
        </w:numPr>
        <w:tabs>
          <w:tab w:val="left" w:pos="1306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Заявление муниципального служащего подлежит обязательной регистрации в день представления.</w:t>
      </w:r>
    </w:p>
    <w:p w:rsidR="00681602" w:rsidRDefault="00681602" w:rsidP="00A86E0F">
      <w:pPr>
        <w:widowControl w:val="0"/>
        <w:numPr>
          <w:ilvl w:val="0"/>
          <w:numId w:val="23"/>
        </w:numPr>
        <w:tabs>
          <w:tab w:val="left" w:pos="1177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A86E0F" w:rsidRPr="0052684B" w:rsidRDefault="00A86E0F" w:rsidP="00A86E0F">
      <w:pPr>
        <w:widowControl w:val="0"/>
        <w:tabs>
          <w:tab w:val="left" w:pos="1177"/>
        </w:tabs>
        <w:ind w:right="20"/>
        <w:jc w:val="both"/>
        <w:rPr>
          <w:color w:val="000000"/>
        </w:rPr>
      </w:pPr>
    </w:p>
    <w:p w:rsidR="00681602" w:rsidRPr="00FD4B1C" w:rsidRDefault="00B8735A" w:rsidP="00FD4B1C">
      <w:pPr>
        <w:keepNext/>
        <w:keepLines/>
        <w:widowControl w:val="0"/>
        <w:tabs>
          <w:tab w:val="left" w:pos="1426"/>
        </w:tabs>
        <w:ind w:right="-1"/>
        <w:jc w:val="center"/>
        <w:outlineLvl w:val="0"/>
        <w:rPr>
          <w:b/>
          <w:bCs/>
          <w:color w:val="000000"/>
          <w:sz w:val="20"/>
          <w:szCs w:val="20"/>
        </w:rPr>
      </w:pPr>
      <w:bookmarkStart w:id="7" w:name="bookmark5"/>
      <w:r>
        <w:rPr>
          <w:b/>
          <w:bCs/>
          <w:color w:val="000000"/>
          <w:sz w:val="20"/>
          <w:szCs w:val="20"/>
        </w:rPr>
        <w:t>3</w:t>
      </w:r>
      <w:r w:rsidR="00FD4B1C">
        <w:rPr>
          <w:b/>
          <w:bCs/>
          <w:color w:val="000000"/>
          <w:sz w:val="20"/>
          <w:szCs w:val="20"/>
        </w:rPr>
        <w:t xml:space="preserve">. </w:t>
      </w:r>
      <w:r w:rsidR="00681602" w:rsidRPr="00FD4B1C">
        <w:rPr>
          <w:b/>
          <w:bCs/>
          <w:color w:val="000000"/>
          <w:sz w:val="20"/>
          <w:szCs w:val="20"/>
        </w:rPr>
        <w:t>ПЕРЕЧЕНЬ СВЕДЕНИЙ, СОДЕРЖАЩИХСЯ В ЗАЯВЛЕНИИ МУНИЦИПАЛЬНОГО СЛУЖАЩЕГО</w:t>
      </w:r>
      <w:bookmarkEnd w:id="7"/>
    </w:p>
    <w:p w:rsidR="00681602" w:rsidRPr="0052684B" w:rsidRDefault="00681602" w:rsidP="00A86E0F">
      <w:pPr>
        <w:widowControl w:val="0"/>
        <w:numPr>
          <w:ilvl w:val="0"/>
          <w:numId w:val="24"/>
        </w:numPr>
        <w:tabs>
          <w:tab w:val="left" w:pos="1263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В заявлении муниципального служащего должны содержаться следующие сведения:</w:t>
      </w:r>
    </w:p>
    <w:p w:rsidR="00681602" w:rsidRPr="0052684B" w:rsidRDefault="00681602" w:rsidP="00A86E0F">
      <w:pPr>
        <w:widowControl w:val="0"/>
        <w:numPr>
          <w:ilvl w:val="0"/>
          <w:numId w:val="25"/>
        </w:numPr>
        <w:tabs>
          <w:tab w:val="left" w:pos="838"/>
        </w:tabs>
        <w:ind w:firstLine="567"/>
        <w:jc w:val="both"/>
        <w:rPr>
          <w:color w:val="000000"/>
        </w:rPr>
      </w:pPr>
      <w:r w:rsidRPr="0052684B">
        <w:rPr>
          <w:color w:val="000000"/>
        </w:rPr>
        <w:t>фамилия, имя, отчество муниципального служащего;</w:t>
      </w:r>
    </w:p>
    <w:p w:rsidR="00681602" w:rsidRPr="0052684B" w:rsidRDefault="00681602" w:rsidP="00A86E0F">
      <w:pPr>
        <w:widowControl w:val="0"/>
        <w:numPr>
          <w:ilvl w:val="0"/>
          <w:numId w:val="25"/>
        </w:numPr>
        <w:tabs>
          <w:tab w:val="left" w:pos="918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наименование должности, которую муниципальный служащий замещает на день подачи заявления;</w:t>
      </w:r>
    </w:p>
    <w:p w:rsidR="00681602" w:rsidRPr="0052684B" w:rsidRDefault="00681602" w:rsidP="00A86E0F">
      <w:pPr>
        <w:widowControl w:val="0"/>
        <w:numPr>
          <w:ilvl w:val="0"/>
          <w:numId w:val="25"/>
        </w:numPr>
        <w:tabs>
          <w:tab w:val="left" w:pos="889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681602" w:rsidRPr="0052684B" w:rsidRDefault="00681602" w:rsidP="00A86E0F">
      <w:pPr>
        <w:widowControl w:val="0"/>
        <w:numPr>
          <w:ilvl w:val="0"/>
          <w:numId w:val="25"/>
        </w:numPr>
        <w:tabs>
          <w:tab w:val="left" w:pos="889"/>
        </w:tabs>
        <w:ind w:right="20" w:firstLine="567"/>
        <w:jc w:val="both"/>
        <w:rPr>
          <w:color w:val="000000"/>
        </w:rPr>
      </w:pPr>
      <w:r w:rsidRPr="0052684B">
        <w:rPr>
          <w:color w:val="000000"/>
        </w:rPr>
        <w:t>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681602" w:rsidRPr="0052684B" w:rsidRDefault="00681602" w:rsidP="00A86E0F">
      <w:pPr>
        <w:widowControl w:val="0"/>
        <w:numPr>
          <w:ilvl w:val="0"/>
          <w:numId w:val="25"/>
        </w:numPr>
        <w:tabs>
          <w:tab w:val="left" w:pos="853"/>
        </w:tabs>
        <w:ind w:firstLine="567"/>
        <w:jc w:val="both"/>
        <w:rPr>
          <w:color w:val="000000"/>
        </w:rPr>
      </w:pPr>
      <w:r w:rsidRPr="0052684B">
        <w:rPr>
          <w:color w:val="000000"/>
        </w:rPr>
        <w:t>дата и подпись муниципального служащего.</w:t>
      </w:r>
    </w:p>
    <w:p w:rsidR="00681602" w:rsidRDefault="00681602" w:rsidP="00712DF4"/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78"/>
      </w:tblGrid>
      <w:tr w:rsidR="00681602" w:rsidTr="00C775A7">
        <w:tc>
          <w:tcPr>
            <w:tcW w:w="5778" w:type="dxa"/>
          </w:tcPr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  <w:p w:rsidR="00681602" w:rsidRDefault="00681602" w:rsidP="00C775A7">
            <w:pPr>
              <w:pStyle w:val="21"/>
              <w:shd w:val="clear" w:color="auto" w:fill="auto"/>
              <w:spacing w:before="0" w:after="0" w:line="312" w:lineRule="exact"/>
              <w:ind w:firstLine="0"/>
              <w:rPr>
                <w:color w:val="000000"/>
              </w:rPr>
            </w:pPr>
          </w:p>
        </w:tc>
        <w:tc>
          <w:tcPr>
            <w:tcW w:w="4678" w:type="dxa"/>
          </w:tcPr>
          <w:p w:rsidR="00681602" w:rsidRPr="00A86E0F" w:rsidRDefault="00681602" w:rsidP="00FD4B1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86E0F">
              <w:rPr>
                <w:rStyle w:val="713pt"/>
                <w:sz w:val="18"/>
                <w:szCs w:val="18"/>
              </w:rPr>
              <w:t xml:space="preserve">Приложение </w:t>
            </w:r>
            <w:r w:rsidR="00FD4B1C">
              <w:rPr>
                <w:rStyle w:val="713pt"/>
                <w:sz w:val="18"/>
                <w:szCs w:val="18"/>
              </w:rPr>
              <w:t>№</w:t>
            </w:r>
            <w:r w:rsidRPr="00A86E0F">
              <w:rPr>
                <w:rStyle w:val="713pt"/>
                <w:sz w:val="18"/>
                <w:szCs w:val="18"/>
              </w:rPr>
              <w:t xml:space="preserve">5 к постановлению администрации Светлогорского сельсовета Туруханского района Красноярского края </w:t>
            </w:r>
            <w:r w:rsidRPr="00A86E0F">
              <w:rPr>
                <w:rStyle w:val="713pt"/>
                <w:color w:val="auto"/>
                <w:sz w:val="18"/>
                <w:szCs w:val="18"/>
              </w:rPr>
              <w:t>от 1</w:t>
            </w:r>
            <w:r w:rsidR="00FD4B1C">
              <w:rPr>
                <w:rStyle w:val="713pt"/>
                <w:color w:val="auto"/>
                <w:sz w:val="18"/>
                <w:szCs w:val="18"/>
              </w:rPr>
              <w:t>8.01.2016 №03</w:t>
            </w:r>
            <w:r w:rsidRPr="00A86E0F">
              <w:rPr>
                <w:rStyle w:val="713pt"/>
                <w:color w:val="auto"/>
                <w:sz w:val="18"/>
                <w:szCs w:val="18"/>
              </w:rPr>
              <w:t>-П</w:t>
            </w:r>
          </w:p>
        </w:tc>
      </w:tr>
    </w:tbl>
    <w:p w:rsidR="00681602" w:rsidRPr="00B8735A" w:rsidRDefault="00681602" w:rsidP="00280F00">
      <w:pPr>
        <w:widowControl w:val="0"/>
        <w:ind w:right="240"/>
        <w:jc w:val="center"/>
        <w:rPr>
          <w:b/>
          <w:bCs/>
          <w:color w:val="000000"/>
          <w:szCs w:val="20"/>
        </w:rPr>
      </w:pPr>
      <w:r w:rsidRPr="00B8735A">
        <w:rPr>
          <w:b/>
          <w:bCs/>
          <w:color w:val="000000"/>
          <w:szCs w:val="20"/>
        </w:rPr>
        <w:t>ПОРЯДОК НАПРАВЛЕНИЯ ПРЕДСЕДАТЕЛЮ КОМИССИИ ПО СОБЛЮДЕНИЮ ТРЕБОВАНИЙ К СЛУЖЕБНОМУ ПОВЕДЕНИЮ МУНИЦИПАЛЬНЫХ СЛУЖАЩИХ И УРЕГУЛИРОВАНИЮ КОНФЛИКТА ИНТЕРЕСОВ В АДМИНИСТРАЦИИ ПОСЕЛКАСВЕТЛОГОРСК НА МУНИЦИПАЛЬНОЙ СЛУЖБЕ ИНФОРМАЦИИ, СОДЕРЖАЩЕЙ ОСНОВАНИЯ ДЛЯ ПРОВЕДЕНИЯ ЗАСЕДАНИЯКОМИССИИ</w:t>
      </w:r>
    </w:p>
    <w:p w:rsidR="00280F00" w:rsidRPr="00B8735A" w:rsidRDefault="00280F00" w:rsidP="00280F00">
      <w:pPr>
        <w:widowControl w:val="0"/>
        <w:ind w:right="240"/>
        <w:jc w:val="center"/>
        <w:rPr>
          <w:b/>
          <w:bCs/>
          <w:color w:val="000000"/>
          <w:sz w:val="32"/>
        </w:rPr>
      </w:pPr>
    </w:p>
    <w:p w:rsidR="00681602" w:rsidRPr="00FD4B1C" w:rsidRDefault="00280F00" w:rsidP="00280F00">
      <w:pPr>
        <w:widowControl w:val="0"/>
        <w:ind w:right="20"/>
        <w:jc w:val="center"/>
        <w:rPr>
          <w:b/>
          <w:bCs/>
          <w:color w:val="000000"/>
          <w:sz w:val="20"/>
          <w:szCs w:val="20"/>
        </w:rPr>
      </w:pPr>
      <w:r w:rsidRPr="00FD4B1C">
        <w:rPr>
          <w:b/>
          <w:bCs/>
          <w:color w:val="000000"/>
          <w:sz w:val="20"/>
          <w:szCs w:val="20"/>
        </w:rPr>
        <w:t xml:space="preserve">1. </w:t>
      </w:r>
      <w:r w:rsidR="00681602" w:rsidRPr="00FD4B1C">
        <w:rPr>
          <w:b/>
          <w:bCs/>
          <w:color w:val="000000"/>
          <w:sz w:val="20"/>
          <w:szCs w:val="20"/>
        </w:rPr>
        <w:t>ОБЩИЕ ПОЛОЖЕНИЯ</w:t>
      </w:r>
    </w:p>
    <w:p w:rsidR="00280F00" w:rsidRDefault="00280F00" w:rsidP="00280F00">
      <w:pPr>
        <w:widowControl w:val="0"/>
        <w:tabs>
          <w:tab w:val="left" w:pos="709"/>
        </w:tabs>
        <w:ind w:right="20"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 w:rsidR="00681602" w:rsidRPr="00280F00">
        <w:rPr>
          <w:color w:val="000000"/>
        </w:rPr>
        <w:t>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Светлогорского сельсовета и урегулированию конфликта интересов на муниципальной службе (далее комиссия) информации, содержащей основания для проведения заседания комиссии.</w:t>
      </w:r>
    </w:p>
    <w:p w:rsidR="00280F00" w:rsidRDefault="00280F00" w:rsidP="00280F00">
      <w:pPr>
        <w:widowControl w:val="0"/>
        <w:tabs>
          <w:tab w:val="left" w:pos="709"/>
        </w:tabs>
        <w:ind w:right="20"/>
        <w:jc w:val="both"/>
        <w:rPr>
          <w:color w:val="000000"/>
        </w:rPr>
      </w:pPr>
      <w:r>
        <w:rPr>
          <w:color w:val="000000"/>
        </w:rPr>
        <w:tab/>
        <w:t xml:space="preserve">1.2. </w:t>
      </w:r>
      <w:r w:rsidR="00681602" w:rsidRPr="00280F00">
        <w:rPr>
          <w:color w:val="000000"/>
        </w:rPr>
        <w:t>Информацией, содержащей основания для проведения заседания комиссии, являются:</w:t>
      </w:r>
    </w:p>
    <w:p w:rsidR="00681602" w:rsidRPr="00280F00" w:rsidRDefault="00280F00" w:rsidP="00280F00">
      <w:pPr>
        <w:widowControl w:val="0"/>
        <w:tabs>
          <w:tab w:val="left" w:pos="709"/>
        </w:tabs>
        <w:ind w:right="20"/>
        <w:jc w:val="both"/>
        <w:rPr>
          <w:color w:val="000000"/>
        </w:rPr>
      </w:pPr>
      <w:r>
        <w:rPr>
          <w:color w:val="000000"/>
        </w:rPr>
        <w:tab/>
        <w:t xml:space="preserve">1.2.1. </w:t>
      </w:r>
      <w:r w:rsidR="00681602" w:rsidRPr="00280F00">
        <w:rPr>
          <w:color w:val="000000"/>
        </w:rPr>
        <w:t>Материалы проверки, свидетельствующие:</w:t>
      </w:r>
    </w:p>
    <w:p w:rsidR="00681602" w:rsidRPr="00280F00" w:rsidRDefault="00681602" w:rsidP="00280F00">
      <w:pPr>
        <w:widowControl w:val="0"/>
        <w:numPr>
          <w:ilvl w:val="0"/>
          <w:numId w:val="3"/>
        </w:numPr>
        <w:tabs>
          <w:tab w:val="left" w:pos="870"/>
        </w:tabs>
        <w:ind w:left="20" w:right="20" w:firstLine="640"/>
        <w:jc w:val="both"/>
        <w:rPr>
          <w:color w:val="000000"/>
        </w:rPr>
      </w:pPr>
      <w:r w:rsidRPr="00280F00">
        <w:rPr>
          <w:color w:val="000000"/>
        </w:rPr>
        <w:t>о представлении муниципальным служащим администрации Светлогорского сельсовета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законом от 02.03.2007 № 25-ФЗ «О муниципальной службе в Российской Федерации», Законом Красноярского края от 07.07.2009 № 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характера»;</w:t>
      </w:r>
    </w:p>
    <w:p w:rsidR="00280F00" w:rsidRDefault="00681602" w:rsidP="00280F00">
      <w:pPr>
        <w:widowControl w:val="0"/>
        <w:numPr>
          <w:ilvl w:val="0"/>
          <w:numId w:val="3"/>
        </w:numPr>
        <w:tabs>
          <w:tab w:val="left" w:pos="745"/>
        </w:tabs>
        <w:ind w:left="20" w:right="20" w:firstLine="640"/>
        <w:jc w:val="both"/>
        <w:rPr>
          <w:color w:val="000000"/>
        </w:rPr>
      </w:pPr>
      <w:r w:rsidRPr="00280F00">
        <w:rPr>
          <w:color w:val="000000"/>
        </w:rPr>
        <w:t>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</w:t>
      </w:r>
      <w:r w:rsidR="00280F00">
        <w:rPr>
          <w:color w:val="000000"/>
        </w:rPr>
        <w:t>.</w:t>
      </w:r>
    </w:p>
    <w:p w:rsidR="00681602" w:rsidRPr="00280F00" w:rsidRDefault="00280F00" w:rsidP="00280F00">
      <w:pPr>
        <w:widowControl w:val="0"/>
        <w:tabs>
          <w:tab w:val="left" w:pos="745"/>
        </w:tabs>
        <w:ind w:left="20" w:right="20"/>
        <w:jc w:val="both"/>
        <w:rPr>
          <w:color w:val="000000"/>
        </w:rPr>
      </w:pPr>
      <w:r>
        <w:rPr>
          <w:color w:val="000000"/>
        </w:rPr>
        <w:tab/>
        <w:t xml:space="preserve">1.2.2. </w:t>
      </w:r>
      <w:r w:rsidR="00681602" w:rsidRPr="00280F00">
        <w:rPr>
          <w:color w:val="000000"/>
        </w:rPr>
        <w:t>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Светлогорского сельсовета мер по предупреждению коррупции.</w:t>
      </w:r>
    </w:p>
    <w:p w:rsidR="00280F00" w:rsidRDefault="00280F00" w:rsidP="00280F00">
      <w:pPr>
        <w:keepNext/>
        <w:keepLines/>
        <w:widowControl w:val="0"/>
        <w:tabs>
          <w:tab w:val="left" w:pos="1002"/>
        </w:tabs>
        <w:ind w:right="20"/>
        <w:outlineLvl w:val="0"/>
        <w:rPr>
          <w:color w:val="000000"/>
        </w:rPr>
      </w:pPr>
      <w:bookmarkStart w:id="8" w:name="bookmark6"/>
    </w:p>
    <w:p w:rsidR="00681602" w:rsidRPr="00FD4B1C" w:rsidRDefault="00681602" w:rsidP="00FD4B1C">
      <w:pPr>
        <w:pStyle w:val="a7"/>
        <w:keepNext/>
        <w:keepLines/>
        <w:widowControl w:val="0"/>
        <w:numPr>
          <w:ilvl w:val="0"/>
          <w:numId w:val="34"/>
        </w:numPr>
        <w:tabs>
          <w:tab w:val="left" w:pos="1002"/>
        </w:tabs>
        <w:ind w:right="20"/>
        <w:jc w:val="center"/>
        <w:outlineLvl w:val="0"/>
        <w:rPr>
          <w:b/>
          <w:bCs/>
          <w:color w:val="000000"/>
          <w:sz w:val="20"/>
          <w:szCs w:val="20"/>
        </w:rPr>
      </w:pPr>
      <w:r w:rsidRPr="00FD4B1C">
        <w:rPr>
          <w:b/>
          <w:bCs/>
          <w:color w:val="000000"/>
          <w:sz w:val="20"/>
          <w:szCs w:val="20"/>
        </w:rPr>
        <w:t>ПРОЦЕДУРА НАПРАВЛЕНИЯ ИНФОРМАЦИИ, СОДЕРЖАЩЕЙ ОСНОВАНИЯ ДЛЯ ПРОВЕДЕНИЯ ЗАСЕДАНИЯ КОМИССИИ</w:t>
      </w:r>
      <w:bookmarkEnd w:id="8"/>
    </w:p>
    <w:p w:rsidR="001F5FE2" w:rsidRDefault="001F5FE2" w:rsidP="001F5FE2">
      <w:pPr>
        <w:widowControl w:val="0"/>
        <w:tabs>
          <w:tab w:val="left" w:pos="709"/>
        </w:tabs>
        <w:ind w:right="20"/>
        <w:jc w:val="both"/>
        <w:rPr>
          <w:color w:val="000000"/>
        </w:rPr>
      </w:pPr>
      <w:r>
        <w:rPr>
          <w:color w:val="000000"/>
        </w:rPr>
        <w:tab/>
        <w:t>2.1.</w:t>
      </w:r>
      <w:r w:rsidR="00DF4F66">
        <w:rPr>
          <w:color w:val="000000"/>
        </w:rPr>
        <w:t xml:space="preserve"> </w:t>
      </w:r>
      <w:r w:rsidR="00681602" w:rsidRPr="00280F00">
        <w:rPr>
          <w:color w:val="000000"/>
        </w:rPr>
        <w:t>Материалы проверки направляются председателю комиссии</w:t>
      </w:r>
      <w:r w:rsidR="00DF4F66">
        <w:rPr>
          <w:color w:val="000000"/>
        </w:rPr>
        <w:t xml:space="preserve"> </w:t>
      </w:r>
      <w:r w:rsidR="001006B0" w:rsidRPr="00FD4B1C">
        <w:t>г</w:t>
      </w:r>
      <w:r w:rsidRPr="00FD4B1C">
        <w:t>лавой</w:t>
      </w:r>
      <w:r w:rsidR="00DF4F66">
        <w:t xml:space="preserve"> </w:t>
      </w:r>
      <w:r w:rsidR="00681602" w:rsidRPr="00280F00">
        <w:rPr>
          <w:color w:val="000000"/>
        </w:rPr>
        <w:t>Светлогорского сельсовета, в котором в отношении муниципального служащего проводилась проверка.</w:t>
      </w:r>
    </w:p>
    <w:p w:rsidR="00681602" w:rsidRPr="00280F00" w:rsidRDefault="001F5FE2" w:rsidP="001F5FE2">
      <w:pPr>
        <w:widowControl w:val="0"/>
        <w:tabs>
          <w:tab w:val="left" w:pos="709"/>
        </w:tabs>
        <w:ind w:right="20"/>
        <w:jc w:val="both"/>
        <w:rPr>
          <w:color w:val="000000"/>
        </w:rPr>
      </w:pPr>
      <w:r>
        <w:rPr>
          <w:color w:val="000000"/>
        </w:rPr>
        <w:tab/>
        <w:t xml:space="preserve">2.2. </w:t>
      </w:r>
      <w:r w:rsidR="00681602" w:rsidRPr="00280F00">
        <w:rPr>
          <w:color w:val="000000"/>
        </w:rPr>
        <w:t xml:space="preserve">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Светлогорского сельсовета мер по предупреждению коррупции, поступает председателю комиссии от </w:t>
      </w:r>
      <w:r w:rsidR="001006B0">
        <w:rPr>
          <w:color w:val="000000"/>
        </w:rPr>
        <w:t>г</w:t>
      </w:r>
      <w:r w:rsidR="00681602" w:rsidRPr="00280F00">
        <w:rPr>
          <w:color w:val="000000"/>
        </w:rPr>
        <w:t>лавы Светлогорского сельсовета, в котором осуществляет деятельность муниципальный служащий, или любому члену комиссии.</w:t>
      </w:r>
    </w:p>
    <w:p w:rsidR="00681602" w:rsidRPr="00280F00" w:rsidRDefault="00681602" w:rsidP="00280F00">
      <w:pPr>
        <w:widowControl w:val="0"/>
        <w:ind w:firstLine="580"/>
        <w:jc w:val="both"/>
      </w:pPr>
      <w:r w:rsidRPr="00280F00">
        <w:rPr>
          <w:color w:val="000000"/>
        </w:rPr>
        <w:t>Информация должна быть представлена в письменном виде.</w:t>
      </w:r>
    </w:p>
    <w:sectPr w:rsidR="00681602" w:rsidRPr="00280F00" w:rsidSect="00A86E0F">
      <w:headerReference w:type="default" r:id="rId18"/>
      <w:type w:val="nextColumn"/>
      <w:pgSz w:w="11906" w:h="16840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CE" w:rsidRDefault="002D45CE" w:rsidP="00456A39">
      <w:r>
        <w:separator/>
      </w:r>
    </w:p>
  </w:endnote>
  <w:endnote w:type="continuationSeparator" w:id="1">
    <w:p w:rsidR="002D45CE" w:rsidRDefault="002D45CE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CE" w:rsidRDefault="002D45CE" w:rsidP="00456A39">
      <w:r>
        <w:separator/>
      </w:r>
    </w:p>
  </w:footnote>
  <w:footnote w:type="continuationSeparator" w:id="1">
    <w:p w:rsidR="002D45CE" w:rsidRDefault="002D45CE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2D45CE" w:rsidRDefault="00A576B2">
        <w:pPr>
          <w:pStyle w:val="a8"/>
          <w:jc w:val="center"/>
        </w:pPr>
        <w:fldSimple w:instr="PAGE   \* MERGEFORMAT">
          <w:r w:rsidR="009C1744">
            <w:rPr>
              <w:noProof/>
            </w:rPr>
            <w:t>14</w:t>
          </w:r>
        </w:fldSimple>
      </w:p>
    </w:sdtContent>
  </w:sdt>
  <w:p w:rsidR="002D45CE" w:rsidRDefault="002D45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81A4F"/>
    <w:multiLevelType w:val="hybridMultilevel"/>
    <w:tmpl w:val="5630C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A5D06"/>
    <w:multiLevelType w:val="hybridMultilevel"/>
    <w:tmpl w:val="0EF0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9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2">
    <w:nsid w:val="4BDA25BF"/>
    <w:multiLevelType w:val="hybridMultilevel"/>
    <w:tmpl w:val="257EB3D8"/>
    <w:lvl w:ilvl="0" w:tplc="0100AE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5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1"/>
  </w:num>
  <w:num w:numId="14">
    <w:abstractNumId w:val="18"/>
  </w:num>
  <w:num w:numId="15">
    <w:abstractNumId w:val="29"/>
  </w:num>
  <w:num w:numId="16">
    <w:abstractNumId w:val="6"/>
  </w:num>
  <w:num w:numId="17">
    <w:abstractNumId w:val="20"/>
  </w:num>
  <w:num w:numId="18">
    <w:abstractNumId w:val="19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6"/>
  </w:num>
  <w:num w:numId="24">
    <w:abstractNumId w:val="13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4"/>
  </w:num>
  <w:num w:numId="30">
    <w:abstractNumId w:val="22"/>
  </w:num>
  <w:num w:numId="31">
    <w:abstractNumId w:val="12"/>
  </w:num>
  <w:num w:numId="32">
    <w:abstractNumId w:val="0"/>
  </w:num>
  <w:num w:numId="33">
    <w:abstractNumId w:val="25"/>
  </w:num>
  <w:num w:numId="34">
    <w:abstractNumId w:val="1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64C1C"/>
    <w:rsid w:val="00066562"/>
    <w:rsid w:val="00070C3A"/>
    <w:rsid w:val="00086C51"/>
    <w:rsid w:val="000F255D"/>
    <w:rsid w:val="001006B0"/>
    <w:rsid w:val="00107D1D"/>
    <w:rsid w:val="0014086A"/>
    <w:rsid w:val="00140FCC"/>
    <w:rsid w:val="00176765"/>
    <w:rsid w:val="001876F2"/>
    <w:rsid w:val="001C7F1F"/>
    <w:rsid w:val="001E390E"/>
    <w:rsid w:val="001F5FE2"/>
    <w:rsid w:val="00266E9B"/>
    <w:rsid w:val="00280F00"/>
    <w:rsid w:val="002A2B83"/>
    <w:rsid w:val="002B42C0"/>
    <w:rsid w:val="002C295F"/>
    <w:rsid w:val="002C29E7"/>
    <w:rsid w:val="002D45CE"/>
    <w:rsid w:val="002E0453"/>
    <w:rsid w:val="002E420C"/>
    <w:rsid w:val="00332952"/>
    <w:rsid w:val="003361DC"/>
    <w:rsid w:val="00357A97"/>
    <w:rsid w:val="003765DF"/>
    <w:rsid w:val="00386E60"/>
    <w:rsid w:val="0039107E"/>
    <w:rsid w:val="003A5B2D"/>
    <w:rsid w:val="003B01E2"/>
    <w:rsid w:val="003D0086"/>
    <w:rsid w:val="003D3BF9"/>
    <w:rsid w:val="003D7F84"/>
    <w:rsid w:val="003F1485"/>
    <w:rsid w:val="003F715F"/>
    <w:rsid w:val="00456A39"/>
    <w:rsid w:val="004B0CAF"/>
    <w:rsid w:val="004D79C2"/>
    <w:rsid w:val="004E1A36"/>
    <w:rsid w:val="004E4508"/>
    <w:rsid w:val="004E78FC"/>
    <w:rsid w:val="004F0A2F"/>
    <w:rsid w:val="005017DD"/>
    <w:rsid w:val="0052684B"/>
    <w:rsid w:val="0052711F"/>
    <w:rsid w:val="005838B4"/>
    <w:rsid w:val="0059795C"/>
    <w:rsid w:val="005C7B1D"/>
    <w:rsid w:val="00623E4E"/>
    <w:rsid w:val="006273F0"/>
    <w:rsid w:val="00636A7E"/>
    <w:rsid w:val="006525B4"/>
    <w:rsid w:val="00681602"/>
    <w:rsid w:val="00694A5A"/>
    <w:rsid w:val="007070A0"/>
    <w:rsid w:val="00712DF4"/>
    <w:rsid w:val="00713AD4"/>
    <w:rsid w:val="00721978"/>
    <w:rsid w:val="0076047B"/>
    <w:rsid w:val="007824F2"/>
    <w:rsid w:val="007C552A"/>
    <w:rsid w:val="007E3AA6"/>
    <w:rsid w:val="007F2BBB"/>
    <w:rsid w:val="007F553F"/>
    <w:rsid w:val="00817F99"/>
    <w:rsid w:val="00836721"/>
    <w:rsid w:val="0083739D"/>
    <w:rsid w:val="00855F74"/>
    <w:rsid w:val="00875BBD"/>
    <w:rsid w:val="008E4AEA"/>
    <w:rsid w:val="00905938"/>
    <w:rsid w:val="00930977"/>
    <w:rsid w:val="009517C6"/>
    <w:rsid w:val="00951A4B"/>
    <w:rsid w:val="00986E7E"/>
    <w:rsid w:val="009A28B6"/>
    <w:rsid w:val="009A311F"/>
    <w:rsid w:val="009A5BCF"/>
    <w:rsid w:val="009A6E2F"/>
    <w:rsid w:val="009B4F4A"/>
    <w:rsid w:val="009C1744"/>
    <w:rsid w:val="009D460F"/>
    <w:rsid w:val="009E3247"/>
    <w:rsid w:val="00A21E32"/>
    <w:rsid w:val="00A24ED9"/>
    <w:rsid w:val="00A576B2"/>
    <w:rsid w:val="00A57A4E"/>
    <w:rsid w:val="00A86E0F"/>
    <w:rsid w:val="00AE3E65"/>
    <w:rsid w:val="00AF08D9"/>
    <w:rsid w:val="00B47BD7"/>
    <w:rsid w:val="00B60013"/>
    <w:rsid w:val="00B62039"/>
    <w:rsid w:val="00B62EDD"/>
    <w:rsid w:val="00B70FA3"/>
    <w:rsid w:val="00B7726B"/>
    <w:rsid w:val="00B8735A"/>
    <w:rsid w:val="00B96B05"/>
    <w:rsid w:val="00BC0425"/>
    <w:rsid w:val="00BD03B1"/>
    <w:rsid w:val="00BF0E7B"/>
    <w:rsid w:val="00C014C5"/>
    <w:rsid w:val="00C11F0C"/>
    <w:rsid w:val="00C711EB"/>
    <w:rsid w:val="00C738A3"/>
    <w:rsid w:val="00C775A7"/>
    <w:rsid w:val="00C84434"/>
    <w:rsid w:val="00CB3267"/>
    <w:rsid w:val="00CE6A85"/>
    <w:rsid w:val="00D411A8"/>
    <w:rsid w:val="00D51833"/>
    <w:rsid w:val="00D55372"/>
    <w:rsid w:val="00D56A0C"/>
    <w:rsid w:val="00D57C63"/>
    <w:rsid w:val="00D57C9D"/>
    <w:rsid w:val="00D8055E"/>
    <w:rsid w:val="00DC69F1"/>
    <w:rsid w:val="00DF38E7"/>
    <w:rsid w:val="00DF4F66"/>
    <w:rsid w:val="00E02E9F"/>
    <w:rsid w:val="00E65DFE"/>
    <w:rsid w:val="00E74E03"/>
    <w:rsid w:val="00E75F30"/>
    <w:rsid w:val="00E77168"/>
    <w:rsid w:val="00EC37EB"/>
    <w:rsid w:val="00ED6ADD"/>
    <w:rsid w:val="00EE09AE"/>
    <w:rsid w:val="00EE5B04"/>
    <w:rsid w:val="00F02944"/>
    <w:rsid w:val="00F20D65"/>
    <w:rsid w:val="00FA39C1"/>
    <w:rsid w:val="00FD2C16"/>
    <w:rsid w:val="00FD4B1C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500A9C54F6F7816B213E82E787F312EA4DA3BFC08E501459B3B74D8E6D9299202DB00EFv508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consultantplus://offline/ref=7A2815D85B7A772548AF755FAC824AC14A2FE7782D33B70DA13B781374F6F2ADBEFB2BFBi5Y3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0500A9C54F6F7816B213E82E787F312EA4DB33FC08E501459B3B74D8E6D9299202DB00ED5C03vF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1791-FCCD-4E48-B871-1DA4CFCC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6</cp:revision>
  <cp:lastPrinted>2016-01-22T06:39:00Z</cp:lastPrinted>
  <dcterms:created xsi:type="dcterms:W3CDTF">2016-01-22T06:30:00Z</dcterms:created>
  <dcterms:modified xsi:type="dcterms:W3CDTF">2016-01-22T08:32:00Z</dcterms:modified>
</cp:coreProperties>
</file>