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5DF36" w14:textId="77777777" w:rsidR="00BC468D" w:rsidRPr="00593A0D" w:rsidRDefault="00BC468D" w:rsidP="001C0118">
      <w:pPr>
        <w:jc w:val="right"/>
        <w:rPr>
          <w:sz w:val="28"/>
          <w:szCs w:val="28"/>
        </w:rPr>
      </w:pPr>
      <w:r w:rsidRPr="00593A0D">
        <w:rPr>
          <w:sz w:val="28"/>
          <w:szCs w:val="28"/>
        </w:rPr>
        <w:t>Приложение к письму</w:t>
      </w:r>
    </w:p>
    <w:p w14:paraId="24A0EA45" w14:textId="77777777" w:rsidR="00BC468D" w:rsidRPr="00593A0D" w:rsidRDefault="00BC468D" w:rsidP="001C0118">
      <w:pPr>
        <w:jc w:val="right"/>
        <w:rPr>
          <w:sz w:val="28"/>
          <w:szCs w:val="28"/>
        </w:rPr>
      </w:pPr>
      <w:r w:rsidRPr="00593A0D">
        <w:rPr>
          <w:sz w:val="28"/>
          <w:szCs w:val="28"/>
        </w:rPr>
        <w:t>КГАУЗ Краевой Центр СПИД</w:t>
      </w:r>
    </w:p>
    <w:p w14:paraId="4C480FC3" w14:textId="3632E0B5" w:rsidR="00BC468D" w:rsidRPr="00593A0D" w:rsidRDefault="00BC468D" w:rsidP="001C0118">
      <w:pPr>
        <w:jc w:val="right"/>
        <w:rPr>
          <w:sz w:val="28"/>
          <w:szCs w:val="28"/>
        </w:rPr>
      </w:pPr>
      <w:r w:rsidRPr="00593A0D">
        <w:rPr>
          <w:sz w:val="28"/>
          <w:szCs w:val="28"/>
        </w:rPr>
        <w:t>№</w:t>
      </w:r>
      <w:r w:rsidR="008460A8">
        <w:rPr>
          <w:sz w:val="28"/>
          <w:szCs w:val="28"/>
        </w:rPr>
        <w:t xml:space="preserve"> 336</w:t>
      </w:r>
      <w:r w:rsidRPr="00593A0D">
        <w:rPr>
          <w:sz w:val="28"/>
          <w:szCs w:val="28"/>
        </w:rPr>
        <w:t xml:space="preserve"> от «</w:t>
      </w:r>
      <w:r w:rsidR="008460A8">
        <w:rPr>
          <w:sz w:val="28"/>
          <w:szCs w:val="28"/>
        </w:rPr>
        <w:t>16</w:t>
      </w:r>
      <w:r w:rsidRPr="00593A0D">
        <w:rPr>
          <w:sz w:val="28"/>
          <w:szCs w:val="28"/>
        </w:rPr>
        <w:t>»</w:t>
      </w:r>
      <w:r w:rsidR="008460A8">
        <w:rPr>
          <w:sz w:val="28"/>
          <w:szCs w:val="28"/>
        </w:rPr>
        <w:t xml:space="preserve"> </w:t>
      </w:r>
      <w:bookmarkStart w:id="0" w:name="_GoBack"/>
      <w:bookmarkEnd w:id="0"/>
      <w:r w:rsidR="008460A8">
        <w:rPr>
          <w:sz w:val="28"/>
          <w:szCs w:val="28"/>
        </w:rPr>
        <w:t xml:space="preserve">февраля </w:t>
      </w:r>
      <w:r w:rsidRPr="00593A0D">
        <w:rPr>
          <w:sz w:val="28"/>
          <w:szCs w:val="28"/>
        </w:rPr>
        <w:t>20</w:t>
      </w:r>
      <w:r w:rsidR="007A28F8" w:rsidRPr="00593A0D">
        <w:rPr>
          <w:sz w:val="28"/>
          <w:szCs w:val="28"/>
        </w:rPr>
        <w:t>2</w:t>
      </w:r>
      <w:r w:rsidR="00D75517" w:rsidRPr="00593A0D">
        <w:rPr>
          <w:sz w:val="28"/>
          <w:szCs w:val="28"/>
        </w:rPr>
        <w:t>1</w:t>
      </w:r>
      <w:r w:rsidRPr="00593A0D">
        <w:rPr>
          <w:sz w:val="28"/>
          <w:szCs w:val="28"/>
        </w:rPr>
        <w:t xml:space="preserve"> г</w:t>
      </w:r>
    </w:p>
    <w:p w14:paraId="03919C9C" w14:textId="77777777" w:rsidR="00BC468D" w:rsidRPr="00593A0D" w:rsidRDefault="00BC468D" w:rsidP="00593A0D">
      <w:pPr>
        <w:jc w:val="both"/>
        <w:rPr>
          <w:sz w:val="28"/>
          <w:szCs w:val="28"/>
        </w:rPr>
      </w:pPr>
    </w:p>
    <w:p w14:paraId="0431CE50" w14:textId="08AFB02D" w:rsidR="002D2433" w:rsidRPr="00593A0D" w:rsidRDefault="005606BA" w:rsidP="001C0118">
      <w:pPr>
        <w:jc w:val="center"/>
        <w:rPr>
          <w:sz w:val="28"/>
          <w:szCs w:val="28"/>
        </w:rPr>
      </w:pPr>
      <w:r w:rsidRPr="00593A0D">
        <w:rPr>
          <w:sz w:val="28"/>
          <w:szCs w:val="28"/>
        </w:rPr>
        <w:t>Информация</w:t>
      </w:r>
      <w:r w:rsidR="002D2433" w:rsidRPr="00593A0D">
        <w:rPr>
          <w:sz w:val="28"/>
          <w:szCs w:val="28"/>
        </w:rPr>
        <w:t xml:space="preserve"> к</w:t>
      </w:r>
      <w:r w:rsidR="00552F6C">
        <w:rPr>
          <w:sz w:val="28"/>
          <w:szCs w:val="28"/>
        </w:rPr>
        <w:t xml:space="preserve"> 1 марта -</w:t>
      </w:r>
      <w:r w:rsidR="002D2433" w:rsidRPr="00593A0D">
        <w:rPr>
          <w:sz w:val="28"/>
          <w:szCs w:val="28"/>
        </w:rPr>
        <w:t xml:space="preserve"> </w:t>
      </w:r>
      <w:proofErr w:type="spellStart"/>
      <w:r w:rsidR="001C47CD">
        <w:rPr>
          <w:sz w:val="28"/>
          <w:szCs w:val="28"/>
        </w:rPr>
        <w:t>Всесибирскому</w:t>
      </w:r>
      <w:proofErr w:type="spellEnd"/>
      <w:r w:rsidR="001C47CD">
        <w:rPr>
          <w:sz w:val="28"/>
          <w:szCs w:val="28"/>
        </w:rPr>
        <w:t xml:space="preserve"> д</w:t>
      </w:r>
      <w:r w:rsidR="002D2433" w:rsidRPr="00593A0D">
        <w:rPr>
          <w:sz w:val="28"/>
          <w:szCs w:val="28"/>
        </w:rPr>
        <w:t xml:space="preserve">ню </w:t>
      </w:r>
      <w:r w:rsidR="001C47CD">
        <w:rPr>
          <w:sz w:val="28"/>
          <w:szCs w:val="28"/>
        </w:rPr>
        <w:t>профилактики ВИЧ-инфекции</w:t>
      </w:r>
      <w:r w:rsidR="002D2433" w:rsidRPr="00593A0D">
        <w:rPr>
          <w:sz w:val="28"/>
          <w:szCs w:val="28"/>
        </w:rPr>
        <w:t>.</w:t>
      </w:r>
    </w:p>
    <w:p w14:paraId="05C48B0A" w14:textId="77777777" w:rsidR="00D70D4F" w:rsidRPr="00593A0D" w:rsidRDefault="00D70D4F" w:rsidP="00593A0D">
      <w:pPr>
        <w:jc w:val="both"/>
        <w:rPr>
          <w:sz w:val="28"/>
          <w:szCs w:val="28"/>
        </w:rPr>
      </w:pPr>
    </w:p>
    <w:p w14:paraId="5175F3D8" w14:textId="77777777" w:rsidR="008E1A08" w:rsidRPr="00593A0D" w:rsidRDefault="008E1A08" w:rsidP="001C0118">
      <w:pPr>
        <w:ind w:firstLine="708"/>
        <w:jc w:val="both"/>
        <w:rPr>
          <w:sz w:val="28"/>
          <w:szCs w:val="28"/>
        </w:rPr>
      </w:pPr>
      <w:r w:rsidRPr="00593A0D">
        <w:rPr>
          <w:sz w:val="28"/>
          <w:szCs w:val="28"/>
        </w:rPr>
        <w:t>Сибирский федеральный округ – единственный федеральный округ в Российской Федерации (РФ), который учредил и проводит дополнительный день мероприятий по профилактике ВИЧ-инфекции.</w:t>
      </w:r>
    </w:p>
    <w:p w14:paraId="35189424" w14:textId="77777777" w:rsidR="008E1A08" w:rsidRPr="00593A0D" w:rsidRDefault="008E1A08" w:rsidP="001C0118">
      <w:pPr>
        <w:ind w:firstLine="708"/>
        <w:jc w:val="both"/>
        <w:rPr>
          <w:sz w:val="28"/>
          <w:szCs w:val="28"/>
        </w:rPr>
      </w:pPr>
      <w:r w:rsidRPr="00593A0D">
        <w:rPr>
          <w:sz w:val="28"/>
          <w:szCs w:val="28"/>
        </w:rPr>
        <w:t xml:space="preserve">Ежегодно с 1 марта 2000 года на территориях Сибирского федерального округа (СФО) проводится </w:t>
      </w:r>
      <w:proofErr w:type="spellStart"/>
      <w:r w:rsidRPr="00593A0D">
        <w:rPr>
          <w:sz w:val="28"/>
          <w:szCs w:val="28"/>
        </w:rPr>
        <w:t>Всесибирский</w:t>
      </w:r>
      <w:proofErr w:type="spellEnd"/>
      <w:r w:rsidRPr="00593A0D">
        <w:rPr>
          <w:sz w:val="28"/>
          <w:szCs w:val="28"/>
        </w:rPr>
        <w:t xml:space="preserve"> день профилактики ВИЧ-инфекции. Дата была утверждена Советом главных врачей региональных центров по профилактике и борьбе со СПИДом и знаменуется проведением профилактических мероприятий, направленных на привлечение внимания населения к проблеме ВИЧ-инфекции.</w:t>
      </w:r>
    </w:p>
    <w:p w14:paraId="6375D281" w14:textId="33C132A6" w:rsidR="008E1A08" w:rsidRPr="00593A0D" w:rsidRDefault="008E1A08" w:rsidP="00593A0D">
      <w:pPr>
        <w:jc w:val="both"/>
        <w:rPr>
          <w:sz w:val="28"/>
          <w:szCs w:val="28"/>
        </w:rPr>
      </w:pPr>
      <w:r w:rsidRPr="00593A0D">
        <w:rPr>
          <w:sz w:val="28"/>
          <w:szCs w:val="28"/>
        </w:rPr>
        <w:t> </w:t>
      </w:r>
      <w:r w:rsidR="001C0118">
        <w:rPr>
          <w:sz w:val="28"/>
          <w:szCs w:val="28"/>
        </w:rPr>
        <w:tab/>
      </w:r>
      <w:r w:rsidRPr="00593A0D">
        <w:rPr>
          <w:sz w:val="28"/>
          <w:szCs w:val="28"/>
        </w:rPr>
        <w:t xml:space="preserve">Главная цель проведения 1 марта </w:t>
      </w:r>
      <w:proofErr w:type="spellStart"/>
      <w:r w:rsidRPr="00593A0D">
        <w:rPr>
          <w:sz w:val="28"/>
          <w:szCs w:val="28"/>
        </w:rPr>
        <w:t>Всесибирского</w:t>
      </w:r>
      <w:proofErr w:type="spellEnd"/>
      <w:r w:rsidRPr="00593A0D">
        <w:rPr>
          <w:sz w:val="28"/>
          <w:szCs w:val="28"/>
        </w:rPr>
        <w:t xml:space="preserve"> дня профилактики ВИЧ-инфекции – это привлечение всего населения к здоровому образу жизни и ответственному отношению к своему здоровью и здоровью своего партнера.</w:t>
      </w:r>
    </w:p>
    <w:p w14:paraId="5D718D75" w14:textId="64F3C797" w:rsidR="001970E4" w:rsidRPr="00593A0D" w:rsidRDefault="001970E4" w:rsidP="00593A0D">
      <w:pPr>
        <w:jc w:val="both"/>
        <w:rPr>
          <w:sz w:val="28"/>
          <w:szCs w:val="28"/>
        </w:rPr>
      </w:pPr>
      <w:r w:rsidRPr="00593A0D">
        <w:rPr>
          <w:sz w:val="28"/>
          <w:szCs w:val="28"/>
        </w:rPr>
        <w:t xml:space="preserve">Каждый день 100 россиян узнают о том, что живут с ВИЧ. Более миллиона россиян ВИЧ-положительны, и темпы роста эпидемии остаются одними из самых высоких в мире. Это значит, что каждый из нас в любой момент может столкнуться с проблемой лицом к лицу. </w:t>
      </w:r>
    </w:p>
    <w:p w14:paraId="52F1ED19" w14:textId="0E99C6A8" w:rsidR="00C67919" w:rsidRPr="00593A0D" w:rsidRDefault="00D35825" w:rsidP="001C0118">
      <w:pPr>
        <w:ind w:firstLine="708"/>
        <w:jc w:val="both"/>
        <w:rPr>
          <w:sz w:val="28"/>
          <w:szCs w:val="28"/>
        </w:rPr>
      </w:pPr>
      <w:r w:rsidRPr="00593A0D">
        <w:rPr>
          <w:sz w:val="28"/>
          <w:szCs w:val="28"/>
        </w:rPr>
        <w:t>Эпидемиологическая ситуация по ВИЧ-инфекции в Красноярском крае отражает общероссийские тенденции и продолжает оставаться напряженной.</w:t>
      </w:r>
      <w:r w:rsidR="00F72CF9" w:rsidRPr="00593A0D">
        <w:rPr>
          <w:sz w:val="28"/>
          <w:szCs w:val="28"/>
        </w:rPr>
        <w:t xml:space="preserve"> </w:t>
      </w:r>
      <w:r w:rsidRPr="00593A0D">
        <w:rPr>
          <w:sz w:val="28"/>
          <w:szCs w:val="28"/>
        </w:rPr>
        <w:t xml:space="preserve">По состоянию на 01.01.2021 в Красноярском крае за весь период эпидемии зарегистрировано 44318 случаев ВИЧ-инфекции, в том числе 40196 вновь выявленных случаев ВИЧ-инфекции, 4122 случай – у лиц, прибывших из-за пределов края с ранее установленным диагнозом ВИЧ-инфекции. </w:t>
      </w:r>
      <w:r w:rsidR="00C67919" w:rsidRPr="00593A0D">
        <w:rPr>
          <w:sz w:val="28"/>
          <w:szCs w:val="28"/>
        </w:rPr>
        <w:t>Всего в крае, за период эпидемии умерло 8359 ВИЧ-инфицированных пациентов, из них за 12 месяцев 2020 года – 835, в том числе от смерти, связанной с ВИЧ-инфекцией, умерло 355 пациентов.</w:t>
      </w:r>
    </w:p>
    <w:p w14:paraId="663B81E5" w14:textId="53E58E33" w:rsidR="00F07C09" w:rsidRPr="00593A0D" w:rsidRDefault="004E60F5" w:rsidP="001C0118">
      <w:pPr>
        <w:ind w:firstLine="708"/>
        <w:jc w:val="both"/>
        <w:rPr>
          <w:sz w:val="28"/>
          <w:szCs w:val="28"/>
        </w:rPr>
      </w:pPr>
      <w:r w:rsidRPr="00593A0D">
        <w:rPr>
          <w:sz w:val="28"/>
          <w:szCs w:val="28"/>
        </w:rPr>
        <w:t>В</w:t>
      </w:r>
      <w:r w:rsidR="00D35825" w:rsidRPr="00593A0D">
        <w:rPr>
          <w:sz w:val="28"/>
          <w:szCs w:val="28"/>
        </w:rPr>
        <w:t xml:space="preserve"> 2020 год</w:t>
      </w:r>
      <w:r w:rsidRPr="00593A0D">
        <w:rPr>
          <w:sz w:val="28"/>
          <w:szCs w:val="28"/>
        </w:rPr>
        <w:t>у</w:t>
      </w:r>
      <w:r w:rsidR="00D35825" w:rsidRPr="00593A0D">
        <w:rPr>
          <w:sz w:val="28"/>
          <w:szCs w:val="28"/>
        </w:rPr>
        <w:t xml:space="preserve"> зарегистрировано 2813 случаев ВИЧ-инфекции, в том числе с впервые установленным диагнозом 2545 случаев, показатель заболеваемости составил 88,8 случаев на 100 тысяч населения.</w:t>
      </w:r>
    </w:p>
    <w:p w14:paraId="146863B6" w14:textId="77777777" w:rsidR="00955C16" w:rsidRPr="00593A0D" w:rsidRDefault="001015ED" w:rsidP="001C0118">
      <w:pPr>
        <w:ind w:firstLine="708"/>
        <w:jc w:val="both"/>
        <w:rPr>
          <w:sz w:val="28"/>
          <w:szCs w:val="28"/>
        </w:rPr>
      </w:pPr>
      <w:r w:rsidRPr="00593A0D">
        <w:rPr>
          <w:sz w:val="28"/>
          <w:szCs w:val="28"/>
        </w:rPr>
        <w:t xml:space="preserve">Заболеваемость ВИЧ-инфекцией неравномерно распределена по территории края. Наиболее высокий уровень кумулятивной заболеваемости зарегистрирован в Северной (1012,7 на 100 тыс. населения), Центральной (828,3 на 100 тыс. населения) и </w:t>
      </w:r>
      <w:proofErr w:type="spellStart"/>
      <w:r w:rsidRPr="00593A0D">
        <w:rPr>
          <w:sz w:val="28"/>
          <w:szCs w:val="28"/>
        </w:rPr>
        <w:t>Лесосибирской</w:t>
      </w:r>
      <w:proofErr w:type="spellEnd"/>
      <w:r w:rsidRPr="00593A0D">
        <w:rPr>
          <w:sz w:val="28"/>
          <w:szCs w:val="28"/>
        </w:rPr>
        <w:t xml:space="preserve"> (766,9 на 100 тыс. населения) группах районов края.</w:t>
      </w:r>
      <w:r w:rsidR="00955C16" w:rsidRPr="00593A0D">
        <w:rPr>
          <w:sz w:val="28"/>
          <w:szCs w:val="28"/>
        </w:rPr>
        <w:t xml:space="preserve"> </w:t>
      </w:r>
      <w:r w:rsidRPr="00593A0D">
        <w:rPr>
          <w:sz w:val="28"/>
          <w:szCs w:val="28"/>
        </w:rPr>
        <w:t>Наиболее высокий уровень кумулятивной заболеваемости, превышающий краевой показатель (1402,4 на 100 тысяч населения), зарегистрирован в 6 территориях края: в г. Норильске (3106,9), г. Лесосибирске (1554,8), Енисейском р-не (1521,5), г. Канске (1546,4), г. Красноярске (1483,3), Таймырском районе (1461,1).</w:t>
      </w:r>
      <w:r w:rsidR="00955C16" w:rsidRPr="00593A0D">
        <w:rPr>
          <w:sz w:val="28"/>
          <w:szCs w:val="28"/>
        </w:rPr>
        <w:t xml:space="preserve"> </w:t>
      </w:r>
    </w:p>
    <w:p w14:paraId="4872EF19" w14:textId="02408E45" w:rsidR="00955C16" w:rsidRPr="00593A0D" w:rsidRDefault="001015ED" w:rsidP="001C0118">
      <w:pPr>
        <w:ind w:firstLine="708"/>
        <w:jc w:val="both"/>
        <w:rPr>
          <w:sz w:val="28"/>
          <w:szCs w:val="28"/>
        </w:rPr>
      </w:pPr>
      <w:r w:rsidRPr="00593A0D">
        <w:rPr>
          <w:sz w:val="28"/>
          <w:szCs w:val="28"/>
        </w:rPr>
        <w:t>За 12 месяцев 2020 года показатель заболеваемости ВИЧ-инфекцией с впервые установленным диагнозом в разрезе территорий края значительно варьирует и составляют от 13,2 на 100 тыс. населения в Эвенкийском районе до 124,8 на 100 тыс. населения в г. Канске.</w:t>
      </w:r>
      <w:r w:rsidR="00955C16" w:rsidRPr="00593A0D">
        <w:rPr>
          <w:sz w:val="28"/>
          <w:szCs w:val="28"/>
        </w:rPr>
        <w:t xml:space="preserve"> </w:t>
      </w:r>
      <w:r w:rsidRPr="00593A0D">
        <w:rPr>
          <w:sz w:val="28"/>
          <w:szCs w:val="28"/>
        </w:rPr>
        <w:t xml:space="preserve">Выше краевого показателя (88,8 на </w:t>
      </w:r>
      <w:r w:rsidRPr="00593A0D">
        <w:rPr>
          <w:sz w:val="28"/>
          <w:szCs w:val="28"/>
        </w:rPr>
        <w:lastRenderedPageBreak/>
        <w:t>100 тысяч населения) зарегистрирована заболеваемость в 12 территориях края: в том числе в городах: Боготоле (132,8), Канске (124,8), Норильске (117,8), Бородино (105,9), Ачинске (105,8), Красноярске (96,1), районах: Шушенском (120,6), Таймырском (117,8), Сухобузимском (112,5), Дзержинском (92,9), Березовском (84,3), Ачинском (82,8), Иланском (73,2).</w:t>
      </w:r>
    </w:p>
    <w:p w14:paraId="4A1BE975" w14:textId="77777777" w:rsidR="00955C16" w:rsidRPr="00593A0D" w:rsidRDefault="00955C16" w:rsidP="001C0118">
      <w:pPr>
        <w:ind w:firstLine="708"/>
        <w:jc w:val="both"/>
        <w:rPr>
          <w:sz w:val="28"/>
          <w:szCs w:val="28"/>
        </w:rPr>
      </w:pPr>
      <w:r w:rsidRPr="00593A0D">
        <w:rPr>
          <w:sz w:val="28"/>
          <w:szCs w:val="28"/>
        </w:rPr>
        <w:t>ВИЧ – это болезнь не только людей, ведущих асоциальный образ жизни. Он стал характерен для благополучных граждан, успешных и состоявшихся в жизни, в том числе в бизнесе. Среди установленных путей передачи ВИЧ-инфекции основными остаются незащищенные половые контакты и употребление инъекционных наркотиков с использованием нестерильного инструментария. За 12 месяцев 2020 года половым путем инфицировались 73 % лиц с впервые установленным диагнозом ВИЧ-инфекции.</w:t>
      </w:r>
    </w:p>
    <w:p w14:paraId="7722E2DA" w14:textId="77777777" w:rsidR="00955C16" w:rsidRPr="00593A0D" w:rsidRDefault="001015ED" w:rsidP="001C0118">
      <w:pPr>
        <w:ind w:firstLine="708"/>
        <w:jc w:val="both"/>
        <w:rPr>
          <w:sz w:val="28"/>
          <w:szCs w:val="28"/>
        </w:rPr>
      </w:pPr>
      <w:r w:rsidRPr="00593A0D">
        <w:rPr>
          <w:sz w:val="28"/>
          <w:szCs w:val="28"/>
        </w:rPr>
        <w:t>Отмечается снижение доли ВИЧ-инфицированных лиц в возрастной группе 25-44 года до 73,8 % по сравнению с аналогичным периодом 2019 года – 74,03 %.</w:t>
      </w:r>
      <w:r w:rsidR="00955C16" w:rsidRPr="00593A0D">
        <w:rPr>
          <w:sz w:val="28"/>
          <w:szCs w:val="28"/>
        </w:rPr>
        <w:t xml:space="preserve"> </w:t>
      </w:r>
      <w:r w:rsidRPr="00593A0D">
        <w:rPr>
          <w:sz w:val="28"/>
          <w:szCs w:val="28"/>
        </w:rPr>
        <w:t>Среди ВИЧ-инфицированных лиц с впервые установленным диагнозом преобладали мужчины – 61,1%, за аналогичный период 2019 года – 61,0 %.</w:t>
      </w:r>
      <w:r w:rsidR="00955C16" w:rsidRPr="00593A0D">
        <w:rPr>
          <w:sz w:val="28"/>
          <w:szCs w:val="28"/>
        </w:rPr>
        <w:t xml:space="preserve"> </w:t>
      </w:r>
      <w:r w:rsidRPr="00593A0D">
        <w:rPr>
          <w:sz w:val="28"/>
          <w:szCs w:val="28"/>
        </w:rPr>
        <w:t>За 12 месяцев 2020 года из числа ВИЧ-инфицированных женщин с впервые установленным диагнозом ВИЧ-инфекции 87,94 % находились в репродуктивном возрасте.</w:t>
      </w:r>
      <w:r w:rsidR="00955C16" w:rsidRPr="00593A0D">
        <w:rPr>
          <w:sz w:val="28"/>
          <w:szCs w:val="28"/>
        </w:rPr>
        <w:t xml:space="preserve"> </w:t>
      </w:r>
      <w:r w:rsidRPr="00593A0D">
        <w:rPr>
          <w:sz w:val="28"/>
          <w:szCs w:val="28"/>
        </w:rPr>
        <w:t>Ежегодно увеличивается число родов у ВИЧ-инфицированных женщин. За весь период наблюдения в крае от ВИЧ-положительных матерей родилось 5644 детей, из них 408 – за 12 месяцев 2020 года.</w:t>
      </w:r>
      <w:r w:rsidR="00955C16" w:rsidRPr="00593A0D">
        <w:rPr>
          <w:sz w:val="28"/>
          <w:szCs w:val="28"/>
        </w:rPr>
        <w:t xml:space="preserve"> </w:t>
      </w:r>
    </w:p>
    <w:p w14:paraId="4923B007" w14:textId="59008A6C" w:rsidR="004E60F5" w:rsidRPr="00593A0D" w:rsidRDefault="001970E4" w:rsidP="001C0118">
      <w:pPr>
        <w:ind w:firstLine="708"/>
        <w:jc w:val="both"/>
        <w:rPr>
          <w:sz w:val="28"/>
          <w:szCs w:val="28"/>
        </w:rPr>
      </w:pPr>
      <w:r w:rsidRPr="00593A0D">
        <w:rPr>
          <w:sz w:val="28"/>
          <w:szCs w:val="28"/>
        </w:rPr>
        <w:t>В настоящее время в системе образования работают, учатся и воспитываются взрослые, подростки и дети, живущие с ВИЧ. И зачастую ВИЧ-положительные люди сталкиваются с проявлением стигмы и негативным отношением.</w:t>
      </w:r>
      <w:r w:rsidR="0050177C" w:rsidRPr="00593A0D">
        <w:rPr>
          <w:sz w:val="28"/>
          <w:szCs w:val="28"/>
        </w:rPr>
        <w:t xml:space="preserve"> </w:t>
      </w:r>
      <w:r w:rsidR="004E60F5" w:rsidRPr="00593A0D">
        <w:rPr>
          <w:sz w:val="28"/>
          <w:szCs w:val="28"/>
        </w:rPr>
        <w:t xml:space="preserve">За весь период эпидемии среди обучающихся в образовательных учреждениях Красноярского края с диагнозом ВИЧ+ выявлены </w:t>
      </w:r>
      <w:r w:rsidR="00A268AF" w:rsidRPr="00593A0D">
        <w:rPr>
          <w:sz w:val="28"/>
          <w:szCs w:val="28"/>
        </w:rPr>
        <w:t>330</w:t>
      </w:r>
      <w:r w:rsidR="004E60F5" w:rsidRPr="00593A0D">
        <w:rPr>
          <w:sz w:val="28"/>
          <w:szCs w:val="28"/>
        </w:rPr>
        <w:t xml:space="preserve"> студентов ВУЗов (в 20</w:t>
      </w:r>
      <w:r w:rsidR="00A268AF" w:rsidRPr="00593A0D">
        <w:rPr>
          <w:sz w:val="28"/>
          <w:szCs w:val="28"/>
        </w:rPr>
        <w:t>20</w:t>
      </w:r>
      <w:r w:rsidR="004E60F5" w:rsidRPr="00593A0D">
        <w:rPr>
          <w:sz w:val="28"/>
          <w:szCs w:val="28"/>
        </w:rPr>
        <w:t xml:space="preserve"> году - </w:t>
      </w:r>
      <w:r w:rsidR="00A268AF" w:rsidRPr="00593A0D">
        <w:rPr>
          <w:sz w:val="28"/>
          <w:szCs w:val="28"/>
        </w:rPr>
        <w:t>8</w:t>
      </w:r>
      <w:r w:rsidR="004E60F5" w:rsidRPr="00593A0D">
        <w:rPr>
          <w:sz w:val="28"/>
          <w:szCs w:val="28"/>
        </w:rPr>
        <w:t xml:space="preserve"> человек), </w:t>
      </w:r>
      <w:r w:rsidR="00A268AF" w:rsidRPr="00593A0D">
        <w:rPr>
          <w:sz w:val="28"/>
          <w:szCs w:val="28"/>
        </w:rPr>
        <w:t>578</w:t>
      </w:r>
      <w:r w:rsidR="004E60F5" w:rsidRPr="00593A0D">
        <w:rPr>
          <w:sz w:val="28"/>
          <w:szCs w:val="28"/>
        </w:rPr>
        <w:t xml:space="preserve"> учащихся техникумов, ПТУ, колледжей, лицеев (в 20</w:t>
      </w:r>
      <w:r w:rsidR="00A268AF" w:rsidRPr="00593A0D">
        <w:rPr>
          <w:sz w:val="28"/>
          <w:szCs w:val="28"/>
        </w:rPr>
        <w:t>20</w:t>
      </w:r>
      <w:r w:rsidR="004E60F5" w:rsidRPr="00593A0D">
        <w:rPr>
          <w:sz w:val="28"/>
          <w:szCs w:val="28"/>
        </w:rPr>
        <w:t xml:space="preserve"> году - </w:t>
      </w:r>
      <w:r w:rsidR="00A268AF" w:rsidRPr="00593A0D">
        <w:rPr>
          <w:sz w:val="28"/>
          <w:szCs w:val="28"/>
        </w:rPr>
        <w:t>8</w:t>
      </w:r>
      <w:r w:rsidR="004E60F5" w:rsidRPr="00593A0D">
        <w:rPr>
          <w:sz w:val="28"/>
          <w:szCs w:val="28"/>
        </w:rPr>
        <w:t xml:space="preserve"> человек), </w:t>
      </w:r>
      <w:r w:rsidR="00A268AF" w:rsidRPr="00593A0D">
        <w:rPr>
          <w:sz w:val="28"/>
          <w:szCs w:val="28"/>
        </w:rPr>
        <w:t xml:space="preserve">84 </w:t>
      </w:r>
      <w:r w:rsidR="004E60F5" w:rsidRPr="00593A0D">
        <w:rPr>
          <w:sz w:val="28"/>
          <w:szCs w:val="28"/>
        </w:rPr>
        <w:t>учащихся школ (в 20</w:t>
      </w:r>
      <w:r w:rsidR="00A268AF" w:rsidRPr="00593A0D">
        <w:rPr>
          <w:sz w:val="28"/>
          <w:szCs w:val="28"/>
        </w:rPr>
        <w:t>20</w:t>
      </w:r>
      <w:r w:rsidR="004E60F5" w:rsidRPr="00593A0D">
        <w:rPr>
          <w:sz w:val="28"/>
          <w:szCs w:val="28"/>
        </w:rPr>
        <w:t xml:space="preserve"> году - </w:t>
      </w:r>
      <w:r w:rsidR="00A268AF" w:rsidRPr="00593A0D">
        <w:rPr>
          <w:sz w:val="28"/>
          <w:szCs w:val="28"/>
        </w:rPr>
        <w:t>3</w:t>
      </w:r>
      <w:r w:rsidR="004E60F5" w:rsidRPr="00593A0D">
        <w:rPr>
          <w:sz w:val="28"/>
          <w:szCs w:val="28"/>
        </w:rPr>
        <w:t xml:space="preserve"> человек</w:t>
      </w:r>
      <w:r w:rsidR="00A268AF" w:rsidRPr="00593A0D">
        <w:rPr>
          <w:sz w:val="28"/>
          <w:szCs w:val="28"/>
        </w:rPr>
        <w:t>а</w:t>
      </w:r>
      <w:r w:rsidR="004E60F5" w:rsidRPr="00593A0D">
        <w:rPr>
          <w:sz w:val="28"/>
          <w:szCs w:val="28"/>
        </w:rPr>
        <w:t xml:space="preserve">). </w:t>
      </w:r>
    </w:p>
    <w:p w14:paraId="3BB32D08" w14:textId="09BA3A83" w:rsidR="00BF2818" w:rsidRPr="00593A0D" w:rsidRDefault="00BF2818" w:rsidP="001C0118">
      <w:pPr>
        <w:ind w:firstLine="708"/>
        <w:jc w:val="both"/>
        <w:rPr>
          <w:sz w:val="28"/>
          <w:szCs w:val="28"/>
        </w:rPr>
      </w:pPr>
      <w:r w:rsidRPr="00593A0D">
        <w:rPr>
          <w:sz w:val="28"/>
          <w:szCs w:val="28"/>
        </w:rPr>
        <w:t>Трудно сказать, есть ли сегодня среди многомиллионного населения планеты Земля люди, которые хоть что-то да не слышали о ВИЧ и СПИДе. Зачастую большинство из них абсолютно уверены в том, что эта проблема их никогда не коснется. В свою очередь, болезнь не делит людей на молодых и старых, не щадит и беременных женщин и даже младенцев. ВИЧ и сегодня не выбирает профессию и сферу деятельности человека, все равны перед ним: и политик, и актер, врач, учитель, водитель, парикмахер, вахтовик…Чтобы иметь возможность надежно защитить себя и своих близких, прежде всего необходимо знать, что представляет собой ВИЧ-инфекция и помнить, что на современном этапе развития медицины нет вакцины от ВИЧ!</w:t>
      </w:r>
      <w:r w:rsidR="00F3720E" w:rsidRPr="00593A0D">
        <w:rPr>
          <w:sz w:val="28"/>
          <w:szCs w:val="28"/>
        </w:rPr>
        <w:t xml:space="preserve"> </w:t>
      </w:r>
      <w:r w:rsidRPr="00593A0D">
        <w:rPr>
          <w:sz w:val="28"/>
          <w:szCs w:val="28"/>
        </w:rPr>
        <w:t>Но наука не стоит на месте и сегодня ВИЧ из смертельного заболевания стал хроническим. При своевременном начале лечения и ежедневном приеме лекарств вирус можно держать под контролем, что позволяет человеку с ВИЧ продлить нормальную и качественную жизнь.</w:t>
      </w:r>
    </w:p>
    <w:p w14:paraId="49BA80D4" w14:textId="0ECF82D3" w:rsidR="00D35825" w:rsidRPr="00593A0D" w:rsidRDefault="005E62E1" w:rsidP="001C0118">
      <w:pPr>
        <w:ind w:firstLine="708"/>
        <w:jc w:val="both"/>
        <w:rPr>
          <w:sz w:val="28"/>
          <w:szCs w:val="28"/>
        </w:rPr>
      </w:pPr>
      <w:r w:rsidRPr="00593A0D">
        <w:rPr>
          <w:sz w:val="28"/>
          <w:szCs w:val="28"/>
        </w:rPr>
        <w:t>Таким образом, проблема ВИЧ является действительно актуальной. Один из действенных способов профилактики</w:t>
      </w:r>
      <w:r w:rsidR="00BF2818" w:rsidRPr="00593A0D">
        <w:rPr>
          <w:sz w:val="28"/>
          <w:szCs w:val="28"/>
        </w:rPr>
        <w:t xml:space="preserve"> -</w:t>
      </w:r>
      <w:r w:rsidRPr="00593A0D">
        <w:rPr>
          <w:sz w:val="28"/>
          <w:szCs w:val="28"/>
        </w:rPr>
        <w:t xml:space="preserve"> информирование:</w:t>
      </w:r>
      <w:r w:rsidR="00BF2818" w:rsidRPr="00593A0D">
        <w:rPr>
          <w:sz w:val="28"/>
          <w:szCs w:val="28"/>
        </w:rPr>
        <w:t xml:space="preserve"> п</w:t>
      </w:r>
      <w:r w:rsidRPr="00593A0D">
        <w:rPr>
          <w:sz w:val="28"/>
          <w:szCs w:val="28"/>
        </w:rPr>
        <w:t>редупреждён — значит вооружен.</w:t>
      </w:r>
    </w:p>
    <w:p w14:paraId="019EA8DD" w14:textId="77777777" w:rsidR="008E1A08" w:rsidRPr="00593A0D" w:rsidRDefault="008E1A08" w:rsidP="001C0118">
      <w:pPr>
        <w:ind w:firstLine="708"/>
        <w:jc w:val="both"/>
        <w:rPr>
          <w:sz w:val="28"/>
          <w:szCs w:val="28"/>
        </w:rPr>
      </w:pPr>
      <w:r w:rsidRPr="00593A0D">
        <w:rPr>
          <w:sz w:val="28"/>
          <w:szCs w:val="28"/>
        </w:rPr>
        <w:lastRenderedPageBreak/>
        <w:t xml:space="preserve">На 1 октября 2020 г. число хозяйствующих субъектов, учтенных в </w:t>
      </w:r>
      <w:proofErr w:type="spellStart"/>
      <w:r w:rsidRPr="00593A0D">
        <w:rPr>
          <w:sz w:val="28"/>
          <w:szCs w:val="28"/>
        </w:rPr>
        <w:t>Статрегистре</w:t>
      </w:r>
      <w:proofErr w:type="spellEnd"/>
      <w:r w:rsidRPr="00593A0D">
        <w:rPr>
          <w:sz w:val="28"/>
          <w:szCs w:val="28"/>
        </w:rPr>
        <w:t xml:space="preserve"> Росстата, по Красноярскому краю составило 136,3 тыс. единиц, из них 62,1 тыс. единиц являются юридическими лицами, 1,4 – филиалами, представительствами и иными подразделениями, созданными без прав юридического лица, 72,9 тыс. единиц – индивидуальными предпринимателями.</w:t>
      </w:r>
    </w:p>
    <w:p w14:paraId="10A7C3B3" w14:textId="65337F92" w:rsidR="00273B90" w:rsidRPr="00593A0D" w:rsidRDefault="001902EC" w:rsidP="001C0118">
      <w:pPr>
        <w:ind w:firstLine="708"/>
        <w:jc w:val="both"/>
        <w:rPr>
          <w:sz w:val="28"/>
          <w:szCs w:val="28"/>
        </w:rPr>
      </w:pPr>
      <w:r w:rsidRPr="00593A0D">
        <w:rPr>
          <w:sz w:val="28"/>
          <w:szCs w:val="28"/>
        </w:rPr>
        <w:t xml:space="preserve">Информационные материалы для проведения профилактических мероприятий доступны на сайтах https://стопвичспид.рф и КГАУЗ Краевой Центр СПИД </w:t>
      </w:r>
      <w:r w:rsidR="00D70D4F" w:rsidRPr="00593A0D">
        <w:rPr>
          <w:sz w:val="28"/>
          <w:szCs w:val="28"/>
        </w:rPr>
        <w:t>в разделе ВИЧ/СПИД профилактика (материалы для скачивания</w:t>
      </w:r>
      <w:r w:rsidR="00387EE2" w:rsidRPr="00593A0D">
        <w:rPr>
          <w:sz w:val="28"/>
          <w:szCs w:val="28"/>
        </w:rPr>
        <w:t xml:space="preserve"> расположены в свободном доступе в разделе: «Профилактика», вкладка: «Материалы для скачивания», ссылка «Информационные материалы для профилактической работы»</w:t>
      </w:r>
      <w:r w:rsidR="00601E2E" w:rsidRPr="00593A0D">
        <w:rPr>
          <w:sz w:val="28"/>
          <w:szCs w:val="28"/>
        </w:rPr>
        <w:t xml:space="preserve"> папка «Разное», папка «Семинары»)</w:t>
      </w:r>
      <w:r w:rsidR="00273B90" w:rsidRPr="00593A0D">
        <w:rPr>
          <w:sz w:val="28"/>
          <w:szCs w:val="28"/>
        </w:rPr>
        <w:t>, электронный модуль для работающего населения с основной информацией по ВИЧ/СПИД, интерактивными тестами, позволяющими разобраться с рисками заражения и определить собственный поведенческий риск в процентах (раздел: «Профилактика», вкладка: «Материалы для скачивания»).</w:t>
      </w:r>
    </w:p>
    <w:p w14:paraId="0C50212F" w14:textId="77777777" w:rsidR="00387EE2" w:rsidRPr="00593A0D" w:rsidRDefault="000E1E75" w:rsidP="00593A0D">
      <w:pPr>
        <w:jc w:val="both"/>
        <w:rPr>
          <w:sz w:val="28"/>
          <w:szCs w:val="28"/>
        </w:rPr>
      </w:pPr>
      <w:r w:rsidRPr="00593A0D">
        <w:rPr>
          <w:sz w:val="28"/>
          <w:szCs w:val="28"/>
        </w:rPr>
        <w:t xml:space="preserve">Что можем мы и лично каждый из нас? </w:t>
      </w:r>
    </w:p>
    <w:p w14:paraId="5463C3E4" w14:textId="77777777" w:rsidR="00387EE2" w:rsidRPr="001C0118" w:rsidRDefault="000E1E75" w:rsidP="001C0118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C0118">
        <w:rPr>
          <w:sz w:val="28"/>
          <w:szCs w:val="28"/>
        </w:rPr>
        <w:t xml:space="preserve">Оценить свой риск инфицирования ВИЧ. </w:t>
      </w:r>
    </w:p>
    <w:p w14:paraId="5C857C23" w14:textId="77777777" w:rsidR="00387EE2" w:rsidRPr="001C0118" w:rsidRDefault="000E1E75" w:rsidP="001C0118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C0118">
        <w:rPr>
          <w:sz w:val="28"/>
          <w:szCs w:val="28"/>
        </w:rPr>
        <w:t xml:space="preserve">В случае риска пройти добровольное консультирование и тестирование. Поговорить с близкими, друзьями о ВИЧ/СПИДе. </w:t>
      </w:r>
    </w:p>
    <w:p w14:paraId="5651653D" w14:textId="77777777" w:rsidR="00387EE2" w:rsidRPr="001C0118" w:rsidRDefault="000E1E75" w:rsidP="001C0118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C0118">
        <w:rPr>
          <w:sz w:val="28"/>
          <w:szCs w:val="28"/>
        </w:rPr>
        <w:t xml:space="preserve">Адекватно (без стигмы) относиться к людям, живущим с ВИЧ/СПИДом. Не допускать дискриминации людей, живущих с ВИЧ/СПИДом. </w:t>
      </w:r>
    </w:p>
    <w:p w14:paraId="09E80521" w14:textId="07F82934" w:rsidR="000E1E75" w:rsidRPr="001C0118" w:rsidRDefault="000E1E75" w:rsidP="001C0118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C0118">
        <w:rPr>
          <w:sz w:val="28"/>
          <w:szCs w:val="28"/>
        </w:rPr>
        <w:t>Соблюдать законодательство.  </w:t>
      </w:r>
    </w:p>
    <w:p w14:paraId="25198A79" w14:textId="77777777" w:rsidR="000E1E75" w:rsidRPr="00593A0D" w:rsidRDefault="000E1E75" w:rsidP="00593A0D">
      <w:pPr>
        <w:jc w:val="both"/>
        <w:rPr>
          <w:sz w:val="28"/>
          <w:szCs w:val="28"/>
        </w:rPr>
      </w:pPr>
      <w:r w:rsidRPr="00593A0D">
        <w:rPr>
          <w:sz w:val="28"/>
          <w:szCs w:val="28"/>
        </w:rPr>
        <w:t>Обязательно сдай тест на ВИЧ, если были:</w:t>
      </w:r>
    </w:p>
    <w:p w14:paraId="5FE2025F" w14:textId="4C2397D0" w:rsidR="000E1E75" w:rsidRPr="001C0118" w:rsidRDefault="000E1E75" w:rsidP="001C011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1C0118">
        <w:rPr>
          <w:sz w:val="28"/>
          <w:szCs w:val="28"/>
        </w:rPr>
        <w:t>сексуальный контакт без презерватива;</w:t>
      </w:r>
    </w:p>
    <w:p w14:paraId="7C81DC1C" w14:textId="0C83E19B" w:rsidR="000E1E75" w:rsidRPr="001C0118" w:rsidRDefault="000E1E75" w:rsidP="001C011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1C0118">
        <w:rPr>
          <w:sz w:val="28"/>
          <w:szCs w:val="28"/>
        </w:rPr>
        <w:t>употребление наркотиков;</w:t>
      </w:r>
    </w:p>
    <w:p w14:paraId="1CE62A11" w14:textId="3A729F05" w:rsidR="000E1E75" w:rsidRPr="001C0118" w:rsidRDefault="000E1E75" w:rsidP="001C011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1C0118">
        <w:rPr>
          <w:sz w:val="28"/>
          <w:szCs w:val="28"/>
        </w:rPr>
        <w:t>вирусные гепатиты В или С; инфекции, передающиеся половым путем;</w:t>
      </w:r>
    </w:p>
    <w:p w14:paraId="44E88672" w14:textId="5A4B66FF" w:rsidR="000E1E75" w:rsidRPr="001C0118" w:rsidRDefault="000E1E75" w:rsidP="001C011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1C0118">
        <w:rPr>
          <w:sz w:val="28"/>
          <w:szCs w:val="28"/>
        </w:rPr>
        <w:t>пирсинг и татуировки;</w:t>
      </w:r>
    </w:p>
    <w:p w14:paraId="277AAD11" w14:textId="19BB18DC" w:rsidR="000E1E75" w:rsidRPr="001C0118" w:rsidRDefault="000E1E75" w:rsidP="001C011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1C0118">
        <w:rPr>
          <w:sz w:val="28"/>
          <w:szCs w:val="28"/>
        </w:rPr>
        <w:t>обрезной маникюр или педикюр;</w:t>
      </w:r>
    </w:p>
    <w:p w14:paraId="284E1D00" w14:textId="39B569B1" w:rsidR="000E1E75" w:rsidRPr="001C0118" w:rsidRDefault="000E1E75" w:rsidP="001C011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1C0118">
        <w:rPr>
          <w:sz w:val="28"/>
          <w:szCs w:val="28"/>
        </w:rPr>
        <w:t>переливание крови или операционные вмешательства.</w:t>
      </w:r>
    </w:p>
    <w:p w14:paraId="6172071D" w14:textId="77777777" w:rsidR="002B7B32" w:rsidRPr="00593A0D" w:rsidRDefault="002B7B32" w:rsidP="00593A0D">
      <w:pPr>
        <w:jc w:val="both"/>
        <w:rPr>
          <w:sz w:val="28"/>
          <w:szCs w:val="28"/>
        </w:rPr>
      </w:pPr>
    </w:p>
    <w:p w14:paraId="6E6BCD71" w14:textId="2ED2A0DD" w:rsidR="002B7B32" w:rsidRPr="00593A0D" w:rsidRDefault="002B7B32" w:rsidP="00593A0D">
      <w:pPr>
        <w:jc w:val="both"/>
        <w:rPr>
          <w:sz w:val="28"/>
          <w:szCs w:val="28"/>
        </w:rPr>
      </w:pPr>
      <w:r w:rsidRPr="00593A0D">
        <w:rPr>
          <w:sz w:val="28"/>
          <w:szCs w:val="28"/>
        </w:rPr>
        <w:t>Контакты:</w:t>
      </w:r>
    </w:p>
    <w:p w14:paraId="38B56029" w14:textId="77777777" w:rsidR="002B7B32" w:rsidRPr="00593A0D" w:rsidRDefault="002B7B32" w:rsidP="00593A0D">
      <w:pPr>
        <w:jc w:val="both"/>
        <w:rPr>
          <w:sz w:val="28"/>
          <w:szCs w:val="28"/>
        </w:rPr>
      </w:pPr>
      <w:r w:rsidRPr="00593A0D">
        <w:rPr>
          <w:sz w:val="28"/>
          <w:szCs w:val="28"/>
        </w:rPr>
        <w:t>8(391)226-84-08, отделение медицинской профилактики</w:t>
      </w:r>
    </w:p>
    <w:p w14:paraId="2136E554" w14:textId="77777777" w:rsidR="002B7B32" w:rsidRPr="00593A0D" w:rsidRDefault="002B7B32" w:rsidP="00593A0D">
      <w:pPr>
        <w:jc w:val="both"/>
        <w:rPr>
          <w:sz w:val="28"/>
          <w:szCs w:val="28"/>
        </w:rPr>
      </w:pPr>
      <w:r w:rsidRPr="00593A0D">
        <w:rPr>
          <w:sz w:val="28"/>
          <w:szCs w:val="28"/>
        </w:rPr>
        <w:t>e-</w:t>
      </w:r>
      <w:proofErr w:type="spellStart"/>
      <w:r w:rsidRPr="00593A0D">
        <w:rPr>
          <w:sz w:val="28"/>
          <w:szCs w:val="28"/>
        </w:rPr>
        <w:t>mail</w:t>
      </w:r>
      <w:proofErr w:type="spellEnd"/>
      <w:r w:rsidRPr="00593A0D">
        <w:rPr>
          <w:sz w:val="28"/>
          <w:szCs w:val="28"/>
        </w:rPr>
        <w:t xml:space="preserve">: </w:t>
      </w:r>
      <w:hyperlink r:id="rId6" w:history="1">
        <w:r w:rsidRPr="00593A0D">
          <w:rPr>
            <w:rStyle w:val="a3"/>
            <w:sz w:val="28"/>
            <w:szCs w:val="28"/>
          </w:rPr>
          <w:t>strokina@aids.krsn.ru</w:t>
        </w:r>
      </w:hyperlink>
      <w:r w:rsidRPr="00593A0D">
        <w:rPr>
          <w:sz w:val="28"/>
          <w:szCs w:val="28"/>
        </w:rPr>
        <w:t>, sheshina@aids.krsn.ru</w:t>
      </w:r>
    </w:p>
    <w:p w14:paraId="52089896" w14:textId="77777777" w:rsidR="002B7B32" w:rsidRPr="00593A0D" w:rsidRDefault="002B7B32" w:rsidP="00593A0D">
      <w:pPr>
        <w:jc w:val="both"/>
        <w:rPr>
          <w:sz w:val="28"/>
          <w:szCs w:val="28"/>
        </w:rPr>
      </w:pPr>
    </w:p>
    <w:p w14:paraId="19804C4A" w14:textId="77777777" w:rsidR="002D2433" w:rsidRPr="00593A0D" w:rsidRDefault="002D2433" w:rsidP="00593A0D">
      <w:pPr>
        <w:jc w:val="both"/>
        <w:rPr>
          <w:sz w:val="28"/>
          <w:szCs w:val="28"/>
        </w:rPr>
      </w:pPr>
    </w:p>
    <w:p w14:paraId="69FB6FA6" w14:textId="08170E3A" w:rsidR="00DA64F4" w:rsidRPr="00593A0D" w:rsidRDefault="00DA64F4" w:rsidP="00593A0D">
      <w:pPr>
        <w:jc w:val="both"/>
        <w:rPr>
          <w:sz w:val="28"/>
          <w:szCs w:val="28"/>
        </w:rPr>
      </w:pPr>
    </w:p>
    <w:p w14:paraId="77898F13" w14:textId="7342BB18" w:rsidR="008A15DE" w:rsidRPr="00593A0D" w:rsidRDefault="008A15DE" w:rsidP="00593A0D">
      <w:pPr>
        <w:jc w:val="both"/>
        <w:rPr>
          <w:sz w:val="28"/>
          <w:szCs w:val="28"/>
        </w:rPr>
      </w:pPr>
    </w:p>
    <w:p w14:paraId="621076D6" w14:textId="2CABD7F8" w:rsidR="008A15DE" w:rsidRPr="00593A0D" w:rsidRDefault="008A15DE" w:rsidP="00593A0D">
      <w:pPr>
        <w:jc w:val="both"/>
        <w:rPr>
          <w:sz w:val="28"/>
          <w:szCs w:val="28"/>
        </w:rPr>
      </w:pPr>
    </w:p>
    <w:p w14:paraId="578911F8" w14:textId="40833EDF" w:rsidR="008A15DE" w:rsidRPr="00593A0D" w:rsidRDefault="008A15DE" w:rsidP="00593A0D">
      <w:pPr>
        <w:jc w:val="both"/>
        <w:rPr>
          <w:sz w:val="28"/>
          <w:szCs w:val="28"/>
        </w:rPr>
      </w:pPr>
    </w:p>
    <w:p w14:paraId="060FBA72" w14:textId="24705B31" w:rsidR="008A15DE" w:rsidRPr="00593A0D" w:rsidRDefault="008A15DE" w:rsidP="00593A0D">
      <w:pPr>
        <w:jc w:val="both"/>
        <w:rPr>
          <w:sz w:val="28"/>
          <w:szCs w:val="28"/>
        </w:rPr>
      </w:pPr>
    </w:p>
    <w:p w14:paraId="1C7B5E40" w14:textId="77777777" w:rsidR="001C0118" w:rsidRPr="00593A0D" w:rsidRDefault="001C0118">
      <w:pPr>
        <w:jc w:val="both"/>
        <w:rPr>
          <w:sz w:val="28"/>
          <w:szCs w:val="28"/>
        </w:rPr>
      </w:pPr>
    </w:p>
    <w:sectPr w:rsidR="001C0118" w:rsidRPr="00593A0D" w:rsidSect="00BC46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0C02"/>
    <w:multiLevelType w:val="hybridMultilevel"/>
    <w:tmpl w:val="A25E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237B"/>
    <w:multiLevelType w:val="hybridMultilevel"/>
    <w:tmpl w:val="C1E0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976E8"/>
    <w:multiLevelType w:val="hybridMultilevel"/>
    <w:tmpl w:val="D83C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B706B"/>
    <w:multiLevelType w:val="hybridMultilevel"/>
    <w:tmpl w:val="18C2401E"/>
    <w:lvl w:ilvl="0" w:tplc="E13E8F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A365D5"/>
    <w:multiLevelType w:val="hybridMultilevel"/>
    <w:tmpl w:val="ECF6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33"/>
    <w:rsid w:val="000006CA"/>
    <w:rsid w:val="0001160D"/>
    <w:rsid w:val="00037702"/>
    <w:rsid w:val="00094BD8"/>
    <w:rsid w:val="000D2CCF"/>
    <w:rsid w:val="000E1E75"/>
    <w:rsid w:val="000F4E15"/>
    <w:rsid w:val="001015ED"/>
    <w:rsid w:val="00142A55"/>
    <w:rsid w:val="001665F6"/>
    <w:rsid w:val="00183250"/>
    <w:rsid w:val="001902EC"/>
    <w:rsid w:val="001970E4"/>
    <w:rsid w:val="001A30F5"/>
    <w:rsid w:val="001C0079"/>
    <w:rsid w:val="001C0118"/>
    <w:rsid w:val="001C47CD"/>
    <w:rsid w:val="002127DC"/>
    <w:rsid w:val="002255B2"/>
    <w:rsid w:val="002463A5"/>
    <w:rsid w:val="00273B90"/>
    <w:rsid w:val="0028241D"/>
    <w:rsid w:val="002B7B32"/>
    <w:rsid w:val="002D2433"/>
    <w:rsid w:val="002E4279"/>
    <w:rsid w:val="0034388B"/>
    <w:rsid w:val="00347E21"/>
    <w:rsid w:val="003557EB"/>
    <w:rsid w:val="00362528"/>
    <w:rsid w:val="00384FCB"/>
    <w:rsid w:val="00387EE2"/>
    <w:rsid w:val="0046280D"/>
    <w:rsid w:val="004708D1"/>
    <w:rsid w:val="004A7E5D"/>
    <w:rsid w:val="004C3783"/>
    <w:rsid w:val="004C581F"/>
    <w:rsid w:val="004D606F"/>
    <w:rsid w:val="004E60F5"/>
    <w:rsid w:val="0050134B"/>
    <w:rsid w:val="0050177C"/>
    <w:rsid w:val="005018E5"/>
    <w:rsid w:val="00510093"/>
    <w:rsid w:val="00531B76"/>
    <w:rsid w:val="0053485F"/>
    <w:rsid w:val="00552F6C"/>
    <w:rsid w:val="005606BA"/>
    <w:rsid w:val="00584050"/>
    <w:rsid w:val="00587395"/>
    <w:rsid w:val="00593A0D"/>
    <w:rsid w:val="005B1E87"/>
    <w:rsid w:val="005E2699"/>
    <w:rsid w:val="005E41E1"/>
    <w:rsid w:val="005E62E1"/>
    <w:rsid w:val="005F08D3"/>
    <w:rsid w:val="005F3218"/>
    <w:rsid w:val="00601E2E"/>
    <w:rsid w:val="006464A7"/>
    <w:rsid w:val="00693831"/>
    <w:rsid w:val="006C5BF0"/>
    <w:rsid w:val="006E1589"/>
    <w:rsid w:val="00716ECA"/>
    <w:rsid w:val="007508D8"/>
    <w:rsid w:val="00777670"/>
    <w:rsid w:val="0078209E"/>
    <w:rsid w:val="007A28F8"/>
    <w:rsid w:val="007A3EC5"/>
    <w:rsid w:val="007A5235"/>
    <w:rsid w:val="007E38C8"/>
    <w:rsid w:val="00814C76"/>
    <w:rsid w:val="00842151"/>
    <w:rsid w:val="008460A8"/>
    <w:rsid w:val="00855234"/>
    <w:rsid w:val="00855D12"/>
    <w:rsid w:val="00876DB6"/>
    <w:rsid w:val="00882FE3"/>
    <w:rsid w:val="00883A23"/>
    <w:rsid w:val="008864B6"/>
    <w:rsid w:val="008A15DE"/>
    <w:rsid w:val="008A63F0"/>
    <w:rsid w:val="008B6AFD"/>
    <w:rsid w:val="008D402C"/>
    <w:rsid w:val="008E1A08"/>
    <w:rsid w:val="008E6DF6"/>
    <w:rsid w:val="008F336B"/>
    <w:rsid w:val="008F6597"/>
    <w:rsid w:val="00900CB0"/>
    <w:rsid w:val="00954DF5"/>
    <w:rsid w:val="00955C16"/>
    <w:rsid w:val="009616AC"/>
    <w:rsid w:val="00967A37"/>
    <w:rsid w:val="009A58EF"/>
    <w:rsid w:val="009B324A"/>
    <w:rsid w:val="009C67AF"/>
    <w:rsid w:val="009E121D"/>
    <w:rsid w:val="009F607D"/>
    <w:rsid w:val="00A26647"/>
    <w:rsid w:val="00A268AF"/>
    <w:rsid w:val="00A76066"/>
    <w:rsid w:val="00AA75D2"/>
    <w:rsid w:val="00AA7D18"/>
    <w:rsid w:val="00AB7352"/>
    <w:rsid w:val="00AD0ECA"/>
    <w:rsid w:val="00AE7808"/>
    <w:rsid w:val="00AF7BF9"/>
    <w:rsid w:val="00B00612"/>
    <w:rsid w:val="00B0612A"/>
    <w:rsid w:val="00B31E04"/>
    <w:rsid w:val="00B450A8"/>
    <w:rsid w:val="00B60B35"/>
    <w:rsid w:val="00B636D1"/>
    <w:rsid w:val="00B725EE"/>
    <w:rsid w:val="00B94BDC"/>
    <w:rsid w:val="00BA0012"/>
    <w:rsid w:val="00BB368E"/>
    <w:rsid w:val="00BC468D"/>
    <w:rsid w:val="00BF2818"/>
    <w:rsid w:val="00C03130"/>
    <w:rsid w:val="00C377CE"/>
    <w:rsid w:val="00C67919"/>
    <w:rsid w:val="00CC39DE"/>
    <w:rsid w:val="00CD6E95"/>
    <w:rsid w:val="00CF1F6A"/>
    <w:rsid w:val="00CF49EA"/>
    <w:rsid w:val="00D13323"/>
    <w:rsid w:val="00D217E3"/>
    <w:rsid w:val="00D35825"/>
    <w:rsid w:val="00D60987"/>
    <w:rsid w:val="00D70D4F"/>
    <w:rsid w:val="00D75517"/>
    <w:rsid w:val="00D75902"/>
    <w:rsid w:val="00D940F2"/>
    <w:rsid w:val="00DA30AE"/>
    <w:rsid w:val="00DA64F4"/>
    <w:rsid w:val="00DB2906"/>
    <w:rsid w:val="00DD1A07"/>
    <w:rsid w:val="00E0541B"/>
    <w:rsid w:val="00E42C8C"/>
    <w:rsid w:val="00E86254"/>
    <w:rsid w:val="00E9185D"/>
    <w:rsid w:val="00EA0315"/>
    <w:rsid w:val="00EB4A28"/>
    <w:rsid w:val="00F07C09"/>
    <w:rsid w:val="00F3720E"/>
    <w:rsid w:val="00F506F3"/>
    <w:rsid w:val="00F67E61"/>
    <w:rsid w:val="00F72CF9"/>
    <w:rsid w:val="00FA3D1D"/>
    <w:rsid w:val="00FB2839"/>
    <w:rsid w:val="00FB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218D"/>
  <w15:docId w15:val="{178DFA73-3332-4015-87AA-ECE578BF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2F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6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64B6"/>
    <w:pPr>
      <w:ind w:left="720"/>
      <w:contextualSpacing/>
    </w:pPr>
  </w:style>
  <w:style w:type="character" w:styleId="a5">
    <w:name w:val="Strong"/>
    <w:uiPriority w:val="22"/>
    <w:qFormat/>
    <w:rsid w:val="008864B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8F336B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AA7D18"/>
    <w:rPr>
      <w:i/>
      <w:iCs/>
    </w:rPr>
  </w:style>
  <w:style w:type="paragraph" w:styleId="a8">
    <w:name w:val="No Spacing"/>
    <w:uiPriority w:val="1"/>
    <w:qFormat/>
    <w:rsid w:val="00142A5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6C5BF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82F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vacy-title">
    <w:name w:val="privacy-title"/>
    <w:basedOn w:val="a0"/>
    <w:rsid w:val="00882FE3"/>
  </w:style>
  <w:style w:type="character" w:customStyle="1" w:styleId="privacy-body">
    <w:name w:val="privacy-body"/>
    <w:basedOn w:val="a0"/>
    <w:rsid w:val="0088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6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4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rokina@aids.krs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E8AD7-9D3C-4CAD-B597-21964FA0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Инспектор</cp:lastModifiedBy>
  <cp:revision>20</cp:revision>
  <cp:lastPrinted>2020-02-06T06:25:00Z</cp:lastPrinted>
  <dcterms:created xsi:type="dcterms:W3CDTF">2021-01-28T05:36:00Z</dcterms:created>
  <dcterms:modified xsi:type="dcterms:W3CDTF">2021-02-16T08:47:00Z</dcterms:modified>
</cp:coreProperties>
</file>