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3C" w:rsidRDefault="004C5510" w:rsidP="004C5510">
      <w:pPr>
        <w:keepLines/>
        <w:jc w:val="center"/>
        <w:rPr>
          <w:b/>
          <w:sz w:val="32"/>
          <w:szCs w:val="32"/>
        </w:rPr>
      </w:pPr>
      <w:r>
        <w:rPr>
          <w:b/>
          <w:noProof/>
          <w:sz w:val="32"/>
          <w:szCs w:val="32"/>
        </w:rPr>
        <w:drawing>
          <wp:inline distT="0" distB="0" distL="0" distR="0" wp14:anchorId="6CCCF5AE" wp14:editId="0DFA1744">
            <wp:extent cx="57277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4C5510" w:rsidRDefault="004C5510" w:rsidP="004C5510">
      <w:pPr>
        <w:jc w:val="center"/>
        <w:rPr>
          <w:b/>
        </w:rPr>
      </w:pPr>
    </w:p>
    <w:p w:rsidR="004C5510" w:rsidRPr="004C5510" w:rsidRDefault="004C5510" w:rsidP="004C5510">
      <w:pPr>
        <w:jc w:val="center"/>
        <w:rPr>
          <w:b/>
        </w:rPr>
      </w:pPr>
      <w:r w:rsidRPr="004C5510">
        <w:rPr>
          <w:b/>
        </w:rPr>
        <w:t xml:space="preserve">СВЕТЛОГОРСКИЙ СЕЛЬСКИЙ СОВЕТ ДЕПУТАТОВ </w:t>
      </w:r>
    </w:p>
    <w:p w:rsidR="004C5510" w:rsidRPr="004C5510" w:rsidRDefault="004C5510" w:rsidP="004C5510">
      <w:pPr>
        <w:jc w:val="center"/>
        <w:rPr>
          <w:b/>
        </w:rPr>
      </w:pPr>
      <w:r w:rsidRPr="004C5510">
        <w:rPr>
          <w:b/>
        </w:rPr>
        <w:t>ТУРУХАНСКОГО РАЙОНА КРАСНОЯРСКОГО КРАЯ</w:t>
      </w:r>
    </w:p>
    <w:p w:rsidR="004C5510" w:rsidRDefault="004C5510" w:rsidP="004C5510">
      <w:pPr>
        <w:spacing w:before="120"/>
        <w:jc w:val="center"/>
        <w:rPr>
          <w:b/>
          <w:sz w:val="32"/>
          <w:szCs w:val="32"/>
        </w:rPr>
      </w:pPr>
      <w:r w:rsidRPr="004C5510">
        <w:rPr>
          <w:b/>
          <w:sz w:val="32"/>
          <w:szCs w:val="32"/>
        </w:rPr>
        <w:t>РЕШЕНИЕ</w:t>
      </w:r>
    </w:p>
    <w:p w:rsidR="004C5510" w:rsidRDefault="004C5510" w:rsidP="003C7C67">
      <w:pPr>
        <w:keepLines/>
        <w:rPr>
          <w:b/>
          <w:sz w:val="32"/>
          <w:szCs w:val="32"/>
        </w:rPr>
      </w:pPr>
      <w:r>
        <w:rPr>
          <w:b/>
          <w:noProof/>
          <w:sz w:val="32"/>
          <w:szCs w:val="32"/>
        </w:rPr>
        <w:drawing>
          <wp:inline distT="0" distB="0" distL="0" distR="0" wp14:anchorId="5E9F436D" wp14:editId="1EEA9A72">
            <wp:extent cx="6209665" cy="9525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09665" cy="95250"/>
                    </a:xfrm>
                    <a:prstGeom prst="rect">
                      <a:avLst/>
                    </a:prstGeom>
                    <a:noFill/>
                  </pic:spPr>
                </pic:pic>
              </a:graphicData>
            </a:graphic>
          </wp:inline>
        </w:drawing>
      </w:r>
    </w:p>
    <w:tbl>
      <w:tblPr>
        <w:tblW w:w="0" w:type="auto"/>
        <w:tblLook w:val="04A0" w:firstRow="1" w:lastRow="0" w:firstColumn="1" w:lastColumn="0" w:noHBand="0" w:noVBand="1"/>
      </w:tblPr>
      <w:tblGrid>
        <w:gridCol w:w="4938"/>
        <w:gridCol w:w="4909"/>
      </w:tblGrid>
      <w:tr w:rsidR="00D20A59" w:rsidRPr="00947762" w:rsidTr="00C27D5D">
        <w:tc>
          <w:tcPr>
            <w:tcW w:w="4938" w:type="dxa"/>
          </w:tcPr>
          <w:p w:rsidR="004C5510" w:rsidRPr="00947762" w:rsidRDefault="004C5510" w:rsidP="004C5510">
            <w:pPr>
              <w:keepLines/>
              <w:rPr>
                <w:b/>
                <w:sz w:val="40"/>
                <w:szCs w:val="40"/>
              </w:rPr>
            </w:pPr>
            <w:r w:rsidRPr="00947762">
              <w:rPr>
                <w:b/>
                <w:sz w:val="40"/>
                <w:szCs w:val="40"/>
              </w:rPr>
              <w:t>ПРОЕКТ</w:t>
            </w:r>
          </w:p>
          <w:p w:rsidR="00D20A59" w:rsidRPr="00472DFF" w:rsidRDefault="00D20A59" w:rsidP="00C27D5D">
            <w:pPr>
              <w:jc w:val="right"/>
              <w:rPr>
                <w:sz w:val="18"/>
                <w:szCs w:val="18"/>
              </w:rPr>
            </w:pPr>
          </w:p>
        </w:tc>
        <w:tc>
          <w:tcPr>
            <w:tcW w:w="4909" w:type="dxa"/>
          </w:tcPr>
          <w:p w:rsidR="00D20A59" w:rsidRPr="00947762" w:rsidRDefault="00D20A59" w:rsidP="004C5510">
            <w:pPr>
              <w:keepLines/>
              <w:jc w:val="right"/>
              <w:rPr>
                <w:b/>
                <w:sz w:val="40"/>
                <w:szCs w:val="40"/>
              </w:rPr>
            </w:pPr>
          </w:p>
        </w:tc>
      </w:tr>
    </w:tbl>
    <w:p w:rsidR="00D20A59" w:rsidRDefault="00D20A59" w:rsidP="00D20A59">
      <w:pPr>
        <w:keepLines/>
        <w:jc w:val="center"/>
        <w:rPr>
          <w:b/>
        </w:rPr>
      </w:pPr>
    </w:p>
    <w:p w:rsidR="00536CB5" w:rsidRPr="00DC724F" w:rsidRDefault="00536CB5" w:rsidP="00536CB5">
      <w:pPr>
        <w:overflowPunct w:val="0"/>
        <w:autoSpaceDE w:val="0"/>
        <w:autoSpaceDN w:val="0"/>
        <w:adjustRightInd w:val="0"/>
        <w:ind w:right="4959"/>
        <w:jc w:val="both"/>
        <w:rPr>
          <w:bCs/>
        </w:rPr>
      </w:pPr>
      <w:r>
        <w:t xml:space="preserve">О внесении изменений и дополнений в Правила благоустройства территории Светлогорского сельсовета Туруханского района Красноярского края, утвержденные решением Светлогорского сельского Совета депутатов от 16.07.2018 </w:t>
      </w:r>
      <w:r w:rsidR="004C5510">
        <w:t xml:space="preserve">       </w:t>
      </w:r>
      <w:bookmarkStart w:id="0" w:name="_GoBack"/>
      <w:bookmarkEnd w:id="0"/>
      <w:r>
        <w:t>№25-121</w:t>
      </w:r>
    </w:p>
    <w:p w:rsidR="00536CB5" w:rsidRDefault="00536CB5" w:rsidP="00536CB5">
      <w:pPr>
        <w:spacing w:line="360" w:lineRule="exact"/>
        <w:jc w:val="center"/>
        <w:rPr>
          <w:b/>
        </w:rPr>
      </w:pPr>
    </w:p>
    <w:p w:rsidR="00536CB5" w:rsidRDefault="00536CB5" w:rsidP="00536CB5">
      <w:pPr>
        <w:autoSpaceDE w:val="0"/>
        <w:autoSpaceDN w:val="0"/>
        <w:adjustRightInd w:val="0"/>
        <w:ind w:firstLine="720"/>
        <w:jc w:val="both"/>
      </w:pPr>
    </w:p>
    <w:p w:rsidR="00536CB5" w:rsidRDefault="00536CB5" w:rsidP="00536CB5">
      <w:pPr>
        <w:autoSpaceDE w:val="0"/>
        <w:autoSpaceDN w:val="0"/>
        <w:adjustRightInd w:val="0"/>
        <w:ind w:firstLine="720"/>
        <w:jc w:val="both"/>
      </w:pPr>
      <w:r w:rsidRPr="004834A7">
        <w:t xml:space="preserve">В целях приведения </w:t>
      </w:r>
      <w:r>
        <w:t>Правил благоустройства территории Светлогорского сельсовета Туруханского района Красноярского края</w:t>
      </w:r>
      <w:r w:rsidRPr="004834A7">
        <w:t xml:space="preserve"> в соответствие с требованиями </w:t>
      </w:r>
      <w:r>
        <w:t xml:space="preserve">Градостроительного кодекса, Закона Красноярского края от </w:t>
      </w:r>
      <w:r>
        <w:rPr>
          <w:rFonts w:eastAsiaTheme="minorHAnsi"/>
          <w:lang w:eastAsia="en-US"/>
        </w:rPr>
        <w:t>23.05.2019 №7-2784 «О порядке определения границ прилегающих территорий в Красноярском крае»</w:t>
      </w:r>
      <w:r>
        <w:t xml:space="preserve">, </w:t>
      </w:r>
      <w:r w:rsidRPr="004834A7">
        <w:t xml:space="preserve">руководствуясь статьями </w:t>
      </w:r>
      <w:r>
        <w:t xml:space="preserve">28, </w:t>
      </w:r>
      <w:r w:rsidRPr="004834A7">
        <w:t xml:space="preserve">32, </w:t>
      </w:r>
      <w:r>
        <w:t>47</w:t>
      </w:r>
      <w:r w:rsidRPr="004834A7">
        <w:t xml:space="preserve"> Устава Светлогорского сельсовета Туруханского района Красноярского края, Светлогорский сельский Совет депутатов РЕШИЛ: </w:t>
      </w:r>
    </w:p>
    <w:p w:rsidR="00536CB5" w:rsidRPr="00D648B8" w:rsidRDefault="00536CB5" w:rsidP="00536CB5">
      <w:pPr>
        <w:spacing w:before="240"/>
        <w:ind w:firstLine="709"/>
        <w:jc w:val="both"/>
      </w:pPr>
      <w:r w:rsidRPr="004834A7">
        <w:t xml:space="preserve">1. Внести в </w:t>
      </w:r>
      <w:r>
        <w:t>Правила благоустройства территории Светлогорского сельсовета Туруханского района Красноярского края, утвержденные решением Светлогорского сельского Совета депутатов от 16.07.2018 №25-121,</w:t>
      </w:r>
      <w:r w:rsidRPr="00D648B8">
        <w:t xml:space="preserve"> следующие изменения и дополнения:</w:t>
      </w:r>
    </w:p>
    <w:p w:rsidR="00536CB5" w:rsidRDefault="00536CB5" w:rsidP="00536CB5">
      <w:pPr>
        <w:spacing w:before="120"/>
        <w:ind w:firstLine="709"/>
        <w:jc w:val="both"/>
      </w:pPr>
      <w:r w:rsidRPr="00D648B8">
        <w:t xml:space="preserve">1) в </w:t>
      </w:r>
      <w:r>
        <w:t>разделе 2:</w:t>
      </w:r>
    </w:p>
    <w:p w:rsidR="00536CB5" w:rsidRPr="00D648B8" w:rsidRDefault="00536CB5" w:rsidP="00536CB5">
      <w:pPr>
        <w:ind w:firstLine="709"/>
        <w:jc w:val="both"/>
      </w:pPr>
      <w:r>
        <w:t xml:space="preserve">а) </w:t>
      </w:r>
      <w:r w:rsidRPr="00D648B8">
        <w:t xml:space="preserve">пункт </w:t>
      </w:r>
      <w:r>
        <w:t>2.1</w:t>
      </w:r>
      <w:r w:rsidRPr="00D648B8">
        <w:t xml:space="preserve"> изложить в следующей редакции:</w:t>
      </w:r>
    </w:p>
    <w:p w:rsidR="00536CB5" w:rsidRDefault="00536CB5" w:rsidP="00536CB5">
      <w:pPr>
        <w:ind w:firstLine="709"/>
        <w:jc w:val="both"/>
      </w:pPr>
      <w:r>
        <w:t>«</w:t>
      </w:r>
      <w:r w:rsidRPr="000D7F7C">
        <w:t xml:space="preserve">2.1 </w:t>
      </w:r>
      <w:r w:rsidRPr="00D8036A">
        <w:rPr>
          <w:b/>
        </w:rPr>
        <w:t>Благоустройство территории</w:t>
      </w:r>
      <w:r w:rsidRPr="00EA29AA">
        <w:t xml:space="preserve"> – </w:t>
      </w:r>
      <w:r>
        <w:t>деятельность по реализации установленного</w:t>
      </w:r>
      <w:r w:rsidRPr="00EA29AA">
        <w:t xml:space="preserve"> настоящими Правилами комплекс</w:t>
      </w:r>
      <w:r>
        <w:t>а</w:t>
      </w:r>
      <w:r w:rsidRPr="00EA29AA">
        <w:t xml:space="preserve"> мероприятий, направленн</w:t>
      </w:r>
      <w:r>
        <w:t>ая</w:t>
      </w:r>
      <w:r w:rsidRPr="00EA29AA">
        <w:t xml:space="preserve"> на обеспечение и повышение комфортности условий проживания граждан, </w:t>
      </w:r>
      <w:r>
        <w:t xml:space="preserve">по </w:t>
      </w:r>
      <w:r w:rsidRPr="00EA29AA">
        <w:t>поддержани</w:t>
      </w:r>
      <w:r>
        <w:t>ю</w:t>
      </w:r>
      <w:r w:rsidRPr="00EA29AA">
        <w:t xml:space="preserve"> и улучшени</w:t>
      </w:r>
      <w:r>
        <w:t>ю</w:t>
      </w:r>
      <w:r w:rsidRPr="00EA29AA">
        <w:t xml:space="preserve"> санитарного и эстетического состояния </w:t>
      </w:r>
      <w:r>
        <w:t xml:space="preserve">территории муниципального образования </w:t>
      </w:r>
      <w:r w:rsidRPr="000D7F7C">
        <w:t>Светлогорский сельсовет</w:t>
      </w:r>
      <w:r>
        <w:t xml:space="preserve">, по содержанию </w:t>
      </w:r>
      <w:r w:rsidRPr="000D7F7C">
        <w:t xml:space="preserve">территорий поселка </w:t>
      </w:r>
      <w:r>
        <w:t>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EA29AA">
        <w:t>.</w:t>
      </w:r>
      <w:r>
        <w:t>»</w:t>
      </w:r>
    </w:p>
    <w:p w:rsidR="00536CB5" w:rsidRPr="00D648B8" w:rsidRDefault="00536CB5" w:rsidP="00536CB5">
      <w:pPr>
        <w:ind w:firstLine="709"/>
        <w:jc w:val="both"/>
      </w:pPr>
      <w:r>
        <w:t xml:space="preserve">б) </w:t>
      </w:r>
      <w:r w:rsidRPr="00D648B8">
        <w:t xml:space="preserve">пункт </w:t>
      </w:r>
      <w:r>
        <w:t>2.10</w:t>
      </w:r>
      <w:r w:rsidRPr="00D648B8">
        <w:t xml:space="preserve"> изложить в следующей редакции:</w:t>
      </w:r>
    </w:p>
    <w:p w:rsidR="00536CB5" w:rsidRDefault="00536CB5" w:rsidP="00536CB5">
      <w:pPr>
        <w:ind w:firstLine="709"/>
        <w:jc w:val="both"/>
      </w:pPr>
      <w:r>
        <w:t xml:space="preserve">«2.10 </w:t>
      </w:r>
      <w:r w:rsidRPr="00D8036A">
        <w:rPr>
          <w:b/>
        </w:rPr>
        <w:t>Объект благоустройства</w:t>
      </w:r>
      <w:r w:rsidRPr="00EA29AA">
        <w:t xml:space="preserve"> – </w:t>
      </w:r>
      <w:r w:rsidRPr="00DC724F">
        <w:t xml:space="preserve">территории поселка </w:t>
      </w:r>
      <w:r w:rsidRPr="00033D52">
        <w:t xml:space="preserve">различного функционального назначения, на которых осуществляется деятельность по благоустройству: площадки; дворы; улицы (в том числе пешеходные) и дороги; парки, скверы, иные зеленые зоны; площади, набережные; технические зоны транспортных, инженерных коммуникаций, </w:t>
      </w:r>
      <w:proofErr w:type="spellStart"/>
      <w:r w:rsidRPr="00033D52">
        <w:t>водоохранные</w:t>
      </w:r>
      <w:proofErr w:type="spellEnd"/>
      <w:r w:rsidRPr="00033D52">
        <w:t xml:space="preserve"> зоны; другие территории муниципального образования Светлогорский сельсовет.»</w:t>
      </w:r>
    </w:p>
    <w:p w:rsidR="00536CB5" w:rsidRPr="00D648B8" w:rsidRDefault="00536CB5" w:rsidP="00536CB5">
      <w:pPr>
        <w:ind w:firstLine="709"/>
        <w:jc w:val="both"/>
      </w:pPr>
      <w:r>
        <w:t xml:space="preserve">в) </w:t>
      </w:r>
      <w:r w:rsidRPr="00D648B8">
        <w:t>пункт</w:t>
      </w:r>
      <w:r>
        <w:t>ы 2.16 и 2.17</w:t>
      </w:r>
      <w:r w:rsidRPr="00D648B8">
        <w:t xml:space="preserve"> изложить в следующей редакции:</w:t>
      </w:r>
    </w:p>
    <w:p w:rsidR="00536CB5" w:rsidRPr="000D7F7C" w:rsidRDefault="00536CB5" w:rsidP="00536CB5">
      <w:pPr>
        <w:ind w:firstLine="709"/>
        <w:jc w:val="both"/>
      </w:pPr>
      <w:r>
        <w:t xml:space="preserve">«2.16 </w:t>
      </w:r>
      <w:r w:rsidRPr="00D8036A">
        <w:rPr>
          <w:b/>
        </w:rPr>
        <w:t>Придомовая территория</w:t>
      </w:r>
      <w:r w:rsidRPr="000D7F7C">
        <w:t xml:space="preserve"> – оформленный в установленном законодательством порядке земельный участок, на котором расположен многоквартирный жилой дом с элементами озеленения и благоустройства, иными предназначенными для обслуживания, эксплуатации и благоустройства данного дома и расположенные на указанном земельном участке объекты.</w:t>
      </w:r>
    </w:p>
    <w:p w:rsidR="00536CB5" w:rsidRDefault="00536CB5" w:rsidP="00536CB5">
      <w:pPr>
        <w:ind w:firstLine="709"/>
        <w:jc w:val="both"/>
      </w:pPr>
      <w:r>
        <w:lastRenderedPageBreak/>
        <w:t xml:space="preserve">2.17 </w:t>
      </w:r>
      <w:r w:rsidRPr="00D8036A">
        <w:rPr>
          <w:b/>
        </w:rPr>
        <w:t>Прилегающая территория</w:t>
      </w:r>
      <w:r w:rsidRPr="000D7F7C">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в соответствии с порядком, установленным законом Красноярского края.</w:t>
      </w:r>
      <w:r>
        <w:t>»</w:t>
      </w:r>
    </w:p>
    <w:p w:rsidR="00536CB5" w:rsidRPr="00D648B8" w:rsidRDefault="00536CB5" w:rsidP="00536CB5">
      <w:pPr>
        <w:ind w:firstLine="709"/>
        <w:jc w:val="both"/>
      </w:pPr>
      <w:r>
        <w:t xml:space="preserve">г) </w:t>
      </w:r>
      <w:r w:rsidRPr="00D648B8">
        <w:t xml:space="preserve">пункт </w:t>
      </w:r>
      <w:r>
        <w:t>2.23</w:t>
      </w:r>
      <w:r w:rsidRPr="00D648B8">
        <w:t xml:space="preserve"> изложить в следующей редакции:</w:t>
      </w:r>
    </w:p>
    <w:p w:rsidR="00536CB5" w:rsidRDefault="00536CB5" w:rsidP="00536CB5">
      <w:pPr>
        <w:ind w:firstLine="709"/>
        <w:jc w:val="both"/>
      </w:pPr>
      <w:r>
        <w:t xml:space="preserve">«2.23 </w:t>
      </w:r>
      <w:r w:rsidRPr="00EA29AA">
        <w:rPr>
          <w:rStyle w:val="a7"/>
          <w:bCs w:val="0"/>
        </w:rPr>
        <w:t>Территория общего пользования</w:t>
      </w:r>
      <w:r w:rsidRPr="00EA29AA">
        <w:t xml:space="preserve"> – части территории поселка, которыми беспрепятственно пользуется неограниченный круг лиц (</w:t>
      </w:r>
      <w:r w:rsidRPr="00D57A96">
        <w:t>в том числе площади, улицы, проезды, набережные, береговые полосы водных объектов общего пользования, скверы, бульвары</w:t>
      </w:r>
      <w:r w:rsidRPr="00EA29AA">
        <w:t>).</w:t>
      </w:r>
      <w:r>
        <w:t>»</w:t>
      </w:r>
    </w:p>
    <w:p w:rsidR="00536CB5" w:rsidRPr="00D648B8" w:rsidRDefault="00536CB5" w:rsidP="00536CB5">
      <w:pPr>
        <w:ind w:firstLine="709"/>
        <w:jc w:val="both"/>
      </w:pPr>
      <w:r>
        <w:t xml:space="preserve">д) </w:t>
      </w:r>
      <w:r w:rsidRPr="00D648B8">
        <w:t xml:space="preserve">пункт </w:t>
      </w:r>
      <w:r>
        <w:t>2.26</w:t>
      </w:r>
      <w:r w:rsidRPr="00D648B8">
        <w:t xml:space="preserve"> изложить в следующей редакции:</w:t>
      </w:r>
    </w:p>
    <w:p w:rsidR="00536CB5" w:rsidRDefault="00536CB5" w:rsidP="00536CB5">
      <w:pPr>
        <w:ind w:firstLine="709"/>
        <w:jc w:val="both"/>
      </w:pPr>
      <w:r>
        <w:t xml:space="preserve">«2.26 </w:t>
      </w:r>
      <w:r w:rsidRPr="00EA29AA">
        <w:rPr>
          <w:rStyle w:val="a7"/>
          <w:bCs w:val="0"/>
        </w:rPr>
        <w:t>Элементы благоустройства территории</w:t>
      </w:r>
      <w:r w:rsidRPr="00EA29AA">
        <w:t xml:space="preserve"> – декоративные, технические, планировочные, конструктивные устройства, </w:t>
      </w:r>
      <w:r>
        <w:t>элементы озеленения</w:t>
      </w:r>
      <w:r w:rsidRPr="00EA29AA">
        <w:t xml:space="preserve">, различные виды оборудования и оформления, </w:t>
      </w:r>
      <w:r>
        <w:t xml:space="preserve">в том числе фасадов зданий, строений, сооружений, </w:t>
      </w:r>
      <w:r w:rsidRPr="00EA29AA">
        <w:t xml:space="preserve">малые архитектурные формы, некапитальные нестационарные </w:t>
      </w:r>
      <w:r>
        <w:t xml:space="preserve">строения и </w:t>
      </w:r>
      <w:r w:rsidRPr="00EA29AA">
        <w:t xml:space="preserve">сооружения, </w:t>
      </w:r>
      <w:r>
        <w:t>информационные щиты и указатели</w:t>
      </w:r>
      <w:r w:rsidRPr="00EA29AA">
        <w:t xml:space="preserve">, </w:t>
      </w:r>
      <w:r>
        <w:t>применяемые</w:t>
      </w:r>
      <w:r w:rsidRPr="00EA29AA">
        <w:t xml:space="preserve"> как составные части благоустройства</w:t>
      </w:r>
      <w:r>
        <w:t xml:space="preserve"> территории</w:t>
      </w:r>
      <w:r w:rsidRPr="00EA29AA">
        <w:t>.</w:t>
      </w:r>
      <w:r>
        <w:t>»</w:t>
      </w:r>
    </w:p>
    <w:p w:rsidR="00536CB5" w:rsidRDefault="00536CB5" w:rsidP="00536CB5">
      <w:pPr>
        <w:spacing w:before="120"/>
        <w:ind w:firstLine="709"/>
        <w:jc w:val="both"/>
      </w:pPr>
      <w:r w:rsidRPr="00D648B8">
        <w:t xml:space="preserve">2) </w:t>
      </w:r>
      <w:r>
        <w:t>Раздел 3 изложить в следующей редакции</w:t>
      </w:r>
      <w:r w:rsidRPr="00D648B8">
        <w:t>:</w:t>
      </w:r>
    </w:p>
    <w:p w:rsidR="00536CB5" w:rsidRDefault="00536CB5" w:rsidP="00536CB5">
      <w:pPr>
        <w:spacing w:before="120"/>
        <w:ind w:firstLine="709"/>
        <w:jc w:val="both"/>
      </w:pPr>
      <w:r w:rsidRPr="00D8036A">
        <w:t>«</w:t>
      </w:r>
      <w:r>
        <w:rPr>
          <w:b/>
        </w:rPr>
        <w:t xml:space="preserve">3. </w:t>
      </w:r>
      <w:r w:rsidRPr="005E0E75">
        <w:rPr>
          <w:b/>
        </w:rPr>
        <w:t>Содержание территории и объектов благоустройства</w:t>
      </w:r>
    </w:p>
    <w:p w:rsidR="00536CB5" w:rsidRPr="00D8036A" w:rsidRDefault="00536CB5" w:rsidP="00536CB5">
      <w:pPr>
        <w:pStyle w:val="a3"/>
        <w:widowControl w:val="0"/>
        <w:numPr>
          <w:ilvl w:val="0"/>
          <w:numId w:val="7"/>
        </w:numPr>
        <w:tabs>
          <w:tab w:val="left" w:pos="993"/>
        </w:tabs>
        <w:autoSpaceDE w:val="0"/>
        <w:autoSpaceDN w:val="0"/>
        <w:adjustRightInd w:val="0"/>
        <w:spacing w:before="120"/>
        <w:contextualSpacing w:val="0"/>
        <w:jc w:val="both"/>
        <w:rPr>
          <w:vanish/>
        </w:rPr>
      </w:pPr>
    </w:p>
    <w:p w:rsidR="00536CB5" w:rsidRPr="00D8036A" w:rsidRDefault="00536CB5" w:rsidP="00536CB5">
      <w:pPr>
        <w:pStyle w:val="a3"/>
        <w:widowControl w:val="0"/>
        <w:numPr>
          <w:ilvl w:val="0"/>
          <w:numId w:val="7"/>
        </w:numPr>
        <w:tabs>
          <w:tab w:val="left" w:pos="993"/>
        </w:tabs>
        <w:autoSpaceDE w:val="0"/>
        <w:autoSpaceDN w:val="0"/>
        <w:adjustRightInd w:val="0"/>
        <w:spacing w:before="120"/>
        <w:contextualSpacing w:val="0"/>
        <w:jc w:val="both"/>
        <w:rPr>
          <w:vanish/>
        </w:rPr>
      </w:pPr>
    </w:p>
    <w:p w:rsidR="00536CB5" w:rsidRPr="00D8036A" w:rsidRDefault="00536CB5" w:rsidP="00536CB5">
      <w:pPr>
        <w:pStyle w:val="a3"/>
        <w:widowControl w:val="0"/>
        <w:numPr>
          <w:ilvl w:val="0"/>
          <w:numId w:val="7"/>
        </w:numPr>
        <w:tabs>
          <w:tab w:val="left" w:pos="993"/>
        </w:tabs>
        <w:autoSpaceDE w:val="0"/>
        <w:autoSpaceDN w:val="0"/>
        <w:adjustRightInd w:val="0"/>
        <w:spacing w:before="120"/>
        <w:contextualSpacing w:val="0"/>
        <w:jc w:val="both"/>
        <w:rPr>
          <w:vanish/>
        </w:rPr>
      </w:pPr>
    </w:p>
    <w:p w:rsidR="00536CB5" w:rsidRDefault="00536CB5" w:rsidP="00536CB5">
      <w:pPr>
        <w:widowControl w:val="0"/>
        <w:numPr>
          <w:ilvl w:val="1"/>
          <w:numId w:val="7"/>
        </w:numPr>
        <w:tabs>
          <w:tab w:val="left" w:pos="993"/>
        </w:tabs>
        <w:autoSpaceDE w:val="0"/>
        <w:autoSpaceDN w:val="0"/>
        <w:adjustRightInd w:val="0"/>
        <w:spacing w:before="120"/>
        <w:ind w:left="0" w:firstLine="426"/>
        <w:jc w:val="both"/>
      </w:pPr>
      <w:r w:rsidRPr="002258F3">
        <w:t xml:space="preserve">Физические </w:t>
      </w:r>
      <w:r>
        <w:t xml:space="preserve">лица (в т.ч. индивидуальные предприниматели) </w:t>
      </w:r>
      <w:r w:rsidRPr="002258F3">
        <w:t>и юридические лица</w:t>
      </w:r>
      <w:r>
        <w:t>,</w:t>
      </w:r>
      <w:r w:rsidRPr="002258F3">
        <w:t xml:space="preserve"> независимо от их организационно-правовой формы</w:t>
      </w:r>
      <w:r>
        <w:t>,</w:t>
      </w:r>
      <w:r w:rsidRPr="002258F3">
        <w:t xml:space="preserve"> обязаны осуществлять содержание зданий и сооружений, своевременную и качественную очистку и уборку, благоустройство и содержание земельных участков, принадлежащих им на праве собственности, ином вещном либо обязательственном праве</w:t>
      </w:r>
      <w:r>
        <w:t xml:space="preserve">, </w:t>
      </w:r>
      <w:r w:rsidRPr="002258F3">
        <w:t>в соответствии с действующим законодательством, настоящими Правилами.</w:t>
      </w:r>
    </w:p>
    <w:p w:rsidR="00536CB5" w:rsidRPr="002258F3" w:rsidRDefault="00536CB5" w:rsidP="00536CB5">
      <w:pPr>
        <w:widowControl w:val="0"/>
        <w:numPr>
          <w:ilvl w:val="1"/>
          <w:numId w:val="7"/>
        </w:numPr>
        <w:tabs>
          <w:tab w:val="left" w:pos="993"/>
        </w:tabs>
        <w:autoSpaceDE w:val="0"/>
        <w:autoSpaceDN w:val="0"/>
        <w:adjustRightInd w:val="0"/>
        <w:spacing w:before="120"/>
        <w:ind w:left="0" w:firstLine="426"/>
        <w:jc w:val="both"/>
      </w:pPr>
      <w:r w:rsidRPr="008972F5">
        <w:t>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w:t>
      </w:r>
      <w:r w:rsidRPr="002258F3">
        <w:t>настоящими Правилами</w:t>
      </w:r>
      <w:r>
        <w:t>.</w:t>
      </w:r>
    </w:p>
    <w:p w:rsidR="00536CB5" w:rsidRPr="002258F3" w:rsidRDefault="00536CB5" w:rsidP="00536CB5">
      <w:pPr>
        <w:widowControl w:val="0"/>
        <w:numPr>
          <w:ilvl w:val="2"/>
          <w:numId w:val="7"/>
        </w:numPr>
        <w:tabs>
          <w:tab w:val="left" w:pos="1134"/>
        </w:tabs>
        <w:autoSpaceDE w:val="0"/>
        <w:autoSpaceDN w:val="0"/>
        <w:adjustRightInd w:val="0"/>
        <w:spacing w:before="120"/>
        <w:ind w:left="0" w:firstLine="426"/>
        <w:jc w:val="both"/>
      </w:pPr>
      <w:r w:rsidRPr="002258F3">
        <w:t>Ответственными за благоустройство и содержание объектов благоустройства являются физические и юридические лица</w:t>
      </w:r>
      <w:r>
        <w:t>,</w:t>
      </w:r>
      <w:r w:rsidRPr="002258F3">
        <w:t xml:space="preserve"> независимо от их организационно-правовых форм и форм собственности, в том числе:</w:t>
      </w:r>
    </w:p>
    <w:p w:rsidR="00536CB5" w:rsidRPr="004A252D" w:rsidRDefault="00536CB5" w:rsidP="00536CB5">
      <w:pPr>
        <w:widowControl w:val="0"/>
        <w:numPr>
          <w:ilvl w:val="2"/>
          <w:numId w:val="8"/>
        </w:numPr>
        <w:tabs>
          <w:tab w:val="left" w:pos="851"/>
        </w:tabs>
        <w:autoSpaceDE w:val="0"/>
        <w:autoSpaceDN w:val="0"/>
        <w:adjustRightInd w:val="0"/>
        <w:spacing w:before="120"/>
        <w:ind w:left="0" w:firstLine="426"/>
        <w:jc w:val="both"/>
      </w:pPr>
      <w:r w:rsidRPr="00036224">
        <w:t>на придомовой территории многоквартирного дома и прилегающей территории – организации, осуществляющие управление многоквартирным домом, если выбран такой способ, либо собственники помещений в многоквартирном доме.</w:t>
      </w:r>
    </w:p>
    <w:p w:rsidR="00536CB5" w:rsidRPr="002258F3"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общего пользования – юридические и физические лица, осуществляющие работы по благоустройству и содержанию на основании </w:t>
      </w:r>
      <w:r w:rsidRPr="00912534">
        <w:t>муниципальных контрактов, договоров с Администрацией сельсовета;</w:t>
      </w:r>
    </w:p>
    <w:p w:rsidR="00536CB5" w:rsidRPr="002258F3"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на территориях, отведенных под проектирование и застройку, где не ведутся строительные работы и прилегающей территории – юридические и физические лица, которым предоставлен земельный участок;</w:t>
      </w:r>
    </w:p>
    <w:p w:rsidR="00536CB5" w:rsidRPr="002258F3"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где ведется строительство и прилегающей территории – лица, получившие разрешение на строительство; </w:t>
      </w:r>
    </w:p>
    <w:p w:rsidR="00536CB5" w:rsidRPr="002258F3"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трансформаторных и распределительных подстанций, инженерных сооружений, опор воздушных линий электропередач и прилегающей территории – лица, </w:t>
      </w:r>
      <w:r>
        <w:t>ответственные за эксплуатацию указанных сооружений</w:t>
      </w:r>
      <w:r w:rsidRPr="002258F3">
        <w:t>;</w:t>
      </w:r>
    </w:p>
    <w:p w:rsidR="00536CB5" w:rsidRPr="002258F3"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на территориях индивидуальных домовладений и прилегающей территории – собственники, владельцы индивидуальных домовладений, лица, имеющие права владения и (или) пользования индивидуальным домовладением;</w:t>
      </w:r>
    </w:p>
    <w:p w:rsidR="00536CB5" w:rsidRPr="00033D52"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 xml:space="preserve">на территориях мест общего пользования садоводческих некоммерческих товариществ, </w:t>
      </w:r>
      <w:r w:rsidRPr="002258F3">
        <w:lastRenderedPageBreak/>
        <w:t>гаражно-строительных кооперативов и прилегающей территории –</w:t>
      </w:r>
      <w:r w:rsidRPr="00033D52">
        <w:t>руководители или иные органы управления этих товариществ (кооперативов);</w:t>
      </w:r>
    </w:p>
    <w:p w:rsidR="00536CB5" w:rsidRPr="00003B59" w:rsidRDefault="00536CB5" w:rsidP="00536CB5">
      <w:pPr>
        <w:widowControl w:val="0"/>
        <w:numPr>
          <w:ilvl w:val="2"/>
          <w:numId w:val="8"/>
        </w:numPr>
        <w:tabs>
          <w:tab w:val="left" w:pos="851"/>
        </w:tabs>
        <w:autoSpaceDE w:val="0"/>
        <w:autoSpaceDN w:val="0"/>
        <w:adjustRightInd w:val="0"/>
        <w:spacing w:before="120"/>
        <w:ind w:left="0" w:firstLine="426"/>
        <w:jc w:val="both"/>
      </w:pPr>
      <w:r w:rsidRPr="002258F3">
        <w:t xml:space="preserve">на автомобильных дорогах местного значения – юридические и физические лица, осуществляющие работы по благоустройству и содержанию автомобильных дорог на основании муниципальных контрактов, договоров с Администрацией </w:t>
      </w:r>
      <w:r>
        <w:t>сельсовета</w:t>
      </w:r>
      <w:r w:rsidRPr="002258F3">
        <w:t>.</w:t>
      </w:r>
    </w:p>
    <w:p w:rsidR="00536CB5" w:rsidRPr="005E0E75" w:rsidRDefault="00536CB5" w:rsidP="00536CB5">
      <w:pPr>
        <w:widowControl w:val="0"/>
        <w:numPr>
          <w:ilvl w:val="2"/>
          <w:numId w:val="7"/>
        </w:numPr>
        <w:tabs>
          <w:tab w:val="left" w:pos="1134"/>
        </w:tabs>
        <w:autoSpaceDE w:val="0"/>
        <w:autoSpaceDN w:val="0"/>
        <w:adjustRightInd w:val="0"/>
        <w:spacing w:before="120"/>
        <w:ind w:left="0" w:firstLine="426"/>
        <w:jc w:val="both"/>
      </w:pPr>
      <w:r w:rsidRPr="005E0E75">
        <w:t>На объектах благоустройства</w:t>
      </w:r>
      <w:r>
        <w:t>,</w:t>
      </w:r>
      <w:r w:rsidRPr="005E0E75">
        <w:t xml:space="preserve"> не указанных в пункте </w:t>
      </w:r>
      <w:r w:rsidRPr="00801BBF">
        <w:t>3</w:t>
      </w:r>
      <w:r>
        <w:t>.2</w:t>
      </w:r>
      <w:r w:rsidRPr="005E0E75">
        <w:t>.1 настоящих Правил лицами, ответственными за благоустройство и содержание объектов благоустройства, являются собственники земельных участков, зданий, помещений в них, сооружений, объектов благоустройства, которые обязаны обеспечить выполнение требований настоящих Правил самостоятельно и (или) посредством привлечения специализированных организаций за счет собственных средств.</w:t>
      </w:r>
    </w:p>
    <w:p w:rsidR="00536CB5" w:rsidRPr="00E67C5C" w:rsidRDefault="00536CB5" w:rsidP="00536CB5">
      <w:pPr>
        <w:widowControl w:val="0"/>
        <w:numPr>
          <w:ilvl w:val="2"/>
          <w:numId w:val="7"/>
        </w:numPr>
        <w:tabs>
          <w:tab w:val="left" w:pos="1134"/>
        </w:tabs>
        <w:autoSpaceDE w:val="0"/>
        <w:autoSpaceDN w:val="0"/>
        <w:adjustRightInd w:val="0"/>
        <w:spacing w:before="120"/>
        <w:ind w:left="0" w:firstLine="425"/>
        <w:jc w:val="both"/>
      </w:pPr>
      <w:r w:rsidRPr="00E67C5C">
        <w:t>В случае 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536CB5" w:rsidRPr="00E67C5C" w:rsidRDefault="00536CB5" w:rsidP="00536CB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536CB5" w:rsidRPr="00E67C5C" w:rsidRDefault="00536CB5" w:rsidP="00536CB5">
      <w:pPr>
        <w:widowControl w:val="0"/>
        <w:numPr>
          <w:ilvl w:val="2"/>
          <w:numId w:val="7"/>
        </w:numPr>
        <w:tabs>
          <w:tab w:val="left" w:pos="1134"/>
        </w:tabs>
        <w:autoSpaceDE w:val="0"/>
        <w:autoSpaceDN w:val="0"/>
        <w:adjustRightInd w:val="0"/>
        <w:spacing w:before="120"/>
        <w:ind w:left="0" w:firstLine="426"/>
        <w:jc w:val="both"/>
      </w:pPr>
      <w:r w:rsidRPr="00E67C5C">
        <w:t>В случае если объект благоустройства принадлеж</w:t>
      </w:r>
      <w:r>
        <w:t>и</w:t>
      </w:r>
      <w:r w:rsidRPr="00E67C5C">
        <w:t>т на праве собственности или ином вещном либо обязательственном праве двум и более лицам, ответственность за благоустройство и содержание объекта может определяться соглашением сторон.</w:t>
      </w:r>
    </w:p>
    <w:p w:rsidR="00536CB5" w:rsidRPr="00E67C5C" w:rsidRDefault="00536CB5" w:rsidP="00536CB5">
      <w:pPr>
        <w:tabs>
          <w:tab w:val="left" w:pos="1134"/>
        </w:tabs>
        <w:ind w:firstLine="425"/>
        <w:jc w:val="both"/>
      </w:pPr>
      <w:r w:rsidRPr="00E67C5C">
        <w:t>При отсутствии соглашения благоустройство и содержание объекта осуществляется пропорционально доле в праве собственности или иного права на объект недвижимости.</w:t>
      </w:r>
    </w:p>
    <w:p w:rsidR="00536CB5" w:rsidRPr="00D57A96" w:rsidRDefault="00536CB5" w:rsidP="00536CB5">
      <w:pPr>
        <w:widowControl w:val="0"/>
        <w:numPr>
          <w:ilvl w:val="2"/>
          <w:numId w:val="7"/>
        </w:numPr>
        <w:tabs>
          <w:tab w:val="left" w:pos="1134"/>
        </w:tabs>
        <w:autoSpaceDE w:val="0"/>
        <w:autoSpaceDN w:val="0"/>
        <w:adjustRightInd w:val="0"/>
        <w:spacing w:before="120"/>
        <w:ind w:left="0" w:firstLine="426"/>
        <w:jc w:val="both"/>
      </w:pPr>
      <w:r w:rsidRPr="00D57A96">
        <w:t>В случае если земельный участок, находящийся во владении физического или юридического лица, не оформлен в установленном порядке, уборке подлежит территория по фактически сложившейся границе земельного участка, находящегося во владении, а также прилегающая территория.</w:t>
      </w:r>
    </w:p>
    <w:p w:rsidR="00536CB5" w:rsidRPr="005E0E75" w:rsidRDefault="00536CB5" w:rsidP="00536CB5">
      <w:pPr>
        <w:widowControl w:val="0"/>
        <w:numPr>
          <w:ilvl w:val="2"/>
          <w:numId w:val="7"/>
        </w:numPr>
        <w:tabs>
          <w:tab w:val="left" w:pos="1134"/>
        </w:tabs>
        <w:autoSpaceDE w:val="0"/>
        <w:autoSpaceDN w:val="0"/>
        <w:adjustRightInd w:val="0"/>
        <w:spacing w:before="120"/>
        <w:ind w:left="0" w:firstLine="426"/>
        <w:jc w:val="both"/>
      </w:pPr>
      <w:r w:rsidRPr="005E0E75">
        <w:t xml:space="preserve">В случае если ответственность за благоустройство возложена на физическое, </w:t>
      </w:r>
      <w:r w:rsidRPr="002258F3">
        <w:t>юридическое лицо или индивидуального предпринимателя в силу заключенного с ним</w:t>
      </w:r>
      <w:r w:rsidRPr="005E0E75">
        <w:t xml:space="preserve">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r>
        <w:t>.</w:t>
      </w:r>
    </w:p>
    <w:p w:rsidR="00536CB5" w:rsidRPr="002258F3" w:rsidRDefault="00536CB5" w:rsidP="00536CB5">
      <w:pPr>
        <w:widowControl w:val="0"/>
        <w:numPr>
          <w:ilvl w:val="1"/>
          <w:numId w:val="7"/>
        </w:numPr>
        <w:tabs>
          <w:tab w:val="left" w:pos="993"/>
        </w:tabs>
        <w:autoSpaceDE w:val="0"/>
        <w:autoSpaceDN w:val="0"/>
        <w:adjustRightInd w:val="0"/>
        <w:spacing w:before="120"/>
        <w:ind w:left="0" w:firstLine="426"/>
        <w:jc w:val="both"/>
      </w:pPr>
      <w:r w:rsidRPr="002258F3">
        <w:t>Границы прилегающей территории определяются в следующем порядке:</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2258F3">
        <w:t xml:space="preserve">в отношении </w:t>
      </w:r>
      <w:r>
        <w:t xml:space="preserve">многоквартирных домов </w:t>
      </w:r>
      <w:r w:rsidRPr="00B03961">
        <w:t xml:space="preserve">– не менее 15 метров по периметру придомовой территории; в случае расположения земельного участка вблизи дорог границей прилегающей территории является кромка проезжей части улицы, </w:t>
      </w:r>
      <w:proofErr w:type="spellStart"/>
      <w:r w:rsidRPr="00B03961">
        <w:t>дороги;проезды</w:t>
      </w:r>
      <w:proofErr w:type="spellEnd"/>
      <w:r w:rsidRPr="00B03961">
        <w:t xml:space="preserve"> во дворы, </w:t>
      </w:r>
      <w:proofErr w:type="spellStart"/>
      <w:r w:rsidRPr="00B03961">
        <w:t>внутридворовые</w:t>
      </w:r>
      <w:proofErr w:type="spellEnd"/>
      <w:r w:rsidRPr="00B03961">
        <w:t xml:space="preserve"> дороги, территории дворов включаются в прилегающую территорию в соответствии с зоной обслуживания придомовых территорий;</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в отношении индивидуальных жилых домов – не менее 5 метров по периметру отведенной территории, а со стороны въезда (входа) - до края проезжей части дороги;</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гаражных, гаражно-строительных кооперативов, садоводческих, огороднических или дачных объединений – не менее </w:t>
      </w:r>
      <w:r w:rsidRPr="00D57A96">
        <w:t>15 метров</w:t>
      </w:r>
      <w:r w:rsidRPr="00B03961">
        <w:t xml:space="preserve"> по периметру отведенной территории, если иное не установлено правоустанавливающими документами;</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в отношении объектов социальной сферы – не менее 15 метров по периметру отведенной территории;</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в отношении строительных площадок – на расстоянии не менее 15 м от ограждения стройки по всему периметру отведенной территории, включая подъездные пути;</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 xml:space="preserve">в отношении отдельно стоящих трансформаторным подстанций– не менее 1 метра по </w:t>
      </w:r>
      <w:r w:rsidRPr="00B03961">
        <w:lastRenderedPageBreak/>
        <w:t>периметру отведенной территории.</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прилегающей территорией к наземным частям линейных сооружений и коммуникаций является земельный участок шириной не менее 5 метров в каждую сторону от трубопровода или проекции крайнего провода.</w:t>
      </w:r>
    </w:p>
    <w:p w:rsidR="00536CB5" w:rsidRPr="00B03961" w:rsidRDefault="00536CB5" w:rsidP="00536CB5">
      <w:pPr>
        <w:widowControl w:val="0"/>
        <w:numPr>
          <w:ilvl w:val="2"/>
          <w:numId w:val="9"/>
        </w:numPr>
        <w:tabs>
          <w:tab w:val="left" w:pos="851"/>
        </w:tabs>
        <w:autoSpaceDE w:val="0"/>
        <w:autoSpaceDN w:val="0"/>
        <w:adjustRightInd w:val="0"/>
        <w:spacing w:before="120"/>
        <w:ind w:left="0" w:firstLine="426"/>
        <w:jc w:val="both"/>
      </w:pPr>
      <w:r w:rsidRPr="00B03961">
        <w:t>для временных объектов и сооружений прилегающей считается территория по периметру не менее 5 (пяти) метров, если иное не определено документом</w:t>
      </w:r>
      <w:r>
        <w:t>,</w:t>
      </w:r>
      <w:r w:rsidRPr="00B03961">
        <w:t xml:space="preserve"> подтверждающим право на владение и пользование земельного участка.</w:t>
      </w:r>
    </w:p>
    <w:p w:rsidR="00536CB5" w:rsidRPr="002258F3" w:rsidRDefault="00536CB5" w:rsidP="00536CB5">
      <w:pPr>
        <w:widowControl w:val="0"/>
        <w:numPr>
          <w:ilvl w:val="2"/>
          <w:numId w:val="9"/>
        </w:numPr>
        <w:tabs>
          <w:tab w:val="left" w:pos="851"/>
        </w:tabs>
        <w:autoSpaceDE w:val="0"/>
        <w:autoSpaceDN w:val="0"/>
        <w:adjustRightInd w:val="0"/>
        <w:spacing w:before="120"/>
        <w:ind w:left="0" w:firstLine="425"/>
        <w:jc w:val="both"/>
      </w:pPr>
      <w:r w:rsidRPr="00B03961">
        <w:t>в остальных случаях прилегающей территорией является земельный участок шириной 15 метров по периметру отведенной территории, здания, сооружения, за исключением расположения земельного</w:t>
      </w:r>
      <w:r w:rsidRPr="002258F3">
        <w:t xml:space="preserve"> участка вблизи дорог. В данном случае границей прилегающей территории является кромка проезжей части улицы, дороги.</w:t>
      </w:r>
    </w:p>
    <w:p w:rsidR="00536CB5" w:rsidRPr="002258F3" w:rsidRDefault="00536CB5" w:rsidP="00536CB5">
      <w:pPr>
        <w:widowControl w:val="0"/>
        <w:numPr>
          <w:ilvl w:val="2"/>
          <w:numId w:val="9"/>
        </w:numPr>
        <w:tabs>
          <w:tab w:val="left" w:pos="851"/>
        </w:tabs>
        <w:autoSpaceDE w:val="0"/>
        <w:autoSpaceDN w:val="0"/>
        <w:adjustRightInd w:val="0"/>
        <w:spacing w:before="120"/>
        <w:ind w:left="0" w:firstLine="425"/>
        <w:jc w:val="both"/>
      </w:pPr>
      <w:r w:rsidRPr="00D57A96">
        <w:t>В случае наложения прилегающих территорий соседних зданий, строений, сооружений, земельных участков границы прилегающих территорий определяются на расстоянии, пропорциональном общей площади каждого из указанных объектов.</w:t>
      </w:r>
    </w:p>
    <w:p w:rsidR="00536CB5" w:rsidRPr="002258F3" w:rsidRDefault="00536CB5" w:rsidP="00536CB5">
      <w:pPr>
        <w:widowControl w:val="0"/>
        <w:numPr>
          <w:ilvl w:val="1"/>
          <w:numId w:val="7"/>
        </w:numPr>
        <w:tabs>
          <w:tab w:val="left" w:pos="993"/>
        </w:tabs>
        <w:autoSpaceDE w:val="0"/>
        <w:autoSpaceDN w:val="0"/>
        <w:adjustRightInd w:val="0"/>
        <w:spacing w:before="120"/>
        <w:ind w:left="0" w:firstLine="426"/>
        <w:jc w:val="both"/>
      </w:pPr>
      <w:r w:rsidRPr="002258F3">
        <w:t>При отсутствии государственного кадастрового учета в отношении земельного участка, на котором расположены здания (включая жилые дома), сооружения, объекты благоустройства, под прилегающей территорией следует понимать фактическое землепользование с учетом красных линий, местоположения границ смежных земельных участков (при их наличии), естественных границ земельного участка, но не менее 15 метров от границ здания (включая жилые дома), сооружения.</w:t>
      </w:r>
    </w:p>
    <w:p w:rsidR="00536CB5" w:rsidRPr="00DC4EA9" w:rsidRDefault="00536CB5" w:rsidP="00536CB5">
      <w:pPr>
        <w:widowControl w:val="0"/>
        <w:numPr>
          <w:ilvl w:val="1"/>
          <w:numId w:val="7"/>
        </w:numPr>
        <w:tabs>
          <w:tab w:val="left" w:pos="993"/>
        </w:tabs>
        <w:autoSpaceDE w:val="0"/>
        <w:autoSpaceDN w:val="0"/>
        <w:adjustRightInd w:val="0"/>
        <w:spacing w:before="120"/>
        <w:ind w:left="0" w:firstLine="426"/>
        <w:jc w:val="both"/>
      </w:pPr>
      <w:r>
        <w:rPr>
          <w:bCs/>
        </w:rPr>
        <w:t>Требования к у</w:t>
      </w:r>
      <w:r w:rsidRPr="00D57A96">
        <w:rPr>
          <w:bCs/>
        </w:rPr>
        <w:t>становлени</w:t>
      </w:r>
      <w:r>
        <w:rPr>
          <w:bCs/>
        </w:rPr>
        <w:t>ю</w:t>
      </w:r>
      <w:r w:rsidRPr="004A252D">
        <w:rPr>
          <w:bCs/>
        </w:rPr>
        <w:t xml:space="preserve"> границ</w:t>
      </w:r>
      <w:r>
        <w:rPr>
          <w:bCs/>
        </w:rPr>
        <w:t>ы</w:t>
      </w:r>
      <w:r w:rsidRPr="00D57A96">
        <w:rPr>
          <w:bCs/>
        </w:rPr>
        <w:t xml:space="preserve"> прилегающей территории конкретного объекта </w:t>
      </w:r>
      <w:r w:rsidRPr="004A252D">
        <w:rPr>
          <w:bCs/>
        </w:rPr>
        <w:t>приведе</w:t>
      </w:r>
      <w:r w:rsidRPr="00D57A96">
        <w:rPr>
          <w:bCs/>
        </w:rPr>
        <w:t>н</w:t>
      </w:r>
      <w:r>
        <w:rPr>
          <w:bCs/>
        </w:rPr>
        <w:t>ы</w:t>
      </w:r>
      <w:r w:rsidRPr="00D57A96">
        <w:rPr>
          <w:bCs/>
        </w:rPr>
        <w:t xml:space="preserve"> в приложении </w:t>
      </w:r>
      <w:r>
        <w:rPr>
          <w:bCs/>
        </w:rPr>
        <w:t>№</w:t>
      </w:r>
      <w:r w:rsidRPr="00D57A96">
        <w:rPr>
          <w:bCs/>
        </w:rPr>
        <w:t>1.</w:t>
      </w:r>
      <w:r>
        <w:rPr>
          <w:bCs/>
        </w:rPr>
        <w:t>»</w:t>
      </w:r>
    </w:p>
    <w:p w:rsidR="00536CB5" w:rsidRDefault="00536CB5" w:rsidP="00536CB5">
      <w:pPr>
        <w:spacing w:before="120"/>
        <w:ind w:firstLine="709"/>
        <w:jc w:val="both"/>
      </w:pPr>
      <w:r>
        <w:t>3</w:t>
      </w:r>
      <w:r w:rsidRPr="00D648B8">
        <w:t xml:space="preserve">) </w:t>
      </w:r>
      <w:r>
        <w:t>В разделе 15</w:t>
      </w:r>
      <w:r w:rsidRPr="00D648B8">
        <w:t>:</w:t>
      </w:r>
    </w:p>
    <w:p w:rsidR="00536CB5" w:rsidRPr="00D648B8" w:rsidRDefault="00536CB5" w:rsidP="00536CB5">
      <w:pPr>
        <w:ind w:firstLine="709"/>
        <w:jc w:val="both"/>
      </w:pPr>
      <w:r w:rsidRPr="00D648B8">
        <w:t xml:space="preserve">а) подпункт </w:t>
      </w:r>
      <w:r>
        <w:t>15.4 считать пунктом 15.5</w:t>
      </w:r>
      <w:r w:rsidRPr="00D648B8">
        <w:t>;</w:t>
      </w:r>
    </w:p>
    <w:p w:rsidR="00536CB5" w:rsidRPr="00D648B8" w:rsidRDefault="00536CB5" w:rsidP="00536CB5">
      <w:pPr>
        <w:ind w:firstLine="709"/>
        <w:jc w:val="both"/>
      </w:pPr>
      <w:r w:rsidRPr="00033D52">
        <w:t>б) раздел дополнить подпунктом 15.4 следующего содержания:</w:t>
      </w:r>
    </w:p>
    <w:p w:rsidR="00536CB5" w:rsidRPr="00D648B8" w:rsidRDefault="00536CB5" w:rsidP="00536CB5">
      <w:pPr>
        <w:ind w:firstLine="709"/>
        <w:jc w:val="both"/>
      </w:pPr>
      <w:r>
        <w:t xml:space="preserve">«15.4 Контроль за соблюдением настоящих Правил может осуществляться общественными органами (комиссиями), порядок формирования и регламент работы которых, </w:t>
      </w:r>
      <w:r w:rsidRPr="0033646A">
        <w:t>устанавл</w:t>
      </w:r>
      <w:r>
        <w:t xml:space="preserve">ивается </w:t>
      </w:r>
      <w:r w:rsidRPr="0033646A">
        <w:t>нормативным</w:t>
      </w:r>
      <w:r>
        <w:t>и</w:t>
      </w:r>
      <w:r w:rsidRPr="0033646A">
        <w:t xml:space="preserve"> правовым</w:t>
      </w:r>
      <w:r>
        <w:t>и</w:t>
      </w:r>
      <w:r w:rsidRPr="0033646A">
        <w:t xml:space="preserve"> акт</w:t>
      </w:r>
      <w:r>
        <w:t>ами</w:t>
      </w:r>
      <w:r w:rsidRPr="0033646A">
        <w:t xml:space="preserve"> Администрации сельсовета</w:t>
      </w:r>
      <w:r>
        <w:t>.</w:t>
      </w:r>
      <w:r w:rsidRPr="00D648B8">
        <w:t>»;</w:t>
      </w:r>
    </w:p>
    <w:p w:rsidR="00536CB5" w:rsidRDefault="00536CB5" w:rsidP="00536CB5">
      <w:pPr>
        <w:spacing w:before="120"/>
        <w:ind w:firstLine="709"/>
        <w:jc w:val="both"/>
      </w:pPr>
      <w:r>
        <w:t>4</w:t>
      </w:r>
      <w:r w:rsidRPr="00D648B8">
        <w:t xml:space="preserve">) </w:t>
      </w:r>
      <w:r>
        <w:t>Правила дополнить приложением следующего содержания:</w:t>
      </w:r>
    </w:p>
    <w:p w:rsidR="00536CB5" w:rsidRDefault="00536CB5" w:rsidP="00536CB5">
      <w:pPr>
        <w:pStyle w:val="ac"/>
        <w:spacing w:before="120" w:beforeAutospacing="0" w:after="0" w:afterAutospacing="0"/>
        <w:ind w:left="5387"/>
        <w:jc w:val="both"/>
        <w:outlineLvl w:val="0"/>
      </w:pPr>
      <w:r>
        <w:t>«</w:t>
      </w:r>
      <w:r w:rsidRPr="00D57A96">
        <w:t xml:space="preserve">Приложение </w:t>
      </w:r>
      <w:r>
        <w:t>№</w:t>
      </w:r>
      <w:r w:rsidRPr="00D57A96">
        <w:t>1</w:t>
      </w:r>
    </w:p>
    <w:p w:rsidR="00536CB5" w:rsidRPr="00D57A96" w:rsidRDefault="00536CB5" w:rsidP="00536CB5">
      <w:pPr>
        <w:pStyle w:val="ac"/>
        <w:spacing w:before="0" w:beforeAutospacing="0" w:after="0" w:afterAutospacing="0"/>
        <w:ind w:left="5387"/>
        <w:jc w:val="both"/>
      </w:pPr>
      <w:r>
        <w:t xml:space="preserve">к </w:t>
      </w:r>
      <w:r w:rsidRPr="00EA29AA">
        <w:t>Правила</w:t>
      </w:r>
      <w:r>
        <w:t>м</w:t>
      </w:r>
      <w:r w:rsidRPr="00EA29AA">
        <w:t xml:space="preserve"> благоустройства территории Светлогорского сельсовета</w:t>
      </w:r>
    </w:p>
    <w:p w:rsidR="00536CB5" w:rsidRPr="0018482E" w:rsidRDefault="00536CB5" w:rsidP="00536CB5">
      <w:pPr>
        <w:pStyle w:val="ac"/>
        <w:jc w:val="center"/>
      </w:pPr>
      <w:r w:rsidRPr="0018482E">
        <w:t xml:space="preserve">ПОРЯДОК </w:t>
      </w:r>
      <w:r>
        <w:t>У</w:t>
      </w:r>
      <w:r w:rsidRPr="00457A47">
        <w:t>СТАНОВЛЕНИ</w:t>
      </w:r>
      <w:r>
        <w:t>Я ГРАНИЦЫ ПРИЛЕГАЮЩЕЙ ТЕРРИТОРИИ</w:t>
      </w:r>
    </w:p>
    <w:p w:rsidR="00536CB5" w:rsidRDefault="00536CB5" w:rsidP="00536CB5">
      <w:pPr>
        <w:widowControl w:val="0"/>
        <w:numPr>
          <w:ilvl w:val="0"/>
          <w:numId w:val="10"/>
        </w:numPr>
        <w:autoSpaceDE w:val="0"/>
        <w:autoSpaceDN w:val="0"/>
        <w:adjustRightInd w:val="0"/>
        <w:spacing w:before="120"/>
        <w:ind w:left="0" w:firstLine="426"/>
        <w:jc w:val="both"/>
      </w:pPr>
      <w:r w:rsidRPr="00D57A96">
        <w:t>Установление границы прилегающей территории конкретного объекта (здания, строения, сооружения, земельного участка) осуществляется описанием границы в текстовой форме и в виде графического описания на схеме границ прилегающих территорий (далее - описание).</w:t>
      </w:r>
    </w:p>
    <w:p w:rsidR="00536CB5" w:rsidRDefault="00536CB5" w:rsidP="00536CB5">
      <w:pPr>
        <w:widowControl w:val="0"/>
        <w:numPr>
          <w:ilvl w:val="0"/>
          <w:numId w:val="10"/>
        </w:numPr>
        <w:autoSpaceDE w:val="0"/>
        <w:autoSpaceDN w:val="0"/>
        <w:adjustRightInd w:val="0"/>
        <w:spacing w:before="120"/>
        <w:ind w:left="0" w:firstLine="426"/>
        <w:jc w:val="both"/>
      </w:pPr>
      <w:r w:rsidRPr="0018482E">
        <w:t>Описание подготавливается на бумажном носителе в произвольной форме и должно содержать:</w:t>
      </w:r>
    </w:p>
    <w:p w:rsidR="00536CB5" w:rsidRPr="0018482E"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18482E">
        <w:t>кадастровый номер (при наличии) и адрес (при наличии) здания, строения, сооружения, земельного участка, в отношении которого устанавливаются границы прилегающей террит</w:t>
      </w:r>
      <w:r>
        <w:t>ории, либо обозначение место</w:t>
      </w:r>
      <w:r w:rsidRPr="0018482E">
        <w:t>положения данных объектов с указанием наименования (наименований) и вида (видов) объекта (объектов);</w:t>
      </w:r>
    </w:p>
    <w:p w:rsidR="00536CB5"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18482E">
        <w:t xml:space="preserve">вид разрешенного использования земельного </w:t>
      </w:r>
      <w:proofErr w:type="spellStart"/>
      <w:r w:rsidRPr="0018482E">
        <w:t>участка</w:t>
      </w:r>
      <w:proofErr w:type="gramStart"/>
      <w:r>
        <w:t>,п</w:t>
      </w:r>
      <w:proofErr w:type="gramEnd"/>
      <w:r>
        <w:t>о</w:t>
      </w:r>
      <w:proofErr w:type="spellEnd"/>
      <w:r>
        <w:t xml:space="preserve"> отношению</w:t>
      </w:r>
      <w:r w:rsidRPr="0018482E">
        <w:t xml:space="preserve"> к которому устанавливается прилегающая территория (при наличии);</w:t>
      </w:r>
    </w:p>
    <w:p w:rsidR="00536CB5"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D57A96">
        <w:t xml:space="preserve">площадь прилегающей территории, определенной с помощью средств измерения либо с использованием документации, в которой такие расстояния уже установлены. Способ определения </w:t>
      </w:r>
      <w:r w:rsidRPr="00D57A96">
        <w:lastRenderedPageBreak/>
        <w:t>площади указывается в описании;</w:t>
      </w:r>
    </w:p>
    <w:p w:rsidR="00536CB5"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036224">
        <w:t>наличие объектов (в</w:t>
      </w:r>
      <w:r w:rsidRPr="00D57A96">
        <w:t>т.ч. благоустройства), расположенных на прилегающей территории;</w:t>
      </w:r>
    </w:p>
    <w:p w:rsidR="00536CB5" w:rsidRPr="00D57A96"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D57A96">
        <w:t>описание прохождения границы прилегающей территории, которое включают в себя тротуары, зеленые насаждения, парковки, иные объекты и ограничиваются объектами природного или искусственного происхождения, позволяющими определить их границы (дорожным бордюром, границами полотна дороги общего пользования, линией пересечения с прилегающей территорией другого собственника (ответственного лица) и т.д.). </w:t>
      </w:r>
    </w:p>
    <w:p w:rsidR="00536CB5" w:rsidRPr="0018482E"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18482E">
        <w:t>изображение границ здания, строения, сооружения, земельного участка, если такой земельный участок образован;</w:t>
      </w:r>
    </w:p>
    <w:p w:rsidR="00536CB5" w:rsidRPr="0018482E" w:rsidRDefault="00536CB5" w:rsidP="00536CB5">
      <w:pPr>
        <w:pStyle w:val="ac"/>
        <w:widowControl w:val="0"/>
        <w:numPr>
          <w:ilvl w:val="1"/>
          <w:numId w:val="10"/>
        </w:numPr>
        <w:tabs>
          <w:tab w:val="left" w:pos="709"/>
        </w:tabs>
        <w:autoSpaceDE w:val="0"/>
        <w:autoSpaceDN w:val="0"/>
        <w:adjustRightInd w:val="0"/>
        <w:spacing w:before="60" w:beforeAutospacing="0" w:after="0" w:afterAutospacing="0"/>
        <w:ind w:left="0" w:firstLine="426"/>
        <w:jc w:val="both"/>
      </w:pPr>
      <w:r w:rsidRPr="0018482E">
        <w:t>схематическое изображение границ прилегающей территории;</w:t>
      </w:r>
    </w:p>
    <w:p w:rsidR="00536CB5" w:rsidRPr="00D57A96" w:rsidRDefault="00536CB5" w:rsidP="00536CB5">
      <w:pPr>
        <w:widowControl w:val="0"/>
        <w:numPr>
          <w:ilvl w:val="0"/>
          <w:numId w:val="10"/>
        </w:numPr>
        <w:autoSpaceDE w:val="0"/>
        <w:autoSpaceDN w:val="0"/>
        <w:adjustRightInd w:val="0"/>
        <w:spacing w:before="120"/>
        <w:ind w:left="0" w:firstLine="426"/>
        <w:jc w:val="both"/>
      </w:pPr>
      <w:r w:rsidRPr="00D57A96">
        <w:t xml:space="preserve">Допускается приложение материалов </w:t>
      </w:r>
      <w:proofErr w:type="spellStart"/>
      <w:r w:rsidRPr="00D57A96">
        <w:t>фотофиксации</w:t>
      </w:r>
      <w:r w:rsidRPr="00B67007">
        <w:t>существующих</w:t>
      </w:r>
      <w:proofErr w:type="spellEnd"/>
      <w:r w:rsidRPr="00B67007">
        <w:t xml:space="preserve"> элементов благоустройства,</w:t>
      </w:r>
      <w:r w:rsidRPr="00D57A96">
        <w:t xml:space="preserve"> расположенных на образуемой прилегающей территории.</w:t>
      </w:r>
    </w:p>
    <w:p w:rsidR="00536CB5" w:rsidRDefault="00536CB5" w:rsidP="00536CB5">
      <w:pPr>
        <w:widowControl w:val="0"/>
        <w:numPr>
          <w:ilvl w:val="0"/>
          <w:numId w:val="10"/>
        </w:numPr>
        <w:autoSpaceDE w:val="0"/>
        <w:autoSpaceDN w:val="0"/>
        <w:adjustRightInd w:val="0"/>
        <w:spacing w:before="120"/>
        <w:ind w:left="0" w:firstLine="426"/>
        <w:jc w:val="both"/>
      </w:pPr>
      <w:r w:rsidRPr="00D57A96">
        <w:t xml:space="preserve">Подготовка описания границ прилегающей территории осуществляется в соответствии с настоящим Порядком </w:t>
      </w:r>
      <w:r w:rsidRPr="00457A47">
        <w:t xml:space="preserve">уполномоченным органом </w:t>
      </w:r>
      <w:r w:rsidRPr="0018482E">
        <w:t>Администрация сельсовета</w:t>
      </w:r>
      <w:r w:rsidRPr="00D57A96">
        <w:t>.</w:t>
      </w:r>
    </w:p>
    <w:p w:rsidR="00536CB5" w:rsidRPr="00D57A96" w:rsidRDefault="00536CB5" w:rsidP="00536CB5">
      <w:pPr>
        <w:widowControl w:val="0"/>
        <w:numPr>
          <w:ilvl w:val="0"/>
          <w:numId w:val="10"/>
        </w:numPr>
        <w:autoSpaceDE w:val="0"/>
        <w:autoSpaceDN w:val="0"/>
        <w:adjustRightInd w:val="0"/>
        <w:spacing w:before="120"/>
        <w:ind w:left="0" w:firstLine="426"/>
        <w:jc w:val="both"/>
      </w:pPr>
      <w:r w:rsidRPr="00D57A96">
        <w:t>При подготовке Схемы учитываются материалы и сведения:</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документов территориального планирования;</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правил землепользования и застройки;</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проектов планировки территории;</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землеустроительной документации;</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о зонах с особыми условиями использования территории;</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о местоположении границ земельных участков;</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rsidRPr="00D57A96">
        <w:t>о местоположении зданий, строений, сооружений, объектов незавершенного строительства;</w:t>
      </w:r>
    </w:p>
    <w:p w:rsidR="00536CB5" w:rsidRPr="00D57A96" w:rsidRDefault="00536CB5" w:rsidP="00536CB5">
      <w:pPr>
        <w:pStyle w:val="ac"/>
        <w:widowControl w:val="0"/>
        <w:numPr>
          <w:ilvl w:val="1"/>
          <w:numId w:val="12"/>
        </w:numPr>
        <w:tabs>
          <w:tab w:val="left" w:pos="993"/>
        </w:tabs>
        <w:autoSpaceDE w:val="0"/>
        <w:autoSpaceDN w:val="0"/>
        <w:adjustRightInd w:val="0"/>
        <w:spacing w:before="0" w:beforeAutospacing="0" w:after="0" w:afterAutospacing="0"/>
        <w:ind w:left="709" w:hanging="284"/>
        <w:jc w:val="both"/>
      </w:pPr>
      <w:r>
        <w:t>настоящих П</w:t>
      </w:r>
      <w:r w:rsidRPr="00D57A96">
        <w:t>равил</w:t>
      </w:r>
      <w:r>
        <w:t>.</w:t>
      </w:r>
    </w:p>
    <w:p w:rsidR="00536CB5" w:rsidRPr="00D57A96"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В границы прилегающих территорий не могут быть включены территории парков, скверов, набережные, береговые полосы водных объектов общего пользования, земельные участки, занятые проездами, автомобильными дорогами общего пользования, иными линейными объектами.</w:t>
      </w:r>
    </w:p>
    <w:p w:rsidR="00536CB5" w:rsidRPr="00D57A96"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Границы прилегающей территории конкретного объекта устанавливаются с учетом следующих ограничений:</w:t>
      </w:r>
    </w:p>
    <w:p w:rsidR="00536CB5" w:rsidRPr="00D57A96" w:rsidRDefault="00536CB5" w:rsidP="00536CB5">
      <w:pPr>
        <w:pStyle w:val="ac"/>
        <w:widowControl w:val="0"/>
        <w:numPr>
          <w:ilvl w:val="1"/>
          <w:numId w:val="11"/>
        </w:numPr>
        <w:tabs>
          <w:tab w:val="left" w:pos="851"/>
        </w:tabs>
        <w:autoSpaceDE w:val="0"/>
        <w:autoSpaceDN w:val="0"/>
        <w:adjustRightInd w:val="0"/>
        <w:spacing w:before="60" w:beforeAutospacing="0" w:after="0" w:afterAutospacing="0"/>
        <w:ind w:left="0" w:firstLine="425"/>
        <w:jc w:val="both"/>
      </w:pPr>
      <w:r w:rsidRPr="00D57A96">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536CB5" w:rsidRPr="00D57A96" w:rsidRDefault="00536CB5" w:rsidP="00536CB5">
      <w:pPr>
        <w:pStyle w:val="ac"/>
        <w:widowControl w:val="0"/>
        <w:numPr>
          <w:ilvl w:val="1"/>
          <w:numId w:val="11"/>
        </w:numPr>
        <w:tabs>
          <w:tab w:val="left" w:pos="851"/>
        </w:tabs>
        <w:autoSpaceDE w:val="0"/>
        <w:autoSpaceDN w:val="0"/>
        <w:adjustRightInd w:val="0"/>
        <w:spacing w:before="60" w:beforeAutospacing="0" w:after="0" w:afterAutospacing="0"/>
        <w:ind w:left="0" w:firstLine="425"/>
        <w:jc w:val="both"/>
      </w:pPr>
      <w:r w:rsidRPr="00D57A96">
        <w:t xml:space="preserve">не допускается установление границ общей прилегающей территории </w:t>
      </w:r>
      <w:r w:rsidRPr="00D57A96">
        <w:br/>
        <w:t xml:space="preserve">для двух и более зданий, строений, сооружений, земельных участков, </w:t>
      </w:r>
      <w:r w:rsidRPr="00D57A96">
        <w:br/>
        <w:t>за исключением случаев, когда строение или сооружение, в том числе объект коммунальной инфраструктуры, обеспечивает функционирование другого здания, строения, сооружения, земельного участка, в отношении которого определяются границы прилегающей территории;</w:t>
      </w:r>
    </w:p>
    <w:p w:rsidR="00536CB5" w:rsidRPr="00D57A96" w:rsidRDefault="00536CB5" w:rsidP="00536CB5">
      <w:pPr>
        <w:pStyle w:val="ac"/>
        <w:widowControl w:val="0"/>
        <w:numPr>
          <w:ilvl w:val="1"/>
          <w:numId w:val="11"/>
        </w:numPr>
        <w:tabs>
          <w:tab w:val="left" w:pos="851"/>
        </w:tabs>
        <w:autoSpaceDE w:val="0"/>
        <w:autoSpaceDN w:val="0"/>
        <w:adjustRightInd w:val="0"/>
        <w:spacing w:before="60" w:beforeAutospacing="0" w:after="0" w:afterAutospacing="0"/>
        <w:ind w:left="0" w:firstLine="425"/>
        <w:jc w:val="both"/>
      </w:pPr>
      <w:r w:rsidRPr="00D57A96">
        <w:t>не допускается пересечение границ прилегающих территорий.</w:t>
      </w:r>
    </w:p>
    <w:p w:rsidR="00536CB5" w:rsidRPr="002E6232"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Описание границ прилегающих территорий может осуществляться как для отдельного объекта, так и для группы объектов (микрорайон, улица, иные части территории поселка).</w:t>
      </w:r>
    </w:p>
    <w:p w:rsidR="00536CB5" w:rsidRPr="002E6232"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Описания границ прилегающих территорий утверждаются постановлением Главы Светлогорского сельсовета.</w:t>
      </w:r>
    </w:p>
    <w:p w:rsidR="00536CB5"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Утвержденные описания границ прилегающих территорий публикуются в порядке, установленном для официального опубликования (обнародования) муниципальных правовых актов, и размещаются на официальном сайте Администрации сельсовета в сети Интернет.</w:t>
      </w:r>
    </w:p>
    <w:p w:rsidR="00536CB5"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Изменение границ прилегающих территорий осуществляется в следующих случаях:</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jc w:val="both"/>
      </w:pPr>
      <w:r w:rsidRPr="00D57A96">
        <w:t>строительства зданий, строений, сооружений;</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lastRenderedPageBreak/>
        <w:t>реконструкции зданий, строений, сооружений, если реконструкция повлекла изменение площади здания, строения, сооружения;</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t>изменения границ земельного участка;</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t>образования земельного участка, на котором расположено здание, строение, сооружение;</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t>изменения вида фактического использования здания, строения, сооружения, земельного участка;</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t>изменения правил благоустройства в части определения границ прилегающих территорий;</w:t>
      </w:r>
    </w:p>
    <w:p w:rsidR="00536CB5" w:rsidRPr="002E6232" w:rsidRDefault="00536CB5" w:rsidP="00536CB5">
      <w:pPr>
        <w:pStyle w:val="ac"/>
        <w:widowControl w:val="0"/>
        <w:numPr>
          <w:ilvl w:val="1"/>
          <w:numId w:val="13"/>
        </w:numPr>
        <w:tabs>
          <w:tab w:val="left" w:pos="851"/>
        </w:tabs>
        <w:autoSpaceDE w:val="0"/>
        <w:autoSpaceDN w:val="0"/>
        <w:adjustRightInd w:val="0"/>
        <w:spacing w:before="60" w:beforeAutospacing="0" w:after="0" w:afterAutospacing="0"/>
        <w:ind w:left="0" w:firstLine="426"/>
        <w:jc w:val="both"/>
      </w:pPr>
      <w:r w:rsidRPr="00D57A96">
        <w:t>выявления ошибок, неточностей в описаниях границ прилегающих территорий;</w:t>
      </w:r>
    </w:p>
    <w:p w:rsidR="00536CB5" w:rsidRPr="00D57A96"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 xml:space="preserve">Изменение описания границ прилегающих территорий осуществляется в порядке, </w:t>
      </w:r>
      <w:r>
        <w:t>аналогичном предусмотренному для</w:t>
      </w:r>
      <w:r w:rsidRPr="00D57A96">
        <w:t xml:space="preserve"> установления границ прилегающих территорий.</w:t>
      </w:r>
    </w:p>
    <w:p w:rsidR="00536CB5" w:rsidRPr="00D57A96" w:rsidRDefault="00536CB5" w:rsidP="00536CB5">
      <w:pPr>
        <w:widowControl w:val="0"/>
        <w:numPr>
          <w:ilvl w:val="0"/>
          <w:numId w:val="10"/>
        </w:numPr>
        <w:tabs>
          <w:tab w:val="left" w:pos="851"/>
        </w:tabs>
        <w:autoSpaceDE w:val="0"/>
        <w:autoSpaceDN w:val="0"/>
        <w:adjustRightInd w:val="0"/>
        <w:spacing w:before="120"/>
        <w:ind w:left="0" w:firstLine="426"/>
        <w:jc w:val="both"/>
      </w:pPr>
      <w:r w:rsidRPr="00D57A96">
        <w:t>Изменение границ прилегающих территорий осуществляется по инициативе органов местного самоуправления Светлогорского сельсовета, а также по заявлениям собственников и (или) иных законных владельцев зданий, строений, сооружений, земельных участков.</w:t>
      </w:r>
      <w:r>
        <w:t>»</w:t>
      </w:r>
    </w:p>
    <w:p w:rsidR="0010353C" w:rsidRDefault="0010353C"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536CB5" w:rsidRDefault="00536CB5" w:rsidP="004226A0">
      <w:pPr>
        <w:keepLines/>
        <w:ind w:left="720"/>
        <w:jc w:val="center"/>
        <w:rPr>
          <w:b/>
          <w:sz w:val="32"/>
          <w:szCs w:val="32"/>
        </w:rPr>
      </w:pPr>
    </w:p>
    <w:p w:rsidR="0010353C" w:rsidRDefault="0010353C" w:rsidP="004226A0">
      <w:pPr>
        <w:keepLines/>
        <w:ind w:left="720"/>
        <w:jc w:val="center"/>
        <w:rPr>
          <w:b/>
          <w:sz w:val="32"/>
          <w:szCs w:val="32"/>
        </w:rPr>
      </w:pPr>
    </w:p>
    <w:p w:rsidR="00CB01F4" w:rsidRDefault="00CB01F4" w:rsidP="004226A0">
      <w:pPr>
        <w:keepLines/>
        <w:ind w:left="720"/>
        <w:jc w:val="center"/>
        <w:rPr>
          <w:b/>
          <w:sz w:val="32"/>
          <w:szCs w:val="32"/>
        </w:rPr>
      </w:pPr>
    </w:p>
    <w:p w:rsidR="00CB01F4" w:rsidRDefault="00CB01F4" w:rsidP="004226A0">
      <w:pPr>
        <w:keepLines/>
        <w:ind w:left="720"/>
        <w:jc w:val="center"/>
        <w:rPr>
          <w:b/>
          <w:sz w:val="32"/>
          <w:szCs w:val="32"/>
        </w:rPr>
      </w:pPr>
    </w:p>
    <w:p w:rsidR="00CB01F4" w:rsidRDefault="00CB01F4" w:rsidP="004226A0">
      <w:pPr>
        <w:keepLines/>
        <w:ind w:left="720"/>
        <w:jc w:val="center"/>
        <w:rPr>
          <w:b/>
          <w:sz w:val="32"/>
          <w:szCs w:val="32"/>
        </w:rPr>
      </w:pPr>
    </w:p>
    <w:p w:rsidR="00CB01F4" w:rsidRDefault="00CB01F4" w:rsidP="004226A0">
      <w:pPr>
        <w:keepLines/>
        <w:ind w:left="720"/>
        <w:jc w:val="center"/>
        <w:rPr>
          <w:b/>
          <w:sz w:val="32"/>
          <w:szCs w:val="32"/>
        </w:rPr>
      </w:pPr>
    </w:p>
    <w:p w:rsidR="004226A0" w:rsidRPr="005E0E75" w:rsidRDefault="004226A0" w:rsidP="004226A0">
      <w:pPr>
        <w:keepLines/>
        <w:rPr>
          <w:sz w:val="32"/>
          <w:szCs w:val="32"/>
        </w:rPr>
      </w:pPr>
    </w:p>
    <w:p w:rsidR="004226A0" w:rsidRPr="005E0E75" w:rsidRDefault="004226A0" w:rsidP="004226A0">
      <w:pPr>
        <w:keepLines/>
        <w:rPr>
          <w:sz w:val="32"/>
          <w:szCs w:val="32"/>
        </w:rPr>
      </w:pPr>
    </w:p>
    <w:p w:rsidR="00A308F3" w:rsidRDefault="00A308F3" w:rsidP="00B5160F">
      <w:pPr>
        <w:rPr>
          <w:sz w:val="32"/>
          <w:szCs w:val="32"/>
        </w:rPr>
      </w:pPr>
    </w:p>
    <w:p w:rsidR="009009FF" w:rsidRPr="00A86507" w:rsidRDefault="009009FF" w:rsidP="00B5160F"/>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4313"/>
      </w:tblGrid>
      <w:tr w:rsidR="00CC3DDF" w:rsidRPr="00A86507" w:rsidTr="00CC3DDF">
        <w:tc>
          <w:tcPr>
            <w:tcW w:w="6108" w:type="dxa"/>
          </w:tcPr>
          <w:p w:rsidR="00CC3DDF" w:rsidRPr="00A86507" w:rsidRDefault="00CC3DDF" w:rsidP="00B5160F"/>
        </w:tc>
        <w:tc>
          <w:tcPr>
            <w:tcW w:w="4313" w:type="dxa"/>
          </w:tcPr>
          <w:p w:rsidR="00CC3DDF" w:rsidRPr="00A86507" w:rsidRDefault="00C9070A" w:rsidP="00CC3DDF">
            <w:pPr>
              <w:rPr>
                <w:sz w:val="18"/>
                <w:szCs w:val="18"/>
              </w:rPr>
            </w:pPr>
            <w:r>
              <w:rPr>
                <w:sz w:val="18"/>
                <w:szCs w:val="18"/>
              </w:rPr>
              <w:t>Приложение №2</w:t>
            </w:r>
            <w:r w:rsidR="00CC3DDF" w:rsidRPr="00A86507">
              <w:rPr>
                <w:sz w:val="18"/>
                <w:szCs w:val="18"/>
              </w:rPr>
              <w:t xml:space="preserve"> к </w:t>
            </w:r>
            <w:r w:rsidR="00903653">
              <w:rPr>
                <w:sz w:val="18"/>
                <w:szCs w:val="18"/>
              </w:rPr>
              <w:t>распоряжению</w:t>
            </w:r>
            <w:r w:rsidR="00CC3DDF" w:rsidRPr="00A86507">
              <w:rPr>
                <w:sz w:val="18"/>
                <w:szCs w:val="18"/>
              </w:rPr>
              <w:t xml:space="preserve"> администрации </w:t>
            </w:r>
          </w:p>
          <w:p w:rsidR="00CC3DDF" w:rsidRPr="00A86507" w:rsidRDefault="00CC3DDF" w:rsidP="00CC3DDF">
            <w:pPr>
              <w:rPr>
                <w:sz w:val="18"/>
                <w:szCs w:val="18"/>
              </w:rPr>
            </w:pPr>
            <w:r w:rsidRPr="00A86507">
              <w:rPr>
                <w:sz w:val="18"/>
                <w:szCs w:val="18"/>
              </w:rPr>
              <w:t xml:space="preserve">Светлогорского сельсовета Туруханского района </w:t>
            </w:r>
          </w:p>
          <w:p w:rsidR="00CC3DDF" w:rsidRPr="00A86507" w:rsidRDefault="00CC3DDF" w:rsidP="00CB01F4">
            <w:r w:rsidRPr="00A86507">
              <w:rPr>
                <w:sz w:val="18"/>
                <w:szCs w:val="18"/>
              </w:rPr>
              <w:t xml:space="preserve">Красноярского края от </w:t>
            </w:r>
            <w:r w:rsidR="00BF283A">
              <w:rPr>
                <w:sz w:val="18"/>
                <w:szCs w:val="18"/>
              </w:rPr>
              <w:t>1</w:t>
            </w:r>
            <w:r w:rsidR="00536CB5">
              <w:rPr>
                <w:sz w:val="18"/>
                <w:szCs w:val="18"/>
              </w:rPr>
              <w:t>0.12</w:t>
            </w:r>
            <w:r w:rsidR="00C72B8B" w:rsidRPr="00A86507">
              <w:rPr>
                <w:sz w:val="18"/>
                <w:szCs w:val="18"/>
              </w:rPr>
              <w:t>.</w:t>
            </w:r>
            <w:r w:rsidR="00536CB5">
              <w:rPr>
                <w:sz w:val="18"/>
                <w:szCs w:val="18"/>
              </w:rPr>
              <w:t xml:space="preserve">2019 </w:t>
            </w:r>
            <w:r w:rsidRPr="00CB01F4">
              <w:rPr>
                <w:sz w:val="18"/>
                <w:szCs w:val="18"/>
              </w:rPr>
              <w:t>№</w:t>
            </w:r>
            <w:r w:rsidR="00CB01F4" w:rsidRPr="00CB01F4">
              <w:rPr>
                <w:sz w:val="18"/>
                <w:szCs w:val="18"/>
              </w:rPr>
              <w:t>104</w:t>
            </w:r>
            <w:r w:rsidR="00C72B8B" w:rsidRPr="00CB01F4">
              <w:rPr>
                <w:sz w:val="18"/>
                <w:szCs w:val="18"/>
              </w:rPr>
              <w:t>-</w:t>
            </w:r>
            <w:r w:rsidR="00BF283A" w:rsidRPr="00CB01F4">
              <w:rPr>
                <w:sz w:val="18"/>
                <w:szCs w:val="18"/>
              </w:rPr>
              <w:t>Р</w:t>
            </w:r>
          </w:p>
        </w:tc>
      </w:tr>
    </w:tbl>
    <w:p w:rsidR="00743F53" w:rsidRPr="00A86507" w:rsidRDefault="00743F53" w:rsidP="00B5160F"/>
    <w:p w:rsidR="00CB3256" w:rsidRPr="00A86507" w:rsidRDefault="00CB3256" w:rsidP="005679B9">
      <w:pPr>
        <w:jc w:val="center"/>
      </w:pPr>
    </w:p>
    <w:p w:rsidR="001E2E8D" w:rsidRDefault="001E2E8D" w:rsidP="001E2E8D">
      <w:pPr>
        <w:pStyle w:val="s3"/>
        <w:keepNext/>
        <w:spacing w:before="0" w:beforeAutospacing="0" w:after="0" w:afterAutospacing="0"/>
        <w:jc w:val="center"/>
        <w:rPr>
          <w:b/>
        </w:rPr>
      </w:pPr>
      <w:r w:rsidRPr="00020377">
        <w:rPr>
          <w:b/>
        </w:rPr>
        <w:t>Оповещение о начале публичных слушаний</w:t>
      </w:r>
    </w:p>
    <w:p w:rsidR="001E2E8D" w:rsidRDefault="001E2E8D" w:rsidP="001E2E8D">
      <w:pPr>
        <w:pStyle w:val="s3"/>
        <w:keepNext/>
        <w:spacing w:before="0" w:beforeAutospacing="0" w:after="0" w:afterAutospacing="0"/>
        <w:jc w:val="center"/>
        <w:rPr>
          <w:b/>
        </w:rPr>
      </w:pPr>
    </w:p>
    <w:p w:rsidR="001E2E8D" w:rsidRDefault="001E2E8D" w:rsidP="001E2E8D">
      <w:pPr>
        <w:ind w:firstLine="709"/>
        <w:jc w:val="both"/>
      </w:pPr>
      <w:r w:rsidRPr="00020377">
        <w:t xml:space="preserve">Администрация Светлогорского сельсовета Туруханского района Красноярского края извещает о начале публичных слушаний </w:t>
      </w:r>
      <w:r w:rsidRPr="005548DB">
        <w:rPr>
          <w:b/>
        </w:rPr>
        <w:t xml:space="preserve">по проекту </w:t>
      </w:r>
      <w:r w:rsidR="00536CB5" w:rsidRPr="009009FF">
        <w:rPr>
          <w:b/>
        </w:rPr>
        <w:t>решения, предусматривающего внесение изменений в Правила благоустройства территории муниципального образования Светлогорский сельсовет Туруханского района Красноярского края</w:t>
      </w:r>
      <w:r>
        <w:t xml:space="preserve"> (далее – Проект).</w:t>
      </w:r>
    </w:p>
    <w:p w:rsidR="001E2E8D" w:rsidRPr="005548DB" w:rsidRDefault="001E2E8D" w:rsidP="005548DB">
      <w:pPr>
        <w:jc w:val="both"/>
      </w:pPr>
      <w:r w:rsidRPr="00020377">
        <w:t> </w:t>
      </w:r>
    </w:p>
    <w:p w:rsidR="001E2E8D" w:rsidRDefault="001E2E8D" w:rsidP="001E2E8D">
      <w:pPr>
        <w:ind w:firstLine="709"/>
        <w:jc w:val="both"/>
      </w:pPr>
      <w:r w:rsidRPr="00020377">
        <w:t>Публичные слушания прово</w:t>
      </w:r>
      <w:r w:rsidRPr="00193940">
        <w:t xml:space="preserve">дятся в соответствии со ст. 5.1 </w:t>
      </w:r>
      <w:r w:rsidRPr="00020377">
        <w:t xml:space="preserve">Градостроительного кодекса Российской Федерации, а также </w:t>
      </w:r>
      <w:r w:rsidRPr="00193940">
        <w:t>Положением о публичных слушаниях по проектам правил благоустройства территории муниципального образования Светлогорский сельсовет Туруханского района Красноярского края</w:t>
      </w:r>
      <w:r w:rsidRPr="00020377">
        <w:t>, утверждённым</w:t>
      </w:r>
      <w:r w:rsidRPr="00193940">
        <w:t xml:space="preserve"> решениемСветлогорского сельского Совета депутатов Туруханского района Красноярского края </w:t>
      </w:r>
      <w:r>
        <w:t xml:space="preserve">от </w:t>
      </w:r>
      <w:r w:rsidR="002828C8" w:rsidRPr="002828C8">
        <w:t>28.02</w:t>
      </w:r>
      <w:r w:rsidRPr="002828C8">
        <w:t>.2018</w:t>
      </w:r>
      <w:r w:rsidR="002828C8" w:rsidRPr="002828C8">
        <w:t xml:space="preserve"> №22-104</w:t>
      </w:r>
      <w:r w:rsidRPr="002828C8">
        <w:t>.</w:t>
      </w:r>
    </w:p>
    <w:p w:rsidR="001E2E8D" w:rsidRPr="002C606F" w:rsidRDefault="001E2E8D" w:rsidP="001E2E8D">
      <w:pPr>
        <w:ind w:firstLine="709"/>
        <w:jc w:val="both"/>
        <w:rPr>
          <w:b/>
        </w:rPr>
      </w:pPr>
      <w:r w:rsidRPr="002C606F">
        <w:t xml:space="preserve">Публичные слушания по Проекту осуществляются в период </w:t>
      </w:r>
      <w:r w:rsidRPr="002C606F">
        <w:rPr>
          <w:b/>
        </w:rPr>
        <w:t>с «</w:t>
      </w:r>
      <w:r w:rsidR="009009FF">
        <w:rPr>
          <w:b/>
        </w:rPr>
        <w:t>13</w:t>
      </w:r>
      <w:r w:rsidRPr="002C606F">
        <w:rPr>
          <w:b/>
        </w:rPr>
        <w:t>»</w:t>
      </w:r>
      <w:r w:rsidR="009009FF">
        <w:rPr>
          <w:b/>
        </w:rPr>
        <w:t xml:space="preserve"> декабря 2019</w:t>
      </w:r>
      <w:r w:rsidRPr="002C606F">
        <w:rPr>
          <w:b/>
        </w:rPr>
        <w:t xml:space="preserve"> годапо «</w:t>
      </w:r>
      <w:r w:rsidR="00620825" w:rsidRPr="002C606F">
        <w:rPr>
          <w:b/>
        </w:rPr>
        <w:t>13</w:t>
      </w:r>
      <w:r w:rsidRPr="002C606F">
        <w:rPr>
          <w:b/>
        </w:rPr>
        <w:t>»</w:t>
      </w:r>
      <w:r w:rsidR="009009FF">
        <w:rPr>
          <w:b/>
        </w:rPr>
        <w:t xml:space="preserve"> января</w:t>
      </w:r>
      <w:r w:rsidRPr="002C606F">
        <w:rPr>
          <w:b/>
        </w:rPr>
        <w:t xml:space="preserve"> 20</w:t>
      </w:r>
      <w:r w:rsidR="009009FF">
        <w:rPr>
          <w:b/>
        </w:rPr>
        <w:t>20</w:t>
      </w:r>
      <w:r w:rsidRPr="002C606F">
        <w:rPr>
          <w:b/>
        </w:rPr>
        <w:t xml:space="preserve"> года.</w:t>
      </w:r>
    </w:p>
    <w:p w:rsidR="001E2E8D" w:rsidRPr="0010353C" w:rsidRDefault="001E2E8D" w:rsidP="001E2E8D">
      <w:pPr>
        <w:ind w:firstLine="709"/>
        <w:jc w:val="both"/>
        <w:rPr>
          <w:b/>
        </w:rPr>
      </w:pPr>
      <w:r w:rsidRPr="00020377">
        <w:t>Для ознакомления участников публичных слушаний с документами</w:t>
      </w:r>
      <w:r>
        <w:t xml:space="preserve"> Проекта</w:t>
      </w:r>
      <w:r w:rsidRPr="00020377">
        <w:t xml:space="preserve"> в здании Администрации Светлогорского сельсовета по адресу: </w:t>
      </w:r>
      <w:r w:rsidRPr="00511EB9">
        <w:t>Красноярский край, Туруханский район, п. Светлогорск, ул. Энергетиков, д.15</w:t>
      </w:r>
      <w:r>
        <w:t xml:space="preserve">, в </w:t>
      </w:r>
      <w:r w:rsidR="002828C8">
        <w:t>приемной</w:t>
      </w:r>
      <w:r w:rsidRPr="00020377">
        <w:t xml:space="preserve"> открывается экспозиция Проекта. Экспозиция Проекта проводится в период </w:t>
      </w:r>
      <w:r w:rsidR="009009FF">
        <w:t>«</w:t>
      </w:r>
      <w:r w:rsidR="009009FF">
        <w:rPr>
          <w:b/>
        </w:rPr>
        <w:t>23» декабря 2019</w:t>
      </w:r>
      <w:r w:rsidR="009009FF" w:rsidRPr="003758AD">
        <w:rPr>
          <w:b/>
        </w:rPr>
        <w:t xml:space="preserve"> года</w:t>
      </w:r>
      <w:r w:rsidR="009009FF">
        <w:rPr>
          <w:b/>
        </w:rPr>
        <w:t xml:space="preserve"> по «13» января 2020 года.</w:t>
      </w:r>
      <w:r w:rsidRPr="00020377">
        <w:t xml:space="preserve">Посещение экспозиции участниками публичных слушаний осуществляется </w:t>
      </w:r>
      <w:r w:rsidR="00A308F3">
        <w:t>в рабочие дни</w:t>
      </w:r>
      <w:r w:rsidRPr="0010353C">
        <w:rPr>
          <w:b/>
        </w:rPr>
        <w:t xml:space="preserve">с </w:t>
      </w:r>
      <w:r w:rsidR="00A308F3" w:rsidRPr="0010353C">
        <w:rPr>
          <w:b/>
        </w:rPr>
        <w:t>14</w:t>
      </w:r>
      <w:r w:rsidRPr="0010353C">
        <w:rPr>
          <w:b/>
        </w:rPr>
        <w:t xml:space="preserve"> часов </w:t>
      </w:r>
      <w:r w:rsidR="00A308F3" w:rsidRPr="0010353C">
        <w:rPr>
          <w:b/>
        </w:rPr>
        <w:t>00 минут д</w:t>
      </w:r>
      <w:r w:rsidRPr="0010353C">
        <w:rPr>
          <w:b/>
        </w:rPr>
        <w:t xml:space="preserve">о </w:t>
      </w:r>
      <w:r w:rsidR="00A308F3" w:rsidRPr="0010353C">
        <w:rPr>
          <w:b/>
        </w:rPr>
        <w:t xml:space="preserve">16 </w:t>
      </w:r>
      <w:r w:rsidRPr="0010353C">
        <w:rPr>
          <w:b/>
        </w:rPr>
        <w:t xml:space="preserve">часов </w:t>
      </w:r>
      <w:r w:rsidR="00A308F3" w:rsidRPr="0010353C">
        <w:rPr>
          <w:b/>
        </w:rPr>
        <w:t>00</w:t>
      </w:r>
      <w:r w:rsidRPr="0010353C">
        <w:rPr>
          <w:b/>
        </w:rPr>
        <w:t xml:space="preserve"> минут.</w:t>
      </w:r>
    </w:p>
    <w:p w:rsidR="001E2E8D" w:rsidRDefault="001E2E8D" w:rsidP="001E2E8D">
      <w:pPr>
        <w:ind w:firstLine="709"/>
        <w:jc w:val="both"/>
      </w:pPr>
      <w:r w:rsidRPr="00020377">
        <w:t xml:space="preserve">Участники публичных слушаний также могут ознакомиться с Проектом и информационными материалами к нему на официальном сайте </w:t>
      </w:r>
      <w:r w:rsidRPr="00BC3482">
        <w:rPr>
          <w:bCs/>
        </w:rPr>
        <w:t xml:space="preserve">администрации Светлогорского сельсовета </w:t>
      </w:r>
      <w:r w:rsidRPr="00BC3482">
        <w:t xml:space="preserve">в информационно-телекоммуникационной сети «Интернет» </w:t>
      </w:r>
      <w:hyperlink r:id="rId9" w:history="1">
        <w:r w:rsidRPr="00BC3482">
          <w:rPr>
            <w:rStyle w:val="a6"/>
            <w:bCs/>
          </w:rPr>
          <w:t>www.adminsvet.ru</w:t>
        </w:r>
      </w:hyperlink>
      <w:r w:rsidRPr="00020377">
        <w:t>.</w:t>
      </w:r>
    </w:p>
    <w:p w:rsidR="001E2E8D" w:rsidRDefault="001E2E8D" w:rsidP="001E2E8D">
      <w:pPr>
        <w:ind w:firstLine="709"/>
        <w:jc w:val="both"/>
      </w:pPr>
      <w:r w:rsidRPr="00020377">
        <w:t>Предложения и замечания по Проекту участниками публичных слушаний могут быть направлены</w:t>
      </w:r>
      <w:r w:rsidR="00A308F3">
        <w:t xml:space="preserve"> с </w:t>
      </w:r>
      <w:r w:rsidR="009009FF">
        <w:t>«</w:t>
      </w:r>
      <w:r w:rsidR="009009FF">
        <w:rPr>
          <w:b/>
        </w:rPr>
        <w:t>23» декабря 2019</w:t>
      </w:r>
      <w:r w:rsidR="009009FF" w:rsidRPr="003758AD">
        <w:rPr>
          <w:b/>
        </w:rPr>
        <w:t xml:space="preserve"> года</w:t>
      </w:r>
      <w:r w:rsidR="009009FF">
        <w:rPr>
          <w:b/>
        </w:rPr>
        <w:t xml:space="preserve"> по «13» января 2020 года</w:t>
      </w:r>
      <w:r w:rsidRPr="00A308F3">
        <w:rPr>
          <w:b/>
        </w:rPr>
        <w:t>:</w:t>
      </w:r>
    </w:p>
    <w:p w:rsidR="001E2E8D" w:rsidRPr="00C52294" w:rsidRDefault="001E2E8D" w:rsidP="001E2E8D">
      <w:pPr>
        <w:pStyle w:val="s1"/>
        <w:spacing w:before="0" w:beforeAutospacing="0" w:after="0" w:afterAutospacing="0"/>
        <w:ind w:firstLine="709"/>
        <w:jc w:val="both"/>
      </w:pPr>
      <w:r>
        <w:t>1</w:t>
      </w:r>
      <w:r w:rsidRPr="00C52294">
        <w:t>) в письменной или устной форме в ходе проведения собрания участников публичных слушаний;</w:t>
      </w:r>
    </w:p>
    <w:p w:rsidR="001E2E8D" w:rsidRPr="00C52294" w:rsidRDefault="001E2E8D" w:rsidP="001E2E8D">
      <w:pPr>
        <w:pStyle w:val="s1"/>
        <w:spacing w:before="0" w:beforeAutospacing="0" w:after="0" w:afterAutospacing="0"/>
        <w:ind w:firstLine="709"/>
        <w:jc w:val="both"/>
      </w:pPr>
      <w:r>
        <w:t>2</w:t>
      </w:r>
      <w:r w:rsidRPr="00C52294">
        <w:t xml:space="preserve">) в письменной форме в адрес </w:t>
      </w:r>
      <w:r>
        <w:t xml:space="preserve">администрации Светлогорского сельсовета: </w:t>
      </w:r>
      <w:r w:rsidRPr="00511EB9">
        <w:t>Красноярский край, Туруханский район, п. Светлогорск, ул. Энергетиков, д.15</w:t>
      </w:r>
      <w:r>
        <w:t>;</w:t>
      </w:r>
    </w:p>
    <w:p w:rsidR="001E2E8D" w:rsidRDefault="001E2E8D" w:rsidP="001E2E8D">
      <w:pPr>
        <w:pStyle w:val="s1"/>
        <w:spacing w:before="0" w:beforeAutospacing="0" w:after="0" w:afterAutospacing="0"/>
        <w:ind w:firstLine="709"/>
        <w:jc w:val="both"/>
      </w:pPr>
      <w:r>
        <w:t>3</w:t>
      </w:r>
      <w:r w:rsidRPr="00C52294">
        <w:t xml:space="preserve">) посредством записи в книге (журнале) учета </w:t>
      </w:r>
      <w:r>
        <w:t>посетителей экспозиции проекта.</w:t>
      </w:r>
    </w:p>
    <w:p w:rsidR="001E2E8D" w:rsidRDefault="001E2E8D" w:rsidP="001E2E8D">
      <w:pPr>
        <w:ind w:firstLine="709"/>
        <w:jc w:val="both"/>
      </w:pPr>
      <w:r w:rsidRPr="00020377">
        <w:t xml:space="preserve">Собрание участников публичных слушаний состоится </w:t>
      </w:r>
      <w:r w:rsidRPr="00A308F3">
        <w:rPr>
          <w:b/>
        </w:rPr>
        <w:t>«</w:t>
      </w:r>
      <w:r w:rsidR="00620825">
        <w:rPr>
          <w:b/>
        </w:rPr>
        <w:t>13</w:t>
      </w:r>
      <w:r w:rsidRPr="00A308F3">
        <w:rPr>
          <w:b/>
        </w:rPr>
        <w:t>»</w:t>
      </w:r>
      <w:r w:rsidR="009009FF">
        <w:rPr>
          <w:b/>
        </w:rPr>
        <w:t xml:space="preserve"> января 2019</w:t>
      </w:r>
      <w:r w:rsidRPr="00A308F3">
        <w:rPr>
          <w:b/>
        </w:rPr>
        <w:t xml:space="preserve"> года в </w:t>
      </w:r>
      <w:r w:rsidR="00A308F3" w:rsidRPr="00A308F3">
        <w:rPr>
          <w:b/>
        </w:rPr>
        <w:t>18</w:t>
      </w:r>
      <w:r w:rsidRPr="00A308F3">
        <w:rPr>
          <w:b/>
        </w:rPr>
        <w:t xml:space="preserve"> часов </w:t>
      </w:r>
      <w:r w:rsidR="00A308F3" w:rsidRPr="00A308F3">
        <w:rPr>
          <w:b/>
        </w:rPr>
        <w:t>00</w:t>
      </w:r>
      <w:r w:rsidRPr="00A308F3">
        <w:rPr>
          <w:b/>
        </w:rPr>
        <w:t xml:space="preserve"> минут</w:t>
      </w:r>
      <w:r w:rsidRPr="00020377">
        <w:t xml:space="preserve"> местного времени по адресу: </w:t>
      </w:r>
      <w:r w:rsidRPr="00511EB9">
        <w:t>Красноярский край, Туруханский район, п. Светлогорск, ул. Энергетиков, д.15</w:t>
      </w:r>
      <w:r w:rsidRPr="00020377">
        <w:t xml:space="preserve">, </w:t>
      </w:r>
      <w:r>
        <w:t xml:space="preserve">конференц-зал. </w:t>
      </w:r>
    </w:p>
    <w:p w:rsidR="001E2E8D" w:rsidRDefault="001E2E8D" w:rsidP="001E2E8D">
      <w:pPr>
        <w:ind w:firstLine="709"/>
        <w:jc w:val="both"/>
        <w:rPr>
          <w:b/>
        </w:rPr>
      </w:pPr>
      <w:r w:rsidRPr="0063425F">
        <w:t>Проект и информационные материалы к нему будут находит</w:t>
      </w:r>
      <w:r>
        <w:t>ь</w:t>
      </w:r>
      <w:r w:rsidRPr="0063425F">
        <w:t xml:space="preserve">ся в открытом доступе и размещены на официальном сайте </w:t>
      </w:r>
      <w:r w:rsidRPr="00BC3482">
        <w:rPr>
          <w:bCs/>
        </w:rPr>
        <w:t xml:space="preserve">администрации Светлогорского сельсовета </w:t>
      </w:r>
      <w:r w:rsidRPr="00BC3482">
        <w:t xml:space="preserve">в информационно-телекоммуникационной сети «Интернет» </w:t>
      </w:r>
      <w:hyperlink r:id="rId10" w:history="1">
        <w:r w:rsidRPr="00BC3482">
          <w:rPr>
            <w:rStyle w:val="a6"/>
            <w:bCs/>
          </w:rPr>
          <w:t>www.adminsvet.ru</w:t>
        </w:r>
      </w:hyperlink>
      <w:r w:rsidRPr="0063425F">
        <w:t xml:space="preserve"> с </w:t>
      </w:r>
      <w:r w:rsidRPr="00A308F3">
        <w:rPr>
          <w:b/>
        </w:rPr>
        <w:t>«</w:t>
      </w:r>
      <w:r w:rsidR="009009FF">
        <w:rPr>
          <w:b/>
        </w:rPr>
        <w:t>23</w:t>
      </w:r>
      <w:r w:rsidRPr="00A308F3">
        <w:rPr>
          <w:b/>
        </w:rPr>
        <w:t>»</w:t>
      </w:r>
      <w:r w:rsidR="009009FF">
        <w:rPr>
          <w:b/>
        </w:rPr>
        <w:t xml:space="preserve"> декабря 2019</w:t>
      </w:r>
      <w:r w:rsidRPr="00A308F3">
        <w:rPr>
          <w:b/>
        </w:rPr>
        <w:t xml:space="preserve"> года.</w:t>
      </w:r>
    </w:p>
    <w:p w:rsidR="003261E7" w:rsidRDefault="003261E7" w:rsidP="001E2E8D">
      <w:pPr>
        <w:ind w:firstLine="709"/>
        <w:jc w:val="both"/>
        <w:rPr>
          <w:b/>
        </w:rPr>
      </w:pPr>
    </w:p>
    <w:p w:rsidR="003261E7" w:rsidRPr="003261E7" w:rsidRDefault="003261E7" w:rsidP="003261E7">
      <w:pPr>
        <w:pStyle w:val="s1"/>
        <w:spacing w:before="0" w:beforeAutospacing="0" w:after="0" w:afterAutospacing="0"/>
        <w:ind w:firstLine="709"/>
        <w:jc w:val="both"/>
        <w:rPr>
          <w:b/>
        </w:rPr>
      </w:pPr>
      <w:r>
        <w:t xml:space="preserve">В соответствии с п. 2.10 Положения о публичных слушаниях по проектам правил благоустройства территории Светлогорского сельсовета Туруханского района Красноярского края, утвержденного Решением Светлогорского сельского Совета депутатов Туруханского района Красноярского </w:t>
      </w:r>
      <w:r w:rsidRPr="002828C8">
        <w:t xml:space="preserve">края от </w:t>
      </w:r>
      <w:r>
        <w:t xml:space="preserve">28.02.2018 </w:t>
      </w:r>
      <w:r w:rsidRPr="002828C8">
        <w:t>№22</w:t>
      </w:r>
      <w:r>
        <w:t xml:space="preserve">-104, </w:t>
      </w:r>
      <w:r w:rsidRPr="003261E7">
        <w:rPr>
          <w:b/>
        </w:rPr>
        <w:t>участники публичных слушаний в целях идентификации представляют сведения о себе</w:t>
      </w:r>
      <w:r w:rsidRPr="00C52294">
        <w:t xml:space="preserve">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w:t>
      </w:r>
      <w:r w:rsidRPr="003261E7">
        <w:rPr>
          <w:b/>
        </w:rPr>
        <w:t xml:space="preserve">с приложением документов, подтверждающих такие сведения. </w:t>
      </w:r>
    </w:p>
    <w:p w:rsidR="00B24195" w:rsidRDefault="00B24195" w:rsidP="003261E7">
      <w:pPr>
        <w:rPr>
          <w:b/>
        </w:rPr>
      </w:pPr>
    </w:p>
    <w:p w:rsidR="003261E7" w:rsidRDefault="003261E7" w:rsidP="003261E7">
      <w:pP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4313"/>
      </w:tblGrid>
      <w:tr w:rsidR="00B24195" w:rsidRPr="00A86507" w:rsidTr="004226A0">
        <w:tc>
          <w:tcPr>
            <w:tcW w:w="6108" w:type="dxa"/>
          </w:tcPr>
          <w:p w:rsidR="00B24195" w:rsidRPr="00A86507" w:rsidRDefault="00B24195" w:rsidP="004226A0"/>
        </w:tc>
        <w:tc>
          <w:tcPr>
            <w:tcW w:w="4313" w:type="dxa"/>
          </w:tcPr>
          <w:p w:rsidR="00B24195" w:rsidRPr="00A86507" w:rsidRDefault="00C9070A" w:rsidP="004226A0">
            <w:pPr>
              <w:rPr>
                <w:sz w:val="18"/>
                <w:szCs w:val="18"/>
              </w:rPr>
            </w:pPr>
            <w:r>
              <w:rPr>
                <w:sz w:val="18"/>
                <w:szCs w:val="18"/>
              </w:rPr>
              <w:t>Приложение №3</w:t>
            </w:r>
            <w:r w:rsidR="00B24195" w:rsidRPr="00A86507">
              <w:rPr>
                <w:sz w:val="18"/>
                <w:szCs w:val="18"/>
              </w:rPr>
              <w:t xml:space="preserve"> к </w:t>
            </w:r>
            <w:r w:rsidR="00B24195">
              <w:rPr>
                <w:sz w:val="18"/>
                <w:szCs w:val="18"/>
              </w:rPr>
              <w:t>распоряжению</w:t>
            </w:r>
            <w:r w:rsidR="00B24195" w:rsidRPr="00A86507">
              <w:rPr>
                <w:sz w:val="18"/>
                <w:szCs w:val="18"/>
              </w:rPr>
              <w:t xml:space="preserve"> администрации </w:t>
            </w:r>
          </w:p>
          <w:p w:rsidR="00B24195" w:rsidRPr="00A86507" w:rsidRDefault="00B24195" w:rsidP="004226A0">
            <w:pPr>
              <w:rPr>
                <w:sz w:val="18"/>
                <w:szCs w:val="18"/>
              </w:rPr>
            </w:pPr>
            <w:r w:rsidRPr="00A86507">
              <w:rPr>
                <w:sz w:val="18"/>
                <w:szCs w:val="18"/>
              </w:rPr>
              <w:t xml:space="preserve">Светлогорского сельсовета Туруханского района </w:t>
            </w:r>
          </w:p>
          <w:p w:rsidR="00B24195" w:rsidRPr="00A86507" w:rsidRDefault="00B24195" w:rsidP="00CB01F4">
            <w:r w:rsidRPr="00A86507">
              <w:rPr>
                <w:sz w:val="18"/>
                <w:szCs w:val="18"/>
              </w:rPr>
              <w:t xml:space="preserve">Красноярского края от </w:t>
            </w:r>
            <w:r>
              <w:rPr>
                <w:sz w:val="18"/>
                <w:szCs w:val="18"/>
              </w:rPr>
              <w:t>1</w:t>
            </w:r>
            <w:r w:rsidR="00490617">
              <w:rPr>
                <w:sz w:val="18"/>
                <w:szCs w:val="18"/>
              </w:rPr>
              <w:t>0</w:t>
            </w:r>
            <w:r w:rsidR="009009FF">
              <w:rPr>
                <w:sz w:val="18"/>
                <w:szCs w:val="18"/>
              </w:rPr>
              <w:t>.12</w:t>
            </w:r>
            <w:r w:rsidRPr="00A86507">
              <w:rPr>
                <w:sz w:val="18"/>
                <w:szCs w:val="18"/>
              </w:rPr>
              <w:t>.</w:t>
            </w:r>
            <w:r w:rsidR="009009FF">
              <w:rPr>
                <w:sz w:val="18"/>
                <w:szCs w:val="18"/>
              </w:rPr>
              <w:t>2019</w:t>
            </w:r>
            <w:r w:rsidRPr="00CB01F4">
              <w:rPr>
                <w:sz w:val="18"/>
                <w:szCs w:val="18"/>
              </w:rPr>
              <w:t>№</w:t>
            </w:r>
            <w:r w:rsidR="00CB01F4" w:rsidRPr="00CB01F4">
              <w:rPr>
                <w:sz w:val="18"/>
                <w:szCs w:val="18"/>
              </w:rPr>
              <w:t>104</w:t>
            </w:r>
            <w:r w:rsidRPr="00CB01F4">
              <w:rPr>
                <w:sz w:val="18"/>
                <w:szCs w:val="18"/>
              </w:rPr>
              <w:t>-Р</w:t>
            </w:r>
          </w:p>
        </w:tc>
      </w:tr>
    </w:tbl>
    <w:p w:rsidR="00B24195" w:rsidRPr="00A86507" w:rsidRDefault="00B24195" w:rsidP="00B24195"/>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r w:rsidRPr="00B24195">
        <w:rPr>
          <w:b/>
        </w:rPr>
        <w:t>Состав Комиссии по проведению публичных слушаний</w:t>
      </w:r>
    </w:p>
    <w:p w:rsidR="00B24195" w:rsidRDefault="00B24195" w:rsidP="002A2F7A">
      <w:pPr>
        <w:jc w:val="center"/>
        <w:rPr>
          <w:b/>
        </w:rPr>
      </w:pPr>
    </w:p>
    <w:p w:rsidR="00B24195" w:rsidRDefault="00B24195" w:rsidP="00B24195">
      <w:pPr>
        <w:shd w:val="clear" w:color="auto" w:fill="FFFFFF"/>
        <w:jc w:val="center"/>
        <w:textAlignment w:val="baseline"/>
        <w:rPr>
          <w:b/>
        </w:rPr>
      </w:pPr>
    </w:p>
    <w:tbl>
      <w:tblPr>
        <w:tblW w:w="0" w:type="auto"/>
        <w:tblInd w:w="263" w:type="dxa"/>
        <w:tblLook w:val="04A0" w:firstRow="1" w:lastRow="0" w:firstColumn="1" w:lastColumn="0" w:noHBand="0" w:noVBand="1"/>
      </w:tblPr>
      <w:tblGrid>
        <w:gridCol w:w="4683"/>
        <w:gridCol w:w="5368"/>
      </w:tblGrid>
      <w:tr w:rsidR="00B24195" w:rsidRPr="00BB4E2B" w:rsidTr="004226A0">
        <w:trPr>
          <w:trHeight w:val="593"/>
        </w:trPr>
        <w:tc>
          <w:tcPr>
            <w:tcW w:w="4683" w:type="dxa"/>
          </w:tcPr>
          <w:p w:rsidR="00B24195" w:rsidRPr="00BB4E2B" w:rsidRDefault="00B24195" w:rsidP="004226A0">
            <w:pPr>
              <w:textAlignment w:val="baseline"/>
              <w:rPr>
                <w:b/>
              </w:rPr>
            </w:pPr>
            <w:r w:rsidRPr="00BB4E2B">
              <w:rPr>
                <w:b/>
              </w:rPr>
              <w:t>Председатель комиссии                             -</w:t>
            </w:r>
          </w:p>
        </w:tc>
        <w:tc>
          <w:tcPr>
            <w:tcW w:w="5368" w:type="dxa"/>
          </w:tcPr>
          <w:p w:rsidR="00B24195" w:rsidRDefault="00B24195" w:rsidP="004226A0">
            <w:pPr>
              <w:jc w:val="both"/>
              <w:textAlignment w:val="baseline"/>
            </w:pPr>
            <w:r w:rsidRPr="00BB4E2B">
              <w:t xml:space="preserve">Кришталюк Альбина </w:t>
            </w:r>
            <w:r>
              <w:t>Калимулловна</w:t>
            </w:r>
            <w:r w:rsidRPr="00BB4E2B">
              <w:t xml:space="preserve"> – Глава Светлогорского сельсовета</w:t>
            </w:r>
          </w:p>
          <w:p w:rsidR="00B24195" w:rsidRPr="00BB4E2B" w:rsidRDefault="00B24195" w:rsidP="004226A0">
            <w:pPr>
              <w:jc w:val="both"/>
              <w:textAlignment w:val="baseline"/>
              <w:rPr>
                <w:b/>
              </w:rPr>
            </w:pPr>
          </w:p>
        </w:tc>
      </w:tr>
      <w:tr w:rsidR="00B24195" w:rsidRPr="00BB4E2B" w:rsidTr="004226A0">
        <w:tc>
          <w:tcPr>
            <w:tcW w:w="4683" w:type="dxa"/>
          </w:tcPr>
          <w:p w:rsidR="00B24195" w:rsidRPr="00BB4E2B" w:rsidRDefault="00B24195" w:rsidP="004226A0">
            <w:pPr>
              <w:textAlignment w:val="baseline"/>
              <w:rPr>
                <w:b/>
              </w:rPr>
            </w:pPr>
            <w:r w:rsidRPr="00BB4E2B">
              <w:rPr>
                <w:b/>
              </w:rPr>
              <w:t xml:space="preserve">Заместитель председателя комиссии      - </w:t>
            </w:r>
          </w:p>
        </w:tc>
        <w:tc>
          <w:tcPr>
            <w:tcW w:w="5368" w:type="dxa"/>
          </w:tcPr>
          <w:p w:rsidR="00B24195" w:rsidRPr="003C2AB0" w:rsidRDefault="00B24195" w:rsidP="004226A0">
            <w:pPr>
              <w:jc w:val="both"/>
              <w:textAlignment w:val="baseline"/>
            </w:pPr>
            <w:r w:rsidRPr="003C2AB0">
              <w:t>Проданова На</w:t>
            </w:r>
            <w:r w:rsidR="00E124C7">
              <w:t>талья Николаевна – заместитель Г</w:t>
            </w:r>
            <w:r w:rsidRPr="003C2AB0">
              <w:t>лавы Светлогорского сельсовета</w:t>
            </w:r>
          </w:p>
          <w:p w:rsidR="00B24195" w:rsidRPr="003C2AB0" w:rsidRDefault="00B24195" w:rsidP="004226A0">
            <w:pPr>
              <w:jc w:val="both"/>
              <w:textAlignment w:val="baseline"/>
            </w:pPr>
          </w:p>
        </w:tc>
      </w:tr>
      <w:tr w:rsidR="00B24195" w:rsidRPr="00BB4E2B" w:rsidTr="004226A0">
        <w:tc>
          <w:tcPr>
            <w:tcW w:w="4683" w:type="dxa"/>
          </w:tcPr>
          <w:p w:rsidR="00B24195" w:rsidRPr="00BB4E2B" w:rsidRDefault="00B24195" w:rsidP="004226A0">
            <w:pPr>
              <w:shd w:val="clear" w:color="auto" w:fill="FFFFFF"/>
              <w:textAlignment w:val="baseline"/>
            </w:pPr>
            <w:r w:rsidRPr="00BB4E2B">
              <w:rPr>
                <w:b/>
              </w:rPr>
              <w:t xml:space="preserve">Секретарь комиссии                                   - </w:t>
            </w:r>
          </w:p>
          <w:p w:rsidR="00B24195" w:rsidRPr="00BB4E2B" w:rsidRDefault="00B24195" w:rsidP="004226A0">
            <w:pPr>
              <w:jc w:val="center"/>
              <w:textAlignment w:val="baseline"/>
              <w:rPr>
                <w:b/>
              </w:rPr>
            </w:pPr>
          </w:p>
        </w:tc>
        <w:tc>
          <w:tcPr>
            <w:tcW w:w="5368" w:type="dxa"/>
          </w:tcPr>
          <w:p w:rsidR="00B24195" w:rsidRPr="003C2AB0" w:rsidRDefault="00B24195" w:rsidP="004226A0">
            <w:pPr>
              <w:jc w:val="both"/>
              <w:textAlignment w:val="baseline"/>
            </w:pPr>
            <w:r w:rsidRPr="003C2AB0">
              <w:t xml:space="preserve">Польшина Ксения Сергеевна – специалист </w:t>
            </w:r>
            <w:r w:rsidRPr="003C2AB0">
              <w:rPr>
                <w:lang w:val="en-US"/>
              </w:rPr>
              <w:t>I</w:t>
            </w:r>
            <w:r w:rsidRPr="003C2AB0">
              <w:t xml:space="preserve"> категории администрации Светлогорского сельсовета</w:t>
            </w:r>
          </w:p>
          <w:p w:rsidR="00B24195" w:rsidRPr="003C2AB0" w:rsidRDefault="00B24195" w:rsidP="004226A0">
            <w:pPr>
              <w:jc w:val="both"/>
              <w:textAlignment w:val="baseline"/>
            </w:pPr>
          </w:p>
        </w:tc>
      </w:tr>
      <w:tr w:rsidR="00B24195" w:rsidRPr="00BB4E2B" w:rsidTr="004226A0">
        <w:tc>
          <w:tcPr>
            <w:tcW w:w="4683" w:type="dxa"/>
          </w:tcPr>
          <w:p w:rsidR="00B24195" w:rsidRPr="00BB4E2B" w:rsidRDefault="00B24195" w:rsidP="004226A0">
            <w:pPr>
              <w:textAlignment w:val="baseline"/>
              <w:rPr>
                <w:b/>
              </w:rPr>
            </w:pPr>
            <w:r w:rsidRPr="00BB4E2B">
              <w:rPr>
                <w:b/>
              </w:rPr>
              <w:t>Члены комиссии:</w:t>
            </w:r>
          </w:p>
          <w:p w:rsidR="00B24195" w:rsidRPr="00BB4E2B" w:rsidRDefault="00B24195" w:rsidP="004226A0">
            <w:pPr>
              <w:shd w:val="clear" w:color="auto" w:fill="FFFFFF"/>
              <w:textAlignment w:val="baseline"/>
              <w:rPr>
                <w:b/>
              </w:rPr>
            </w:pPr>
          </w:p>
        </w:tc>
        <w:tc>
          <w:tcPr>
            <w:tcW w:w="5368" w:type="dxa"/>
          </w:tcPr>
          <w:p w:rsidR="0073448E" w:rsidRDefault="0073448E" w:rsidP="0073448E">
            <w:pPr>
              <w:jc w:val="both"/>
              <w:textAlignment w:val="baseline"/>
            </w:pPr>
            <w:r>
              <w:t>Шарипов Руслан Хамметович – Председатель Светлогорского сельского Совета депутатов;</w:t>
            </w:r>
          </w:p>
          <w:p w:rsidR="0073448E" w:rsidRDefault="0073448E" w:rsidP="0073448E">
            <w:pPr>
              <w:jc w:val="both"/>
              <w:textAlignment w:val="baseline"/>
            </w:pPr>
          </w:p>
          <w:p w:rsidR="00B24195" w:rsidRDefault="00FE3569" w:rsidP="0073448E">
            <w:pPr>
              <w:jc w:val="both"/>
              <w:textAlignment w:val="baseline"/>
            </w:pPr>
            <w:r w:rsidRPr="00FE3569">
              <w:t xml:space="preserve">Достовалов Андрей Игоревич – заместитель начальника </w:t>
            </w:r>
            <w:proofErr w:type="gramStart"/>
            <w:r w:rsidRPr="00FE3569">
              <w:t>ГЦ</w:t>
            </w:r>
            <w:proofErr w:type="gramEnd"/>
            <w:r w:rsidRPr="00FE3569">
              <w:t xml:space="preserve"> Курейской ГЭС АО «Норильско-Тайм</w:t>
            </w:r>
            <w:r>
              <w:t>ырская энергетическая компания»</w:t>
            </w:r>
          </w:p>
        </w:tc>
      </w:tr>
      <w:tr w:rsidR="00B24195" w:rsidRPr="00BB4E2B" w:rsidTr="004226A0">
        <w:tc>
          <w:tcPr>
            <w:tcW w:w="4683" w:type="dxa"/>
          </w:tcPr>
          <w:p w:rsidR="00B24195" w:rsidRPr="00BB4E2B" w:rsidRDefault="00B24195" w:rsidP="004226A0">
            <w:pPr>
              <w:pStyle w:val="11"/>
              <w:spacing w:after="0" w:line="240" w:lineRule="auto"/>
              <w:ind w:hanging="699"/>
              <w:jc w:val="both"/>
              <w:rPr>
                <w:rFonts w:ascii="Times New Roman" w:hAnsi="Times New Roman"/>
                <w:b/>
                <w:sz w:val="24"/>
                <w:szCs w:val="24"/>
              </w:rPr>
            </w:pPr>
          </w:p>
        </w:tc>
        <w:tc>
          <w:tcPr>
            <w:tcW w:w="5368" w:type="dxa"/>
          </w:tcPr>
          <w:p w:rsidR="00B24195" w:rsidRDefault="00B24195" w:rsidP="00B24195">
            <w:pPr>
              <w:pStyle w:val="11"/>
              <w:spacing w:after="0" w:line="240" w:lineRule="auto"/>
              <w:jc w:val="both"/>
              <w:rPr>
                <w:rFonts w:ascii="Times New Roman" w:hAnsi="Times New Roman"/>
                <w:sz w:val="24"/>
                <w:szCs w:val="24"/>
              </w:rPr>
            </w:pPr>
          </w:p>
        </w:tc>
      </w:tr>
    </w:tbl>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2A2F7A">
      <w:pPr>
        <w:jc w:val="center"/>
        <w:rPr>
          <w:b/>
        </w:rPr>
      </w:pPr>
    </w:p>
    <w:p w:rsidR="009009FF" w:rsidRDefault="009009FF" w:rsidP="002A2F7A">
      <w:pPr>
        <w:jc w:val="center"/>
        <w:rPr>
          <w:b/>
        </w:rPr>
      </w:pPr>
    </w:p>
    <w:p w:rsidR="009009FF" w:rsidRDefault="009009FF" w:rsidP="002A2F7A">
      <w:pPr>
        <w:jc w:val="center"/>
        <w:rPr>
          <w:b/>
        </w:rPr>
      </w:pPr>
    </w:p>
    <w:p w:rsidR="00B24195" w:rsidRDefault="00B24195" w:rsidP="002A2F7A">
      <w:pPr>
        <w:jc w:val="center"/>
        <w:rPr>
          <w:b/>
        </w:rPr>
      </w:pPr>
    </w:p>
    <w:p w:rsidR="003C2AB0" w:rsidRDefault="003C2AB0" w:rsidP="002A2F7A">
      <w:pPr>
        <w:jc w:val="center"/>
        <w:rPr>
          <w:b/>
        </w:rPr>
      </w:pPr>
    </w:p>
    <w:p w:rsidR="00B24195" w:rsidRDefault="00B24195" w:rsidP="002A2F7A">
      <w:pPr>
        <w:jc w:val="center"/>
        <w:rPr>
          <w:b/>
        </w:rPr>
      </w:pPr>
    </w:p>
    <w:p w:rsidR="00B24195" w:rsidRDefault="00B24195" w:rsidP="002A2F7A">
      <w:pPr>
        <w:jc w:val="center"/>
        <w:rPr>
          <w:b/>
        </w:rPr>
      </w:pPr>
    </w:p>
    <w:p w:rsidR="00B24195" w:rsidRDefault="00B24195" w:rsidP="00C9070A">
      <w:pPr>
        <w:rPr>
          <w:b/>
        </w:rPr>
      </w:pPr>
    </w:p>
    <w:p w:rsidR="00C9070A" w:rsidRDefault="00C9070A" w:rsidP="00C9070A">
      <w:pPr>
        <w:rPr>
          <w:b/>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4313"/>
      </w:tblGrid>
      <w:tr w:rsidR="00B24195" w:rsidRPr="00A86507" w:rsidTr="004226A0">
        <w:tc>
          <w:tcPr>
            <w:tcW w:w="6108" w:type="dxa"/>
          </w:tcPr>
          <w:p w:rsidR="00B24195" w:rsidRPr="00A86507" w:rsidRDefault="00B24195" w:rsidP="004226A0"/>
        </w:tc>
        <w:tc>
          <w:tcPr>
            <w:tcW w:w="4313" w:type="dxa"/>
          </w:tcPr>
          <w:p w:rsidR="00B24195" w:rsidRPr="00A86507" w:rsidRDefault="00C9070A" w:rsidP="004226A0">
            <w:pPr>
              <w:rPr>
                <w:sz w:val="18"/>
                <w:szCs w:val="18"/>
              </w:rPr>
            </w:pPr>
            <w:r>
              <w:rPr>
                <w:sz w:val="18"/>
                <w:szCs w:val="18"/>
              </w:rPr>
              <w:t>Приложение №4</w:t>
            </w:r>
            <w:r w:rsidR="00B24195" w:rsidRPr="00A86507">
              <w:rPr>
                <w:sz w:val="18"/>
                <w:szCs w:val="18"/>
              </w:rPr>
              <w:t xml:space="preserve"> к </w:t>
            </w:r>
            <w:r w:rsidR="00B24195">
              <w:rPr>
                <w:sz w:val="18"/>
                <w:szCs w:val="18"/>
              </w:rPr>
              <w:t>распоряжению</w:t>
            </w:r>
            <w:r w:rsidR="00B24195" w:rsidRPr="00A86507">
              <w:rPr>
                <w:sz w:val="18"/>
                <w:szCs w:val="18"/>
              </w:rPr>
              <w:t xml:space="preserve"> администрации </w:t>
            </w:r>
          </w:p>
          <w:p w:rsidR="00B24195" w:rsidRPr="00A86507" w:rsidRDefault="00B24195" w:rsidP="004226A0">
            <w:pPr>
              <w:rPr>
                <w:sz w:val="18"/>
                <w:szCs w:val="18"/>
              </w:rPr>
            </w:pPr>
            <w:r w:rsidRPr="00A86507">
              <w:rPr>
                <w:sz w:val="18"/>
                <w:szCs w:val="18"/>
              </w:rPr>
              <w:t xml:space="preserve">Светлогорского сельсовета Туруханского района </w:t>
            </w:r>
          </w:p>
          <w:p w:rsidR="00B24195" w:rsidRPr="00A86507" w:rsidRDefault="00B24195" w:rsidP="00CB01F4">
            <w:r w:rsidRPr="00A86507">
              <w:rPr>
                <w:sz w:val="18"/>
                <w:szCs w:val="18"/>
              </w:rPr>
              <w:lastRenderedPageBreak/>
              <w:t xml:space="preserve">Красноярского края от </w:t>
            </w:r>
            <w:r w:rsidR="009009FF">
              <w:rPr>
                <w:sz w:val="18"/>
                <w:szCs w:val="18"/>
              </w:rPr>
              <w:t>10.12</w:t>
            </w:r>
            <w:r w:rsidR="009009FF" w:rsidRPr="00A86507">
              <w:rPr>
                <w:sz w:val="18"/>
                <w:szCs w:val="18"/>
              </w:rPr>
              <w:t>.</w:t>
            </w:r>
            <w:r w:rsidR="009009FF">
              <w:rPr>
                <w:sz w:val="18"/>
                <w:szCs w:val="18"/>
              </w:rPr>
              <w:t>2019</w:t>
            </w:r>
            <w:r w:rsidR="009009FF" w:rsidRPr="00CB01F4">
              <w:rPr>
                <w:sz w:val="18"/>
                <w:szCs w:val="18"/>
              </w:rPr>
              <w:t>№</w:t>
            </w:r>
            <w:r w:rsidR="00CB01F4" w:rsidRPr="00CB01F4">
              <w:rPr>
                <w:sz w:val="18"/>
                <w:szCs w:val="18"/>
              </w:rPr>
              <w:t>104</w:t>
            </w:r>
            <w:r w:rsidR="009009FF" w:rsidRPr="00CB01F4">
              <w:rPr>
                <w:sz w:val="18"/>
                <w:szCs w:val="18"/>
              </w:rPr>
              <w:t>-Р</w:t>
            </w:r>
          </w:p>
        </w:tc>
      </w:tr>
    </w:tbl>
    <w:p w:rsidR="00B24195" w:rsidRPr="00A86507" w:rsidRDefault="00B24195" w:rsidP="00B24195"/>
    <w:p w:rsidR="00B24195" w:rsidRDefault="00B24195" w:rsidP="00B24195">
      <w:pPr>
        <w:jc w:val="center"/>
        <w:rPr>
          <w:b/>
        </w:rPr>
      </w:pPr>
    </w:p>
    <w:p w:rsidR="00C9070A" w:rsidRDefault="00C9070A" w:rsidP="002A2F7A">
      <w:pPr>
        <w:jc w:val="center"/>
        <w:rPr>
          <w:b/>
        </w:rPr>
      </w:pPr>
    </w:p>
    <w:p w:rsidR="00C9070A" w:rsidRDefault="00B24195" w:rsidP="002A2F7A">
      <w:pPr>
        <w:jc w:val="center"/>
        <w:rPr>
          <w:b/>
        </w:rPr>
      </w:pPr>
      <w:r w:rsidRPr="00B24195">
        <w:rPr>
          <w:b/>
        </w:rPr>
        <w:t xml:space="preserve">Положение о порядке работы </w:t>
      </w:r>
    </w:p>
    <w:p w:rsidR="00B24195" w:rsidRDefault="00B24195" w:rsidP="002A2F7A">
      <w:pPr>
        <w:jc w:val="center"/>
        <w:rPr>
          <w:b/>
        </w:rPr>
      </w:pPr>
      <w:r w:rsidRPr="00B24195">
        <w:rPr>
          <w:b/>
        </w:rPr>
        <w:t>Комиссии по проведению публичных слушаний</w:t>
      </w:r>
    </w:p>
    <w:p w:rsidR="00B24195" w:rsidRDefault="00B24195" w:rsidP="002A2F7A">
      <w:pPr>
        <w:jc w:val="center"/>
        <w:rPr>
          <w:b/>
        </w:rPr>
      </w:pPr>
    </w:p>
    <w:p w:rsidR="00B24195" w:rsidRPr="00B24195" w:rsidRDefault="00B24195" w:rsidP="00B24195">
      <w:pPr>
        <w:jc w:val="center"/>
        <w:rPr>
          <w:b/>
        </w:rPr>
      </w:pPr>
      <w:r w:rsidRPr="00B24195">
        <w:rPr>
          <w:b/>
        </w:rPr>
        <w:t>1. Общие положения</w:t>
      </w:r>
    </w:p>
    <w:p w:rsidR="00B24195" w:rsidRPr="00B24195" w:rsidRDefault="00B24195" w:rsidP="00B24195">
      <w:pPr>
        <w:ind w:firstLine="708"/>
        <w:jc w:val="both"/>
      </w:pPr>
      <w:r w:rsidRPr="00B24195">
        <w:t>1.1.Настоящее Положение регулирует компетенцию, регламент работы Комиссии попроведению публичных слушаний и порядок принятия Комиссией решений.</w:t>
      </w:r>
    </w:p>
    <w:p w:rsidR="00B24195" w:rsidRDefault="00B24195" w:rsidP="00B24195">
      <w:pPr>
        <w:ind w:firstLine="708"/>
        <w:jc w:val="both"/>
      </w:pPr>
      <w:r w:rsidRPr="00B24195">
        <w:t>1.2.Комиссия является коллегиальным органом, который на основании законод</w:t>
      </w:r>
      <w:r>
        <w:t xml:space="preserve">ательства Российской Федерации, </w:t>
      </w:r>
      <w:r w:rsidRPr="00B24195">
        <w:t>правовых актов органов местного самоуправления</w:t>
      </w:r>
      <w:r w:rsidR="00C9070A">
        <w:t xml:space="preserve"> муниципального образования Светлогорский сельсовет Туруханского района Красноярского края</w:t>
      </w:r>
      <w:r w:rsidRPr="00B24195">
        <w:t xml:space="preserve">, в соответствии с предоставленными настоящим Положением полномочиями осуществляет подготовку, проведение и подведение итогов </w:t>
      </w:r>
      <w:r>
        <w:t>публичных слушаний</w:t>
      </w:r>
      <w:r w:rsidRPr="00B24195">
        <w:t xml:space="preserve"> по проекту Правил благоустройства территории Светлогорского сельсовета Туруханского района Красноярского края</w:t>
      </w:r>
      <w:r w:rsidR="00E55EFA">
        <w:t xml:space="preserve"> (далее – проект)</w:t>
      </w:r>
      <w:r>
        <w:t>.</w:t>
      </w:r>
    </w:p>
    <w:p w:rsidR="00B24195" w:rsidRPr="00B24195" w:rsidRDefault="00B24195" w:rsidP="00B24195">
      <w:pPr>
        <w:ind w:firstLine="708"/>
        <w:jc w:val="both"/>
        <w:rPr>
          <w:b/>
        </w:rPr>
      </w:pPr>
    </w:p>
    <w:p w:rsidR="00B24195" w:rsidRPr="00B24195" w:rsidRDefault="00B24195" w:rsidP="00B24195">
      <w:pPr>
        <w:ind w:firstLine="708"/>
        <w:jc w:val="center"/>
        <w:rPr>
          <w:b/>
        </w:rPr>
      </w:pPr>
      <w:r w:rsidRPr="00B24195">
        <w:rPr>
          <w:b/>
        </w:rPr>
        <w:t>2. Задачи, функции и полномочия Комиссии</w:t>
      </w:r>
    </w:p>
    <w:p w:rsidR="00B24195" w:rsidRDefault="00B24195" w:rsidP="00B24195">
      <w:pPr>
        <w:ind w:firstLine="708"/>
        <w:jc w:val="both"/>
      </w:pPr>
      <w:r w:rsidRPr="00B24195">
        <w:t>2.1.Задачами Комиссии являются:</w:t>
      </w:r>
    </w:p>
    <w:p w:rsidR="00B24195" w:rsidRDefault="00B24195" w:rsidP="00B24195">
      <w:pPr>
        <w:ind w:firstLine="708"/>
        <w:jc w:val="both"/>
      </w:pPr>
      <w:r w:rsidRPr="00B24195">
        <w:t>2.1.1. проведение в установленном порядке публичных слушаний по представленному проекту;</w:t>
      </w:r>
    </w:p>
    <w:p w:rsidR="00B24195" w:rsidRDefault="00E55EFA" w:rsidP="00B24195">
      <w:pPr>
        <w:ind w:firstLine="708"/>
        <w:jc w:val="both"/>
      </w:pPr>
      <w:r>
        <w:t>2.1.2</w:t>
      </w:r>
      <w:r w:rsidR="00B24195" w:rsidRPr="00B24195">
        <w:t>.подготовка заключения Комисс</w:t>
      </w:r>
      <w:r w:rsidR="00B24195">
        <w:t>ии по итогам публичных слушаний.</w:t>
      </w:r>
    </w:p>
    <w:p w:rsidR="00B24195" w:rsidRPr="00B24195" w:rsidRDefault="00B24195" w:rsidP="00B24195">
      <w:pPr>
        <w:ind w:firstLine="708"/>
        <w:jc w:val="both"/>
      </w:pPr>
      <w:r w:rsidRPr="00B24195">
        <w:t>2.2.Функциями Комиссии являются:</w:t>
      </w:r>
    </w:p>
    <w:p w:rsidR="00B24195" w:rsidRDefault="00B24195" w:rsidP="00B24195">
      <w:pPr>
        <w:ind w:firstLine="708"/>
        <w:jc w:val="both"/>
      </w:pPr>
      <w:r w:rsidRPr="00B24195">
        <w:t xml:space="preserve">2.2.1.составление плана мероприятий </w:t>
      </w:r>
      <w:r w:rsidR="00C9070A">
        <w:t>публичных слушаний</w:t>
      </w:r>
      <w:r w:rsidRPr="00B24195">
        <w:t>;</w:t>
      </w:r>
    </w:p>
    <w:p w:rsidR="00E55EFA" w:rsidRDefault="00B24195" w:rsidP="00E55EFA">
      <w:pPr>
        <w:ind w:firstLine="708"/>
        <w:jc w:val="both"/>
      </w:pPr>
      <w:r w:rsidRPr="00B24195">
        <w:t xml:space="preserve">2.2.2.определение перечня организаций, должностных лиц, специалистов и граждан,привлекаемых для проведения плановых мероприятий </w:t>
      </w:r>
      <w:r w:rsidR="00C9070A">
        <w:t>публичных слушаний</w:t>
      </w:r>
      <w:r w:rsidRPr="00B24195">
        <w:t>;</w:t>
      </w:r>
    </w:p>
    <w:p w:rsidR="00E55EFA" w:rsidRDefault="00E55EFA" w:rsidP="00E55EFA">
      <w:pPr>
        <w:ind w:firstLine="708"/>
        <w:jc w:val="both"/>
      </w:pPr>
      <w:r>
        <w:t>2.2.3</w:t>
      </w:r>
      <w:r w:rsidR="00B24195" w:rsidRPr="00B24195">
        <w:t xml:space="preserve">.составление протокола при проведении </w:t>
      </w:r>
      <w:r w:rsidR="00C9070A">
        <w:t>публичных слушаний</w:t>
      </w:r>
      <w:r w:rsidR="00B24195" w:rsidRPr="00B24195">
        <w:t>;</w:t>
      </w:r>
    </w:p>
    <w:p w:rsidR="00E55EFA" w:rsidRDefault="00E55EFA" w:rsidP="00E55EFA">
      <w:pPr>
        <w:ind w:firstLine="708"/>
        <w:jc w:val="both"/>
      </w:pPr>
      <w:r>
        <w:t>2.2.4. регистрация участников публичных слушаний;</w:t>
      </w:r>
    </w:p>
    <w:p w:rsidR="00E55EFA" w:rsidRDefault="00E55EFA" w:rsidP="00E55EFA">
      <w:pPr>
        <w:ind w:firstLine="708"/>
        <w:jc w:val="both"/>
      </w:pPr>
      <w:r>
        <w:t>2.2.5. выступление с сообщениями по представленному проекту, с ответами на вопросы участников публичных слушаний</w:t>
      </w:r>
      <w:r w:rsidR="00C9070A">
        <w:t>;</w:t>
      </w:r>
    </w:p>
    <w:p w:rsidR="00E55EFA" w:rsidRDefault="00C9070A" w:rsidP="00E55EFA">
      <w:pPr>
        <w:ind w:firstLine="708"/>
        <w:jc w:val="both"/>
      </w:pPr>
      <w:r>
        <w:t>2.2.6</w:t>
      </w:r>
      <w:r w:rsidR="00B24195" w:rsidRPr="00B24195">
        <w:t xml:space="preserve">.сбор, обработка и анализ информации, полученной в процессе </w:t>
      </w:r>
      <w:r>
        <w:t>публичных слушаний</w:t>
      </w:r>
      <w:r w:rsidR="00B24195" w:rsidRPr="00B24195">
        <w:t xml:space="preserve"> для подготовки заключения о результатах </w:t>
      </w:r>
      <w:r>
        <w:t>публичных слушаний</w:t>
      </w:r>
      <w:r w:rsidR="00E55EFA">
        <w:t>.</w:t>
      </w:r>
    </w:p>
    <w:p w:rsidR="00B24195" w:rsidRPr="00B24195" w:rsidRDefault="00B24195" w:rsidP="00E55EFA">
      <w:pPr>
        <w:ind w:firstLine="708"/>
        <w:jc w:val="both"/>
      </w:pPr>
      <w:r w:rsidRPr="00B24195">
        <w:t>2.3.Полномочия Комиссии</w:t>
      </w:r>
      <w:r w:rsidR="00E55EFA">
        <w:t>:</w:t>
      </w:r>
    </w:p>
    <w:p w:rsidR="00E55EFA" w:rsidRDefault="00B24195" w:rsidP="00E55EFA">
      <w:pPr>
        <w:ind w:firstLine="708"/>
        <w:jc w:val="both"/>
      </w:pPr>
      <w:r w:rsidRPr="00B24195">
        <w:t>2.3.1. принятие решений о составе приглашенных специалистов, составе аудитории приглашенных участников мероприятия, месте, времени, сроке и продолжительности мероприятия;</w:t>
      </w:r>
    </w:p>
    <w:p w:rsidR="00E55EFA" w:rsidRDefault="00E55EFA" w:rsidP="00E55EFA">
      <w:pPr>
        <w:ind w:firstLine="708"/>
        <w:jc w:val="both"/>
      </w:pPr>
      <w:r>
        <w:t>2.3.2</w:t>
      </w:r>
      <w:r w:rsidR="00B24195" w:rsidRPr="00B24195">
        <w:t xml:space="preserve">. утверждение протокола </w:t>
      </w:r>
      <w:r w:rsidR="00C9070A">
        <w:t>публичных слушаний</w:t>
      </w:r>
      <w:r w:rsidR="00B24195" w:rsidRPr="00B24195">
        <w:t>;</w:t>
      </w:r>
    </w:p>
    <w:p w:rsidR="00E55EFA" w:rsidRPr="00E55EFA" w:rsidRDefault="00E55EFA" w:rsidP="00E55EFA">
      <w:pPr>
        <w:ind w:firstLine="708"/>
        <w:jc w:val="both"/>
      </w:pPr>
      <w:r>
        <w:t>2.3.3</w:t>
      </w:r>
      <w:r w:rsidR="00B24195" w:rsidRPr="00B24195">
        <w:t xml:space="preserve">. утверждение заключения по итогам </w:t>
      </w:r>
      <w:r w:rsidR="00C9070A">
        <w:t>публичных слушаний</w:t>
      </w:r>
      <w:r w:rsidR="00B24195" w:rsidRPr="00B24195">
        <w:t>.</w:t>
      </w:r>
    </w:p>
    <w:p w:rsidR="00E55EFA" w:rsidRDefault="00E55EFA" w:rsidP="00B24195">
      <w:pPr>
        <w:jc w:val="both"/>
      </w:pPr>
    </w:p>
    <w:p w:rsidR="00B24195" w:rsidRPr="00E55EFA" w:rsidRDefault="00B24195" w:rsidP="00E55EFA">
      <w:pPr>
        <w:jc w:val="center"/>
        <w:rPr>
          <w:b/>
        </w:rPr>
      </w:pPr>
      <w:r w:rsidRPr="00E55EFA">
        <w:rPr>
          <w:b/>
        </w:rPr>
        <w:t>3. Порядок проведения заседаний Комиссии и принятия решений</w:t>
      </w:r>
    </w:p>
    <w:p w:rsidR="00B24195" w:rsidRPr="00B24195" w:rsidRDefault="00B24195" w:rsidP="00E55EFA">
      <w:pPr>
        <w:ind w:firstLine="708"/>
        <w:jc w:val="both"/>
      </w:pPr>
      <w:r w:rsidRPr="00B24195">
        <w:t xml:space="preserve">3.1.Периодичность заседаний Комиссии определяется председателем Комиссии в рабочем порядке по меренеобходимости принятия оперативногорешения по вопросам, находящимся в компетенции Комиссии.Место, дата и время заседаний Комиссии устанавливаются председателем </w:t>
      </w:r>
    </w:p>
    <w:p w:rsidR="00B24195" w:rsidRPr="00B24195" w:rsidRDefault="00B24195" w:rsidP="00B24195">
      <w:pPr>
        <w:jc w:val="both"/>
      </w:pPr>
      <w:r w:rsidRPr="00B24195">
        <w:t>Комиссии.</w:t>
      </w:r>
    </w:p>
    <w:p w:rsidR="00E55EFA" w:rsidRDefault="00B24195" w:rsidP="00E55EFA">
      <w:pPr>
        <w:ind w:firstLine="708"/>
        <w:jc w:val="both"/>
      </w:pPr>
      <w:r w:rsidRPr="00B24195">
        <w:t>3.2.В случае отсутствия председателя Комиссии его полномочия осуществляются заместителем председателя Комиссии.</w:t>
      </w:r>
    </w:p>
    <w:p w:rsidR="00E55EFA" w:rsidRDefault="00B24195" w:rsidP="00E55EFA">
      <w:pPr>
        <w:ind w:firstLine="708"/>
        <w:jc w:val="both"/>
      </w:pPr>
      <w:r w:rsidRPr="00B24195">
        <w:t>3.3.Повестка заседания Комиссии утверждается ее председателем и доводится до сведения членов Комиссии в оперативном порядке.</w:t>
      </w:r>
    </w:p>
    <w:p w:rsidR="00E55EFA" w:rsidRDefault="00B24195" w:rsidP="00E55EFA">
      <w:pPr>
        <w:ind w:firstLine="708"/>
        <w:jc w:val="both"/>
      </w:pPr>
      <w:r w:rsidRPr="00B24195">
        <w:t>3.4.Комиссия вправе принимать решения по результатам публичных слушаний, если на заседании присутствует не менее 2/3 от общего числа участников Комиссии.</w:t>
      </w:r>
    </w:p>
    <w:p w:rsidR="00E55EFA" w:rsidRDefault="00B24195" w:rsidP="00E55EFA">
      <w:pPr>
        <w:ind w:firstLine="708"/>
        <w:jc w:val="both"/>
      </w:pPr>
      <w:r w:rsidRPr="00B24195">
        <w:t>3.5.Решения по вопросам, находящимся в компетенции Комиссии, принимаются после их обсужденияи изучения представленных документов по результатам голосования</w:t>
      </w:r>
      <w:r w:rsidR="00C06EFB">
        <w:t xml:space="preserve"> (простым большинством голосов).</w:t>
      </w:r>
    </w:p>
    <w:p w:rsidR="00E55EFA" w:rsidRDefault="00B24195" w:rsidP="00C9070A">
      <w:pPr>
        <w:ind w:firstLine="708"/>
        <w:jc w:val="both"/>
      </w:pPr>
      <w:r w:rsidRPr="00B24195">
        <w:lastRenderedPageBreak/>
        <w:t xml:space="preserve">3.6.Результаты публичного слушания по представленному проекту оформляются </w:t>
      </w:r>
      <w:r w:rsidR="00C9070A">
        <w:t xml:space="preserve">заключением Комиссии, которое утверждается председателем Комиссии. </w:t>
      </w: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C9070A">
      <w:pPr>
        <w:ind w:firstLine="708"/>
        <w:jc w:val="both"/>
      </w:pPr>
    </w:p>
    <w:p w:rsidR="00C9070A" w:rsidRDefault="00C9070A" w:rsidP="009009FF">
      <w:pPr>
        <w:jc w:val="both"/>
      </w:pPr>
    </w:p>
    <w:p w:rsidR="00C9070A" w:rsidRDefault="00C9070A" w:rsidP="00C9070A">
      <w:pPr>
        <w:ind w:firstLine="708"/>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4313"/>
      </w:tblGrid>
      <w:tr w:rsidR="00C9070A" w:rsidRPr="00A86507" w:rsidTr="004226A0">
        <w:tc>
          <w:tcPr>
            <w:tcW w:w="6108" w:type="dxa"/>
          </w:tcPr>
          <w:p w:rsidR="00C9070A" w:rsidRPr="00A86507" w:rsidRDefault="00C9070A" w:rsidP="004226A0"/>
        </w:tc>
        <w:tc>
          <w:tcPr>
            <w:tcW w:w="4313" w:type="dxa"/>
          </w:tcPr>
          <w:p w:rsidR="00C9070A" w:rsidRPr="00A86507" w:rsidRDefault="00C9070A" w:rsidP="004226A0">
            <w:pPr>
              <w:rPr>
                <w:sz w:val="18"/>
                <w:szCs w:val="18"/>
              </w:rPr>
            </w:pPr>
            <w:r>
              <w:rPr>
                <w:sz w:val="18"/>
                <w:szCs w:val="18"/>
              </w:rPr>
              <w:t>Приложение №5</w:t>
            </w:r>
            <w:r w:rsidRPr="00A86507">
              <w:rPr>
                <w:sz w:val="18"/>
                <w:szCs w:val="18"/>
              </w:rPr>
              <w:t xml:space="preserve"> к </w:t>
            </w:r>
            <w:r>
              <w:rPr>
                <w:sz w:val="18"/>
                <w:szCs w:val="18"/>
              </w:rPr>
              <w:t>распоряжению</w:t>
            </w:r>
            <w:r w:rsidRPr="00A86507">
              <w:rPr>
                <w:sz w:val="18"/>
                <w:szCs w:val="18"/>
              </w:rPr>
              <w:t xml:space="preserve"> администрации </w:t>
            </w:r>
          </w:p>
          <w:p w:rsidR="00C9070A" w:rsidRPr="00A86507" w:rsidRDefault="00C9070A" w:rsidP="004226A0">
            <w:pPr>
              <w:rPr>
                <w:sz w:val="18"/>
                <w:szCs w:val="18"/>
              </w:rPr>
            </w:pPr>
            <w:r w:rsidRPr="00A86507">
              <w:rPr>
                <w:sz w:val="18"/>
                <w:szCs w:val="18"/>
              </w:rPr>
              <w:t xml:space="preserve">Светлогорского сельсовета Туруханского района </w:t>
            </w:r>
          </w:p>
          <w:p w:rsidR="00C9070A" w:rsidRPr="00A86507" w:rsidRDefault="00C9070A" w:rsidP="00CB01F4">
            <w:r w:rsidRPr="00A86507">
              <w:rPr>
                <w:sz w:val="18"/>
                <w:szCs w:val="18"/>
              </w:rPr>
              <w:t xml:space="preserve">Красноярского края от </w:t>
            </w:r>
            <w:r w:rsidR="009009FF">
              <w:rPr>
                <w:sz w:val="18"/>
                <w:szCs w:val="18"/>
              </w:rPr>
              <w:t>10.12</w:t>
            </w:r>
            <w:r w:rsidR="009009FF" w:rsidRPr="00A86507">
              <w:rPr>
                <w:sz w:val="18"/>
                <w:szCs w:val="18"/>
              </w:rPr>
              <w:t>.</w:t>
            </w:r>
            <w:r w:rsidR="009009FF">
              <w:rPr>
                <w:sz w:val="18"/>
                <w:szCs w:val="18"/>
              </w:rPr>
              <w:t>2019</w:t>
            </w:r>
            <w:r w:rsidR="009009FF" w:rsidRPr="00CB01F4">
              <w:rPr>
                <w:sz w:val="18"/>
                <w:szCs w:val="18"/>
              </w:rPr>
              <w:t>№</w:t>
            </w:r>
            <w:r w:rsidR="00CB01F4" w:rsidRPr="00CB01F4">
              <w:rPr>
                <w:sz w:val="18"/>
                <w:szCs w:val="18"/>
              </w:rPr>
              <w:t>104</w:t>
            </w:r>
            <w:r w:rsidR="009009FF" w:rsidRPr="00CB01F4">
              <w:rPr>
                <w:sz w:val="18"/>
                <w:szCs w:val="18"/>
              </w:rPr>
              <w:t>-Р</w:t>
            </w:r>
          </w:p>
        </w:tc>
      </w:tr>
    </w:tbl>
    <w:p w:rsidR="00C9070A" w:rsidRPr="00A86507" w:rsidRDefault="00C9070A" w:rsidP="00C9070A"/>
    <w:p w:rsidR="00C9070A" w:rsidRDefault="00C9070A" w:rsidP="00C9070A">
      <w:pPr>
        <w:jc w:val="center"/>
        <w:rPr>
          <w:b/>
        </w:rPr>
      </w:pPr>
    </w:p>
    <w:p w:rsidR="00C9070A" w:rsidRDefault="00C9070A" w:rsidP="00C9070A">
      <w:pPr>
        <w:ind w:firstLine="708"/>
        <w:jc w:val="both"/>
      </w:pPr>
    </w:p>
    <w:p w:rsidR="00C9070A" w:rsidRDefault="00C9070A" w:rsidP="00C9070A">
      <w:pPr>
        <w:jc w:val="center"/>
        <w:rPr>
          <w:b/>
        </w:rPr>
      </w:pPr>
      <w:r w:rsidRPr="00BC3482">
        <w:rPr>
          <w:b/>
        </w:rPr>
        <w:t>Протокол публичных слушаний</w:t>
      </w:r>
    </w:p>
    <w:p w:rsidR="00C9070A" w:rsidRDefault="00C9070A" w:rsidP="00C9070A">
      <w:pPr>
        <w:jc w:val="center"/>
      </w:pPr>
      <w:r w:rsidRPr="00020377">
        <w:t xml:space="preserve">по проекту </w:t>
      </w:r>
      <w:r>
        <w:t>___________________________________</w:t>
      </w:r>
    </w:p>
    <w:p w:rsidR="00C9070A" w:rsidRPr="00020377" w:rsidRDefault="00C9070A" w:rsidP="00C9070A">
      <w:pPr>
        <w:jc w:val="center"/>
        <w:rPr>
          <w:i/>
          <w:sz w:val="20"/>
          <w:szCs w:val="20"/>
        </w:rPr>
      </w:pPr>
      <w:r w:rsidRPr="00BC3482">
        <w:rPr>
          <w:i/>
          <w:sz w:val="20"/>
          <w:szCs w:val="20"/>
        </w:rPr>
        <w:t xml:space="preserve">(информация о проекте, </w:t>
      </w:r>
      <w:r>
        <w:rPr>
          <w:i/>
          <w:sz w:val="20"/>
          <w:szCs w:val="20"/>
        </w:rPr>
        <w:t>рассмотренном</w:t>
      </w:r>
      <w:r w:rsidRPr="00BC3482">
        <w:rPr>
          <w:i/>
          <w:sz w:val="20"/>
          <w:szCs w:val="20"/>
        </w:rPr>
        <w:t xml:space="preserve"> на публичных слушаниях)</w:t>
      </w:r>
    </w:p>
    <w:p w:rsidR="00C9070A" w:rsidRPr="00BC3482" w:rsidRDefault="00C9070A" w:rsidP="00C9070A">
      <w:pPr>
        <w:jc w:val="center"/>
      </w:pPr>
    </w:p>
    <w:p w:rsidR="00C9070A" w:rsidRDefault="00C9070A" w:rsidP="00C9070A">
      <w:pPr>
        <w:tabs>
          <w:tab w:val="left" w:pos="1560"/>
        </w:tabs>
        <w:ind w:left="360"/>
        <w:jc w:val="right"/>
      </w:pPr>
      <w:r w:rsidRPr="007F42EF">
        <w:t>«</w:t>
      </w:r>
      <w:r>
        <w:t>___</w:t>
      </w:r>
      <w:r w:rsidRPr="007F42EF">
        <w:t xml:space="preserve">»______________ 20___ г.  </w:t>
      </w:r>
    </w:p>
    <w:p w:rsidR="00C9070A" w:rsidRPr="007F42EF" w:rsidRDefault="00C9070A" w:rsidP="009009FF">
      <w:pPr>
        <w:tabs>
          <w:tab w:val="left" w:pos="1560"/>
        </w:tabs>
        <w:ind w:left="360"/>
        <w:jc w:val="right"/>
        <w:rPr>
          <w:i/>
          <w:sz w:val="20"/>
          <w:szCs w:val="20"/>
        </w:rPr>
      </w:pPr>
      <w:r w:rsidRPr="007F42EF">
        <w:rPr>
          <w:i/>
          <w:sz w:val="20"/>
          <w:szCs w:val="20"/>
        </w:rPr>
        <w:t xml:space="preserve">(дата оформления протокола) </w:t>
      </w:r>
    </w:p>
    <w:p w:rsidR="00C9070A" w:rsidRDefault="00C9070A" w:rsidP="00C9070A">
      <w:pPr>
        <w:tabs>
          <w:tab w:val="left" w:pos="709"/>
        </w:tabs>
        <w:jc w:val="both"/>
      </w:pPr>
    </w:p>
    <w:p w:rsidR="00C9070A" w:rsidRPr="009C3B70" w:rsidRDefault="00C9070A" w:rsidP="00C9070A">
      <w:pPr>
        <w:tabs>
          <w:tab w:val="left" w:pos="709"/>
        </w:tabs>
        <w:jc w:val="both"/>
      </w:pPr>
      <w:r>
        <w:tab/>
      </w:r>
      <w:r w:rsidRPr="009C3B70">
        <w:t>Председатель публичных слушаний</w:t>
      </w:r>
      <w:r>
        <w:t xml:space="preserve">: </w:t>
      </w:r>
    </w:p>
    <w:p w:rsidR="00C9070A" w:rsidRDefault="00C9070A" w:rsidP="00C9070A">
      <w:pPr>
        <w:tabs>
          <w:tab w:val="left" w:pos="709"/>
        </w:tabs>
        <w:jc w:val="both"/>
        <w:rPr>
          <w:b/>
        </w:rPr>
      </w:pPr>
      <w:r>
        <w:tab/>
      </w:r>
      <w:r w:rsidRPr="009C3B70">
        <w:t>Секретарь публичных слушаний</w:t>
      </w:r>
      <w:r>
        <w:t>:</w:t>
      </w:r>
      <w:r>
        <w:rPr>
          <w:b/>
        </w:rPr>
        <w:tab/>
      </w:r>
    </w:p>
    <w:p w:rsidR="00C9070A" w:rsidRDefault="00C9070A" w:rsidP="00C9070A">
      <w:pPr>
        <w:tabs>
          <w:tab w:val="left" w:pos="709"/>
        </w:tabs>
        <w:jc w:val="both"/>
        <w:rPr>
          <w:b/>
        </w:rPr>
      </w:pPr>
    </w:p>
    <w:p w:rsidR="00C9070A" w:rsidRDefault="00C9070A" w:rsidP="00C9070A">
      <w:pPr>
        <w:tabs>
          <w:tab w:val="left" w:pos="709"/>
        </w:tabs>
        <w:jc w:val="both"/>
      </w:pPr>
      <w:r>
        <w:rPr>
          <w:b/>
        </w:rPr>
        <w:tab/>
      </w:r>
      <w:r w:rsidRPr="007F42EF">
        <w:rPr>
          <w:b/>
        </w:rPr>
        <w:t>Организатор публичных слушаний:</w:t>
      </w:r>
      <w:r w:rsidRPr="007F42EF">
        <w:t xml:space="preserve"> Администрация Светлогорского сельсовета Туруханского района Красноярского края</w:t>
      </w:r>
      <w:r>
        <w:t>.</w:t>
      </w:r>
    </w:p>
    <w:p w:rsidR="00C9070A" w:rsidRDefault="00C9070A" w:rsidP="00C9070A">
      <w:pPr>
        <w:tabs>
          <w:tab w:val="left" w:pos="1560"/>
        </w:tabs>
        <w:jc w:val="both"/>
      </w:pPr>
    </w:p>
    <w:p w:rsidR="00C9070A" w:rsidRDefault="00C9070A" w:rsidP="00C9070A">
      <w:pPr>
        <w:pStyle w:val="s3"/>
        <w:keepNext/>
        <w:spacing w:before="0" w:beforeAutospacing="0" w:after="0" w:afterAutospacing="0"/>
        <w:ind w:firstLine="709"/>
        <w:jc w:val="both"/>
      </w:pPr>
      <w:r w:rsidRPr="00020377">
        <w:rPr>
          <w:b/>
        </w:rPr>
        <w:t xml:space="preserve">Оповещение о начале </w:t>
      </w:r>
      <w:proofErr w:type="gramStart"/>
      <w:r w:rsidRPr="00020377">
        <w:rPr>
          <w:b/>
        </w:rPr>
        <w:t>публичных</w:t>
      </w:r>
      <w:proofErr w:type="gramEnd"/>
      <w:r w:rsidRPr="00020377">
        <w:rPr>
          <w:b/>
        </w:rPr>
        <w:t xml:space="preserve"> слушаний</w:t>
      </w:r>
      <w:r>
        <w:t xml:space="preserve">опубликовано </w:t>
      </w:r>
      <w:r w:rsidRPr="00BC5C24">
        <w:t>в газете «Светлогорский вестник»</w:t>
      </w:r>
      <w:r>
        <w:t xml:space="preserve"> «_____»__________ 20 ____ года. Оповещение о начале публичных слушаниях содержало следующую информацию:</w:t>
      </w:r>
    </w:p>
    <w:p w:rsidR="00C9070A" w:rsidRDefault="00C9070A" w:rsidP="00C9070A">
      <w:pPr>
        <w:ind w:firstLine="709"/>
        <w:jc w:val="both"/>
      </w:pPr>
      <w:r w:rsidRPr="00020377">
        <w:t>Публичные слушания прово</w:t>
      </w:r>
      <w:r w:rsidRPr="00193940">
        <w:t xml:space="preserve">дятся в соответствии со ст. 5.1 </w:t>
      </w:r>
      <w:r w:rsidRPr="00020377">
        <w:t xml:space="preserve">Градостроительного кодекса Российской Федерации, а также </w:t>
      </w:r>
      <w:r w:rsidRPr="00193940">
        <w:t>Положением о публичных слушаниях по проектам правил благоустройства территории муниципального образования Светлогорский сельсовет Туруханского района Красноярского края</w:t>
      </w:r>
      <w:r w:rsidRPr="00020377">
        <w:t>, утверждённым</w:t>
      </w:r>
      <w:r w:rsidRPr="00193940">
        <w:t xml:space="preserve"> решениемСветлогорского сельского Совета депутатов Туруханского района Красноярского края </w:t>
      </w:r>
      <w:r>
        <w:t>от __.__.2018 №____</w:t>
      </w:r>
      <w:r w:rsidRPr="00020377">
        <w:t>.</w:t>
      </w:r>
    </w:p>
    <w:p w:rsidR="00C9070A" w:rsidRDefault="00C9070A" w:rsidP="00C9070A">
      <w:pPr>
        <w:ind w:firstLine="709"/>
        <w:jc w:val="both"/>
      </w:pPr>
      <w:r>
        <w:t>Публичные слушания по П</w:t>
      </w:r>
      <w:r w:rsidRPr="00020377">
        <w:t>роектуосуществля</w:t>
      </w:r>
      <w:r>
        <w:t>лись</w:t>
      </w:r>
      <w:r w:rsidRPr="00020377">
        <w:t xml:space="preserve"> в период с </w:t>
      </w:r>
      <w:r>
        <w:t xml:space="preserve">«___»________ 20___ </w:t>
      </w:r>
      <w:r w:rsidRPr="00020377">
        <w:t xml:space="preserve">года по </w:t>
      </w:r>
      <w:r>
        <w:t xml:space="preserve">«___»________ 20___ </w:t>
      </w:r>
      <w:r w:rsidRPr="00020377">
        <w:t>года</w:t>
      </w:r>
      <w:r>
        <w:t>.</w:t>
      </w:r>
    </w:p>
    <w:p w:rsidR="00C9070A" w:rsidRDefault="00C9070A" w:rsidP="00C9070A">
      <w:pPr>
        <w:ind w:firstLine="709"/>
        <w:jc w:val="both"/>
      </w:pPr>
      <w:r w:rsidRPr="00020377">
        <w:t>Для ознакомления участников публичных слушаний с документами</w:t>
      </w:r>
      <w:r>
        <w:t xml:space="preserve"> Проекта</w:t>
      </w:r>
      <w:r w:rsidRPr="00020377">
        <w:t xml:space="preserve"> в здании Администрации Светлогорского сельсовета по адресу: </w:t>
      </w:r>
      <w:r w:rsidRPr="00511EB9">
        <w:t>Красноярский край, Туруханский район, п. Светлогорск, ул. Энергетиков, д.15</w:t>
      </w:r>
      <w:r>
        <w:t>, в помещении __________была открыта</w:t>
      </w:r>
      <w:r w:rsidRPr="00020377">
        <w:t xml:space="preserve"> экспозиция Проект</w:t>
      </w:r>
      <w:r>
        <w:t>а. Экспозиция Проекта проводилась</w:t>
      </w:r>
      <w:r w:rsidRPr="00020377">
        <w:t xml:space="preserve"> в период с </w:t>
      </w:r>
      <w:r>
        <w:t xml:space="preserve">«___»________ 20___ </w:t>
      </w:r>
      <w:r w:rsidRPr="00020377">
        <w:t xml:space="preserve">года по </w:t>
      </w:r>
      <w:r>
        <w:t xml:space="preserve">«___»________ 20___ </w:t>
      </w:r>
      <w:r w:rsidRPr="00020377">
        <w:t>года</w:t>
      </w:r>
      <w:r>
        <w:t xml:space="preserve">. </w:t>
      </w:r>
      <w:r w:rsidRPr="00020377">
        <w:t>Посещение экспозиции участниками п</w:t>
      </w:r>
      <w:r>
        <w:t>убличных слушаний осуществлялось_______________ с ____ часов ____</w:t>
      </w:r>
      <w:r w:rsidRPr="00020377">
        <w:t xml:space="preserve"> минут по </w:t>
      </w:r>
      <w:r>
        <w:t>____ часов ____</w:t>
      </w:r>
      <w:r w:rsidRPr="00020377">
        <w:t xml:space="preserve"> минут.</w:t>
      </w:r>
    </w:p>
    <w:p w:rsidR="00C9070A" w:rsidRDefault="00C9070A" w:rsidP="00C9070A">
      <w:pPr>
        <w:ind w:firstLine="709"/>
        <w:jc w:val="both"/>
      </w:pPr>
      <w:r w:rsidRPr="00020377">
        <w:t xml:space="preserve">Участники публичных слушаний также </w:t>
      </w:r>
      <w:r>
        <w:t>могли</w:t>
      </w:r>
      <w:r w:rsidRPr="00020377">
        <w:t xml:space="preserve"> ознакомиться с Проектом и информационными материалами к нему на официальном сайте </w:t>
      </w:r>
      <w:r w:rsidRPr="00BC3482">
        <w:rPr>
          <w:bCs/>
        </w:rPr>
        <w:t xml:space="preserve">администрации Светлогорского сельсовета </w:t>
      </w:r>
      <w:r w:rsidRPr="00BC3482">
        <w:t xml:space="preserve">в информационно-телекоммуникационной сети «Интернет» </w:t>
      </w:r>
      <w:hyperlink r:id="rId11" w:history="1">
        <w:r w:rsidRPr="00BC3482">
          <w:rPr>
            <w:rStyle w:val="a6"/>
            <w:bCs/>
          </w:rPr>
          <w:t>www.adminsvet.ru</w:t>
        </w:r>
      </w:hyperlink>
      <w:r w:rsidRPr="00020377">
        <w:t>.</w:t>
      </w:r>
    </w:p>
    <w:p w:rsidR="00C9070A" w:rsidRDefault="00C9070A" w:rsidP="00C9070A">
      <w:pPr>
        <w:ind w:firstLine="709"/>
        <w:jc w:val="both"/>
      </w:pPr>
      <w:r w:rsidRPr="00020377">
        <w:t xml:space="preserve">Собрание участников публичных слушаний </w:t>
      </w:r>
      <w:r>
        <w:t xml:space="preserve">состоялось«_____»____________ </w:t>
      </w:r>
      <w:r w:rsidRPr="00020377">
        <w:t>года:</w:t>
      </w:r>
      <w:r>
        <w:t xml:space="preserve"> года </w:t>
      </w:r>
      <w:proofErr w:type="gramStart"/>
      <w:r>
        <w:t>в</w:t>
      </w:r>
      <w:proofErr w:type="gramEnd"/>
      <w:r>
        <w:t xml:space="preserve"> ____ </w:t>
      </w:r>
      <w:proofErr w:type="gramStart"/>
      <w:r>
        <w:t>часов</w:t>
      </w:r>
      <w:proofErr w:type="gramEnd"/>
      <w:r>
        <w:t xml:space="preserve"> ____</w:t>
      </w:r>
      <w:r w:rsidRPr="00020377">
        <w:t xml:space="preserve"> минут местного времени по адресу: </w:t>
      </w:r>
      <w:proofErr w:type="gramStart"/>
      <w:r w:rsidRPr="00511EB9">
        <w:t>Красноярский край, Туруханский район, п. Светлогорск, ул. Энергетиков, д.15</w:t>
      </w:r>
      <w:r w:rsidRPr="00020377">
        <w:t xml:space="preserve">, </w:t>
      </w:r>
      <w:r>
        <w:t xml:space="preserve">конференц-зал. </w:t>
      </w:r>
      <w:proofErr w:type="gramEnd"/>
    </w:p>
    <w:p w:rsidR="00C9070A" w:rsidRDefault="00C9070A" w:rsidP="00C9070A">
      <w:pPr>
        <w:ind w:firstLine="709"/>
        <w:jc w:val="both"/>
      </w:pPr>
      <w:r>
        <w:t xml:space="preserve">Публичные слушания проводились в пределах территории муниципального образования Светлогорский сельсовет Туруханского района Красноярского края. </w:t>
      </w:r>
    </w:p>
    <w:p w:rsidR="00C9070A" w:rsidRDefault="00C9070A" w:rsidP="00C9070A">
      <w:pPr>
        <w:ind w:firstLine="709"/>
        <w:jc w:val="both"/>
      </w:pPr>
      <w:r w:rsidRPr="0063425F">
        <w:t>Проект и информационны</w:t>
      </w:r>
      <w:r>
        <w:t>е материалы к нему находились</w:t>
      </w:r>
      <w:r w:rsidRPr="0063425F">
        <w:t xml:space="preserve"> в открытом доступе и размещены на официальном сайте </w:t>
      </w:r>
      <w:r w:rsidRPr="00BC3482">
        <w:rPr>
          <w:bCs/>
        </w:rPr>
        <w:t xml:space="preserve">администрации Светлогорского сельсовета </w:t>
      </w:r>
      <w:r w:rsidRPr="00BC3482">
        <w:t xml:space="preserve">в информационно-телекоммуникационной сети «Интернет» </w:t>
      </w:r>
      <w:hyperlink r:id="rId12" w:history="1">
        <w:r w:rsidRPr="00BC3482">
          <w:rPr>
            <w:rStyle w:val="a6"/>
            <w:bCs/>
          </w:rPr>
          <w:t>www.adminsvet.ru</w:t>
        </w:r>
      </w:hyperlink>
      <w:r w:rsidRPr="0063425F">
        <w:t xml:space="preserve"> с </w:t>
      </w:r>
      <w:r>
        <w:t>«_____»____________ года.</w:t>
      </w:r>
    </w:p>
    <w:p w:rsidR="00C9070A" w:rsidRDefault="00C9070A" w:rsidP="00C9070A">
      <w:pPr>
        <w:ind w:firstLine="709"/>
        <w:jc w:val="both"/>
      </w:pPr>
      <w:r w:rsidRPr="00020377">
        <w:t>Предложения и замечания по Проекту учас</w:t>
      </w:r>
      <w:r>
        <w:t>тниками публичных слушаний могли</w:t>
      </w:r>
      <w:r w:rsidRPr="00020377">
        <w:t xml:space="preserve"> быть направлены </w:t>
      </w:r>
      <w:r w:rsidRPr="0063425F">
        <w:t>с</w:t>
      </w:r>
      <w:r>
        <w:t xml:space="preserve">«_____»____________ года </w:t>
      </w:r>
      <w:r w:rsidRPr="00020377">
        <w:t>до</w:t>
      </w:r>
      <w:r>
        <w:t xml:space="preserve"> «_____»____________ </w:t>
      </w:r>
      <w:r w:rsidRPr="00020377">
        <w:t>года:</w:t>
      </w:r>
    </w:p>
    <w:p w:rsidR="00C9070A" w:rsidRPr="00C52294" w:rsidRDefault="00C9070A" w:rsidP="00C9070A">
      <w:pPr>
        <w:pStyle w:val="s1"/>
        <w:spacing w:before="0" w:beforeAutospacing="0" w:after="0" w:afterAutospacing="0"/>
        <w:ind w:firstLine="709"/>
        <w:jc w:val="both"/>
      </w:pPr>
      <w:r>
        <w:t>1</w:t>
      </w:r>
      <w:r w:rsidRPr="00C52294">
        <w:t>) в письменной или устной форме в ходе проведения собрания или собраний участников публичных слушаний;</w:t>
      </w:r>
    </w:p>
    <w:p w:rsidR="00C9070A" w:rsidRPr="00C52294" w:rsidRDefault="00C9070A" w:rsidP="00C9070A">
      <w:pPr>
        <w:pStyle w:val="s1"/>
        <w:spacing w:before="0" w:beforeAutospacing="0" w:after="0" w:afterAutospacing="0"/>
        <w:ind w:firstLine="709"/>
        <w:jc w:val="both"/>
      </w:pPr>
      <w:r>
        <w:t>2</w:t>
      </w:r>
      <w:r w:rsidRPr="00C52294">
        <w:t xml:space="preserve">) в письменной форме в адрес </w:t>
      </w:r>
      <w:r>
        <w:t xml:space="preserve">администрации Светлогорского сельсовета: </w:t>
      </w:r>
      <w:r w:rsidRPr="00511EB9">
        <w:t>Красноярский край, Туруханский район, п. Светлогорск, ул. Энергетиков, д.15</w:t>
      </w:r>
      <w:r>
        <w:t>;</w:t>
      </w:r>
    </w:p>
    <w:p w:rsidR="00C9070A" w:rsidRDefault="00C9070A" w:rsidP="00C9070A">
      <w:pPr>
        <w:pStyle w:val="s1"/>
        <w:spacing w:before="0" w:beforeAutospacing="0" w:after="0" w:afterAutospacing="0"/>
        <w:ind w:firstLine="709"/>
        <w:jc w:val="both"/>
      </w:pPr>
      <w:r>
        <w:t>3</w:t>
      </w:r>
      <w:r w:rsidRPr="00C52294">
        <w:t xml:space="preserve">) посредством записи в книге (журнале) учета </w:t>
      </w:r>
      <w:r>
        <w:t>посетителей экспозиции проекта.</w:t>
      </w:r>
    </w:p>
    <w:p w:rsidR="00C9070A" w:rsidRDefault="00C9070A" w:rsidP="00C9070A">
      <w:pPr>
        <w:tabs>
          <w:tab w:val="left" w:pos="709"/>
        </w:tabs>
      </w:pPr>
    </w:p>
    <w:p w:rsidR="00C9070A" w:rsidRDefault="00C9070A" w:rsidP="00C9070A">
      <w:pPr>
        <w:tabs>
          <w:tab w:val="left" w:pos="709"/>
        </w:tabs>
        <w:jc w:val="both"/>
      </w:pPr>
      <w:r>
        <w:tab/>
        <w:t>При проведении публичных слушаний</w:t>
      </w:r>
      <w:r w:rsidRPr="00BD5C62">
        <w:t xml:space="preserve"> поступили следующие предложения и замечания участников публичных слушаний</w:t>
      </w:r>
      <w:r>
        <w:t>,</w:t>
      </w:r>
      <w:r w:rsidRPr="00BD5C62">
        <w:t xml:space="preserve"> постоянно проживающих на территории муниципального образования Светлогорский сельсовет Туруханского района Красноярского края</w:t>
      </w:r>
      <w:r>
        <w:t>:________________________________________________________________________</w:t>
      </w:r>
    </w:p>
    <w:p w:rsidR="00C9070A" w:rsidRDefault="00C9070A" w:rsidP="00C9070A">
      <w:pPr>
        <w:tabs>
          <w:tab w:val="left" w:pos="709"/>
        </w:tabs>
        <w:jc w:val="both"/>
      </w:pPr>
      <w:r>
        <w:t>____________________________________________________________________________</w:t>
      </w:r>
    </w:p>
    <w:p w:rsidR="00C9070A" w:rsidRDefault="00C9070A" w:rsidP="00C9070A">
      <w:pPr>
        <w:tabs>
          <w:tab w:val="left" w:pos="709"/>
        </w:tabs>
        <w:jc w:val="both"/>
      </w:pPr>
      <w:r>
        <w:lastRenderedPageBreak/>
        <w:t>_____________________________________________________________________________.</w:t>
      </w:r>
    </w:p>
    <w:p w:rsidR="00C9070A" w:rsidRDefault="00C9070A" w:rsidP="00C9070A">
      <w:pPr>
        <w:tabs>
          <w:tab w:val="left" w:pos="709"/>
        </w:tabs>
        <w:jc w:val="both"/>
      </w:pPr>
      <w:r>
        <w:tab/>
        <w:t>При проведении публичных слушаний</w:t>
      </w:r>
      <w:r w:rsidRPr="00BD5C62">
        <w:t xml:space="preserve"> поступили следующие предложения и замечания</w:t>
      </w:r>
      <w:r>
        <w:t xml:space="preserve"> иных</w:t>
      </w:r>
      <w:r w:rsidRPr="00BD5C62">
        <w:t xml:space="preserve"> участников публичных слушаний</w:t>
      </w:r>
      <w:r>
        <w:t>: ___________________________________</w:t>
      </w:r>
    </w:p>
    <w:p w:rsidR="00C9070A" w:rsidRDefault="00C9070A" w:rsidP="00C9070A">
      <w:pPr>
        <w:tabs>
          <w:tab w:val="left" w:pos="709"/>
        </w:tabs>
        <w:jc w:val="both"/>
      </w:pPr>
      <w:r>
        <w:t>____________________________________________________________________________</w:t>
      </w:r>
    </w:p>
    <w:p w:rsidR="00C9070A" w:rsidRPr="00BD5C62" w:rsidRDefault="00C9070A" w:rsidP="00C9070A">
      <w:pPr>
        <w:tabs>
          <w:tab w:val="left" w:pos="709"/>
        </w:tabs>
        <w:jc w:val="both"/>
      </w:pPr>
      <w:r>
        <w:t>_____________________________________________________________________________</w:t>
      </w:r>
    </w:p>
    <w:p w:rsidR="00C9070A" w:rsidRPr="00E92E33" w:rsidRDefault="00C9070A" w:rsidP="00C9070A">
      <w:pPr>
        <w:tabs>
          <w:tab w:val="left" w:pos="1560"/>
        </w:tabs>
        <w:rPr>
          <w:b/>
        </w:rPr>
      </w:pPr>
    </w:p>
    <w:p w:rsidR="00C9070A" w:rsidRDefault="00C9070A" w:rsidP="00C9070A">
      <w:pPr>
        <w:ind w:firstLine="709"/>
        <w:jc w:val="both"/>
      </w:pPr>
      <w:r w:rsidRPr="00BD5C62">
        <w:t>Приложение к протоколу: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r>
        <w:t>.</w:t>
      </w:r>
    </w:p>
    <w:p w:rsidR="00C9070A" w:rsidRDefault="00C9070A" w:rsidP="00C9070A">
      <w:pPr>
        <w:ind w:firstLine="709"/>
        <w:jc w:val="both"/>
      </w:pPr>
    </w:p>
    <w:p w:rsidR="00C9070A" w:rsidRDefault="00C9070A" w:rsidP="00C9070A">
      <w:pPr>
        <w:ind w:firstLine="709"/>
        <w:jc w:val="both"/>
      </w:pPr>
    </w:p>
    <w:p w:rsidR="00C9070A" w:rsidRDefault="00C9070A" w:rsidP="00C9070A">
      <w:pPr>
        <w:ind w:firstLine="709"/>
        <w:jc w:val="both"/>
      </w:pPr>
    </w:p>
    <w:p w:rsidR="00C9070A" w:rsidRDefault="00C9070A" w:rsidP="00C9070A">
      <w:pPr>
        <w:jc w:val="both"/>
      </w:pPr>
      <w:r>
        <w:t xml:space="preserve">Председатель </w:t>
      </w:r>
      <w:r w:rsidRPr="009C3B70">
        <w:t>публичных слушаний</w:t>
      </w:r>
      <w:r>
        <w:t xml:space="preserve">_________________               _______________      </w:t>
      </w:r>
    </w:p>
    <w:p w:rsidR="00C9070A" w:rsidRPr="00DE2882" w:rsidRDefault="00C9070A" w:rsidP="00C9070A">
      <w:pPr>
        <w:jc w:val="both"/>
        <w:rPr>
          <w:i/>
          <w:sz w:val="20"/>
          <w:szCs w:val="20"/>
        </w:rPr>
      </w:pPr>
      <w:r w:rsidRPr="00DE2882">
        <w:rPr>
          <w:i/>
          <w:sz w:val="20"/>
          <w:szCs w:val="20"/>
        </w:rPr>
        <w:t xml:space="preserve">(подпись) (ФИО) </w:t>
      </w:r>
    </w:p>
    <w:p w:rsidR="00C9070A" w:rsidRDefault="00C9070A" w:rsidP="00C9070A">
      <w:pPr>
        <w:ind w:firstLine="709"/>
        <w:jc w:val="both"/>
      </w:pPr>
    </w:p>
    <w:p w:rsidR="00C9070A" w:rsidRDefault="00C9070A" w:rsidP="00C9070A">
      <w:pPr>
        <w:jc w:val="both"/>
      </w:pPr>
    </w:p>
    <w:p w:rsidR="00C9070A" w:rsidRDefault="00C9070A" w:rsidP="00C9070A">
      <w:pPr>
        <w:jc w:val="both"/>
      </w:pPr>
      <w:r w:rsidRPr="009C3B70">
        <w:t>Секретарь публичных слушаний</w:t>
      </w:r>
      <w:r>
        <w:t xml:space="preserve">                      _________________            _______________   </w:t>
      </w:r>
    </w:p>
    <w:p w:rsidR="00C9070A" w:rsidRPr="00DE2882" w:rsidRDefault="00C9070A" w:rsidP="00C9070A">
      <w:pPr>
        <w:jc w:val="both"/>
        <w:rPr>
          <w:i/>
          <w:sz w:val="20"/>
          <w:szCs w:val="20"/>
        </w:rPr>
      </w:pPr>
      <w:r w:rsidRPr="00DE2882">
        <w:rPr>
          <w:i/>
          <w:sz w:val="20"/>
          <w:szCs w:val="20"/>
        </w:rPr>
        <w:t xml:space="preserve">(подпись) (ФИО) </w:t>
      </w:r>
    </w:p>
    <w:p w:rsidR="00C9070A" w:rsidRDefault="00C9070A" w:rsidP="00C9070A">
      <w:pPr>
        <w:jc w:val="both"/>
      </w:pPr>
    </w:p>
    <w:p w:rsidR="00C9070A" w:rsidRDefault="00C9070A" w:rsidP="00C9070A">
      <w:pPr>
        <w:ind w:firstLine="709"/>
        <w:jc w:val="both"/>
      </w:pPr>
    </w:p>
    <w:p w:rsidR="00C9070A" w:rsidRPr="00BD5C62" w:rsidRDefault="00C9070A" w:rsidP="00C9070A">
      <w:pPr>
        <w:ind w:firstLine="709"/>
        <w:jc w:val="both"/>
      </w:pPr>
    </w:p>
    <w:p w:rsidR="00C9070A" w:rsidRPr="00193940" w:rsidRDefault="00C9070A" w:rsidP="00C9070A">
      <w:pPr>
        <w:ind w:left="720"/>
        <w:jc w:val="center"/>
        <w:rPr>
          <w:sz w:val="20"/>
          <w:szCs w:val="20"/>
        </w:rPr>
      </w:pPr>
    </w:p>
    <w:p w:rsidR="00C9070A" w:rsidRDefault="00C9070A" w:rsidP="00C9070A">
      <w:pPr>
        <w:pStyle w:val="s3"/>
        <w:keepNext/>
        <w:spacing w:before="0" w:beforeAutospacing="0" w:after="0" w:afterAutospacing="0"/>
        <w:rPr>
          <w:b/>
        </w:rPr>
      </w:pPr>
    </w:p>
    <w:p w:rsidR="00C9070A" w:rsidRDefault="00C9070A" w:rsidP="00C9070A">
      <w:pPr>
        <w:pStyle w:val="s3"/>
        <w:keepNext/>
        <w:spacing w:before="0" w:beforeAutospacing="0" w:after="0" w:afterAutospacing="0"/>
        <w:jc w:val="center"/>
        <w:rPr>
          <w:b/>
        </w:rPr>
      </w:pPr>
    </w:p>
    <w:p w:rsidR="00C9070A" w:rsidRDefault="00C9070A" w:rsidP="00C9070A">
      <w:pPr>
        <w:pStyle w:val="s3"/>
        <w:keepNext/>
        <w:spacing w:before="0" w:beforeAutospacing="0" w:after="0" w:afterAutospacing="0"/>
        <w:jc w:val="center"/>
        <w:rPr>
          <w:b/>
        </w:rPr>
      </w:pPr>
    </w:p>
    <w:p w:rsidR="00B24195" w:rsidRDefault="00B24195"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2A2F7A">
      <w:pPr>
        <w:jc w:val="center"/>
        <w:rPr>
          <w:b/>
        </w:rPr>
      </w:pPr>
    </w:p>
    <w:p w:rsidR="00C9070A" w:rsidRDefault="00C9070A" w:rsidP="00C9070A">
      <w:pPr>
        <w:ind w:firstLine="708"/>
        <w:jc w:val="both"/>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8"/>
        <w:gridCol w:w="4313"/>
      </w:tblGrid>
      <w:tr w:rsidR="00C9070A" w:rsidRPr="00A86507" w:rsidTr="004226A0">
        <w:tc>
          <w:tcPr>
            <w:tcW w:w="6108" w:type="dxa"/>
          </w:tcPr>
          <w:p w:rsidR="00C9070A" w:rsidRPr="00A86507" w:rsidRDefault="00C9070A" w:rsidP="004226A0"/>
        </w:tc>
        <w:tc>
          <w:tcPr>
            <w:tcW w:w="4313" w:type="dxa"/>
          </w:tcPr>
          <w:p w:rsidR="00C9070A" w:rsidRPr="00A86507" w:rsidRDefault="00C9070A" w:rsidP="004226A0">
            <w:pPr>
              <w:rPr>
                <w:sz w:val="18"/>
                <w:szCs w:val="18"/>
              </w:rPr>
            </w:pPr>
            <w:r>
              <w:rPr>
                <w:sz w:val="18"/>
                <w:szCs w:val="18"/>
              </w:rPr>
              <w:t>Приложение №6</w:t>
            </w:r>
            <w:r w:rsidRPr="00A86507">
              <w:rPr>
                <w:sz w:val="18"/>
                <w:szCs w:val="18"/>
              </w:rPr>
              <w:t xml:space="preserve"> к </w:t>
            </w:r>
            <w:r>
              <w:rPr>
                <w:sz w:val="18"/>
                <w:szCs w:val="18"/>
              </w:rPr>
              <w:t>распоряжению</w:t>
            </w:r>
            <w:r w:rsidRPr="00A86507">
              <w:rPr>
                <w:sz w:val="18"/>
                <w:szCs w:val="18"/>
              </w:rPr>
              <w:t xml:space="preserve"> администрации </w:t>
            </w:r>
          </w:p>
          <w:p w:rsidR="00C9070A" w:rsidRPr="00A86507" w:rsidRDefault="00C9070A" w:rsidP="004226A0">
            <w:pPr>
              <w:rPr>
                <w:sz w:val="18"/>
                <w:szCs w:val="18"/>
              </w:rPr>
            </w:pPr>
            <w:r w:rsidRPr="00A86507">
              <w:rPr>
                <w:sz w:val="18"/>
                <w:szCs w:val="18"/>
              </w:rPr>
              <w:t xml:space="preserve">Светлогорского сельсовета Туруханского района </w:t>
            </w:r>
          </w:p>
          <w:p w:rsidR="00C9070A" w:rsidRPr="00A86507" w:rsidRDefault="00C9070A" w:rsidP="00CB01F4">
            <w:r w:rsidRPr="00A86507">
              <w:rPr>
                <w:sz w:val="18"/>
                <w:szCs w:val="18"/>
              </w:rPr>
              <w:t xml:space="preserve">Красноярского края от </w:t>
            </w:r>
            <w:r w:rsidR="009009FF">
              <w:rPr>
                <w:sz w:val="18"/>
                <w:szCs w:val="18"/>
              </w:rPr>
              <w:t>10.12</w:t>
            </w:r>
            <w:r w:rsidR="009009FF" w:rsidRPr="00A86507">
              <w:rPr>
                <w:sz w:val="18"/>
                <w:szCs w:val="18"/>
              </w:rPr>
              <w:t>.</w:t>
            </w:r>
            <w:r w:rsidR="009009FF">
              <w:rPr>
                <w:sz w:val="18"/>
                <w:szCs w:val="18"/>
              </w:rPr>
              <w:t>2019</w:t>
            </w:r>
            <w:r w:rsidR="009009FF" w:rsidRPr="00CB01F4">
              <w:rPr>
                <w:sz w:val="18"/>
                <w:szCs w:val="18"/>
              </w:rPr>
              <w:t>№</w:t>
            </w:r>
            <w:r w:rsidR="00CB01F4" w:rsidRPr="00CB01F4">
              <w:rPr>
                <w:sz w:val="18"/>
                <w:szCs w:val="18"/>
              </w:rPr>
              <w:t>104</w:t>
            </w:r>
            <w:r w:rsidR="009009FF" w:rsidRPr="00CB01F4">
              <w:rPr>
                <w:sz w:val="18"/>
                <w:szCs w:val="18"/>
              </w:rPr>
              <w:t>-Р</w:t>
            </w:r>
          </w:p>
        </w:tc>
      </w:tr>
    </w:tbl>
    <w:p w:rsidR="00C9070A" w:rsidRPr="00A86507" w:rsidRDefault="00C9070A" w:rsidP="00C9070A"/>
    <w:p w:rsidR="00C9070A" w:rsidRDefault="00C9070A" w:rsidP="00C9070A">
      <w:pPr>
        <w:jc w:val="center"/>
        <w:rPr>
          <w:b/>
        </w:rPr>
      </w:pPr>
    </w:p>
    <w:p w:rsidR="00C9070A" w:rsidRPr="00DE2882" w:rsidRDefault="00C9070A" w:rsidP="00C9070A">
      <w:pPr>
        <w:pStyle w:val="s3"/>
        <w:keepNext/>
        <w:spacing w:before="0" w:beforeAutospacing="0" w:after="0" w:afterAutospacing="0"/>
        <w:jc w:val="center"/>
        <w:rPr>
          <w:b/>
        </w:rPr>
      </w:pPr>
      <w:r w:rsidRPr="00DE2882">
        <w:rPr>
          <w:b/>
        </w:rPr>
        <w:t>З</w:t>
      </w:r>
      <w:r>
        <w:rPr>
          <w:b/>
        </w:rPr>
        <w:t>аключение</w:t>
      </w:r>
      <w:r w:rsidRPr="00DE2882">
        <w:rPr>
          <w:b/>
        </w:rPr>
        <w:t xml:space="preserve"> о результатах публичных слушаний</w:t>
      </w:r>
    </w:p>
    <w:p w:rsidR="00C9070A" w:rsidRDefault="00C9070A" w:rsidP="00C9070A">
      <w:pPr>
        <w:jc w:val="center"/>
      </w:pPr>
      <w:r w:rsidRPr="00020377">
        <w:t xml:space="preserve">по проекту </w:t>
      </w:r>
      <w:r>
        <w:t>___________________________________</w:t>
      </w:r>
    </w:p>
    <w:p w:rsidR="00C9070A" w:rsidRPr="00020377" w:rsidRDefault="00C9070A" w:rsidP="00C9070A">
      <w:pPr>
        <w:jc w:val="center"/>
        <w:rPr>
          <w:i/>
          <w:sz w:val="20"/>
          <w:szCs w:val="20"/>
        </w:rPr>
      </w:pPr>
      <w:r w:rsidRPr="00BC3482">
        <w:rPr>
          <w:i/>
          <w:sz w:val="20"/>
          <w:szCs w:val="20"/>
        </w:rPr>
        <w:t xml:space="preserve">(информация о проекте, </w:t>
      </w:r>
      <w:r>
        <w:rPr>
          <w:i/>
          <w:sz w:val="20"/>
          <w:szCs w:val="20"/>
        </w:rPr>
        <w:t>рассмотренном</w:t>
      </w:r>
      <w:r w:rsidRPr="00BC3482">
        <w:rPr>
          <w:i/>
          <w:sz w:val="20"/>
          <w:szCs w:val="20"/>
        </w:rPr>
        <w:t xml:space="preserve"> на публичных слушаниях)</w:t>
      </w:r>
    </w:p>
    <w:p w:rsidR="00C9070A" w:rsidRDefault="00C9070A" w:rsidP="00C9070A">
      <w:pPr>
        <w:pStyle w:val="s3"/>
        <w:keepNext/>
        <w:spacing w:before="0" w:beforeAutospacing="0" w:after="0" w:afterAutospacing="0"/>
        <w:jc w:val="center"/>
        <w:rPr>
          <w:b/>
        </w:rPr>
      </w:pPr>
    </w:p>
    <w:p w:rsidR="00C9070A" w:rsidRDefault="00C9070A" w:rsidP="00C9070A">
      <w:pPr>
        <w:tabs>
          <w:tab w:val="left" w:pos="1560"/>
        </w:tabs>
        <w:ind w:left="360"/>
        <w:jc w:val="right"/>
      </w:pPr>
      <w:r w:rsidRPr="007F42EF">
        <w:t>«</w:t>
      </w:r>
      <w:r>
        <w:t>___</w:t>
      </w:r>
      <w:r w:rsidRPr="007F42EF">
        <w:t xml:space="preserve">»______________ 20___ г.  </w:t>
      </w:r>
    </w:p>
    <w:p w:rsidR="00C9070A" w:rsidRPr="007F42EF" w:rsidRDefault="00C9070A" w:rsidP="00C9070A">
      <w:pPr>
        <w:tabs>
          <w:tab w:val="left" w:pos="1560"/>
        </w:tabs>
        <w:ind w:left="360"/>
        <w:jc w:val="center"/>
        <w:rPr>
          <w:i/>
          <w:sz w:val="20"/>
          <w:szCs w:val="20"/>
        </w:rPr>
      </w:pPr>
      <w:r w:rsidRPr="007F42EF">
        <w:rPr>
          <w:i/>
          <w:sz w:val="20"/>
          <w:szCs w:val="20"/>
        </w:rPr>
        <w:t xml:space="preserve">(дата оформления </w:t>
      </w:r>
      <w:r>
        <w:rPr>
          <w:i/>
          <w:sz w:val="20"/>
          <w:szCs w:val="20"/>
        </w:rPr>
        <w:t>заключения</w:t>
      </w:r>
      <w:r w:rsidRPr="007F42EF">
        <w:rPr>
          <w:i/>
          <w:sz w:val="20"/>
          <w:szCs w:val="20"/>
        </w:rPr>
        <w:t xml:space="preserve">) </w:t>
      </w:r>
    </w:p>
    <w:p w:rsidR="00C9070A" w:rsidRDefault="00C9070A" w:rsidP="00C9070A">
      <w:pPr>
        <w:pStyle w:val="s3"/>
        <w:keepNext/>
        <w:spacing w:before="0" w:beforeAutospacing="0" w:after="0" w:afterAutospacing="0"/>
        <w:jc w:val="center"/>
        <w:rPr>
          <w:b/>
        </w:rPr>
      </w:pPr>
    </w:p>
    <w:p w:rsidR="00C9070A" w:rsidRDefault="00C9070A" w:rsidP="00C9070A">
      <w:pPr>
        <w:pStyle w:val="s3"/>
        <w:keepNext/>
        <w:spacing w:before="0" w:beforeAutospacing="0" w:after="0" w:afterAutospacing="0"/>
        <w:jc w:val="center"/>
        <w:rPr>
          <w:b/>
        </w:rPr>
      </w:pPr>
    </w:p>
    <w:p w:rsidR="00C9070A" w:rsidRPr="009C3B70" w:rsidRDefault="00C9070A" w:rsidP="00C9070A">
      <w:pPr>
        <w:tabs>
          <w:tab w:val="left" w:pos="709"/>
        </w:tabs>
        <w:jc w:val="both"/>
      </w:pPr>
      <w:r>
        <w:tab/>
      </w:r>
      <w:r w:rsidRPr="009C3B70">
        <w:t>Председатель публичных слушаний</w:t>
      </w:r>
      <w:r>
        <w:t xml:space="preserve">: </w:t>
      </w:r>
    </w:p>
    <w:p w:rsidR="00C9070A" w:rsidRDefault="00C9070A" w:rsidP="00C9070A">
      <w:pPr>
        <w:tabs>
          <w:tab w:val="left" w:pos="709"/>
        </w:tabs>
        <w:jc w:val="both"/>
        <w:rPr>
          <w:b/>
        </w:rPr>
      </w:pPr>
      <w:r>
        <w:tab/>
      </w:r>
      <w:r w:rsidRPr="009C3B70">
        <w:t>Секретарь публичных слушаний</w:t>
      </w:r>
      <w:r>
        <w:t>:</w:t>
      </w:r>
      <w:r>
        <w:rPr>
          <w:b/>
        </w:rPr>
        <w:tab/>
      </w:r>
    </w:p>
    <w:p w:rsidR="00C9070A" w:rsidRDefault="00C9070A" w:rsidP="00C9070A">
      <w:pPr>
        <w:pStyle w:val="s3"/>
        <w:keepNext/>
        <w:spacing w:before="0" w:beforeAutospacing="0" w:after="0" w:afterAutospacing="0"/>
        <w:jc w:val="center"/>
        <w:rPr>
          <w:b/>
        </w:rPr>
      </w:pPr>
    </w:p>
    <w:p w:rsidR="00C9070A" w:rsidRDefault="00C9070A" w:rsidP="00C9070A">
      <w:pPr>
        <w:pStyle w:val="s3"/>
        <w:keepNext/>
        <w:spacing w:before="0" w:beforeAutospacing="0" w:after="0" w:afterAutospacing="0"/>
        <w:jc w:val="both"/>
      </w:pPr>
      <w:r w:rsidRPr="000843FE">
        <w:t xml:space="preserve">Наименование проекта, рассмотренного на публичных слушаниях: </w:t>
      </w:r>
      <w:r>
        <w:t>_____________________</w:t>
      </w:r>
    </w:p>
    <w:p w:rsidR="00C9070A" w:rsidRDefault="00C9070A" w:rsidP="00C9070A">
      <w:pPr>
        <w:pStyle w:val="s3"/>
        <w:keepNext/>
        <w:spacing w:before="0" w:beforeAutospacing="0" w:after="0" w:afterAutospacing="0"/>
        <w:jc w:val="both"/>
      </w:pPr>
      <w:r>
        <w:t>_____________________________________________________________________________</w:t>
      </w:r>
    </w:p>
    <w:p w:rsidR="00C9070A" w:rsidRDefault="00C9070A" w:rsidP="00C9070A">
      <w:pPr>
        <w:pStyle w:val="s3"/>
        <w:keepNext/>
        <w:spacing w:before="0" w:beforeAutospacing="0" w:after="0" w:afterAutospacing="0"/>
        <w:jc w:val="both"/>
      </w:pPr>
    </w:p>
    <w:p w:rsidR="00C9070A" w:rsidRDefault="00C9070A" w:rsidP="00C9070A">
      <w:pPr>
        <w:pStyle w:val="s3"/>
        <w:keepNext/>
        <w:spacing w:before="0" w:beforeAutospacing="0" w:after="0" w:afterAutospacing="0"/>
        <w:jc w:val="both"/>
      </w:pPr>
      <w:r w:rsidRPr="000843FE">
        <w:t>Количество участников публичных слушаний, которые приняли участие в публичных слушаниях</w:t>
      </w:r>
      <w:r>
        <w:t xml:space="preserve"> __________________________________________________________________</w:t>
      </w:r>
    </w:p>
    <w:p w:rsidR="00C9070A" w:rsidRDefault="00C9070A" w:rsidP="00C9070A">
      <w:pPr>
        <w:pStyle w:val="s3"/>
        <w:keepNext/>
        <w:spacing w:before="0" w:beforeAutospacing="0" w:after="0" w:afterAutospacing="0"/>
        <w:jc w:val="both"/>
      </w:pPr>
    </w:p>
    <w:p w:rsidR="00C9070A" w:rsidRPr="000843FE" w:rsidRDefault="00C9070A" w:rsidP="00C9070A">
      <w:pPr>
        <w:pStyle w:val="s3"/>
        <w:keepNext/>
        <w:spacing w:before="0" w:beforeAutospacing="0" w:after="0" w:afterAutospacing="0"/>
        <w:jc w:val="both"/>
      </w:pPr>
      <w:r w:rsidRPr="000843FE">
        <w:t xml:space="preserve">Протокол публичных слушаний </w:t>
      </w:r>
      <w:r w:rsidRPr="00020377">
        <w:t xml:space="preserve">по проекту </w:t>
      </w:r>
      <w:r w:rsidRPr="000843FE">
        <w:t>__________________________________________</w:t>
      </w:r>
    </w:p>
    <w:p w:rsidR="00C9070A" w:rsidRDefault="00C9070A" w:rsidP="00C9070A">
      <w:pPr>
        <w:tabs>
          <w:tab w:val="left" w:pos="1560"/>
        </w:tabs>
      </w:pPr>
      <w:r w:rsidRPr="000843FE">
        <w:t>_______________________________</w:t>
      </w:r>
      <w:r>
        <w:t>___________утвержден</w:t>
      </w:r>
      <w:r w:rsidRPr="000843FE">
        <w:t xml:space="preserve"> «___»______________ 20___ г.  </w:t>
      </w:r>
    </w:p>
    <w:p w:rsidR="00C9070A" w:rsidRDefault="00C9070A" w:rsidP="00C9070A">
      <w:pPr>
        <w:tabs>
          <w:tab w:val="left" w:pos="1560"/>
        </w:tabs>
      </w:pPr>
    </w:p>
    <w:p w:rsidR="00C9070A" w:rsidRPr="000843FE" w:rsidRDefault="00C9070A" w:rsidP="00C9070A">
      <w:pPr>
        <w:tabs>
          <w:tab w:val="left" w:pos="709"/>
        </w:tabs>
        <w:jc w:val="both"/>
      </w:pPr>
      <w:r>
        <w:t>*</w:t>
      </w:r>
      <w:r w:rsidRPr="000843FE">
        <w:t xml:space="preserve">Содержание внесенных </w:t>
      </w:r>
      <w:r>
        <w:t>предложений и замечаний</w:t>
      </w:r>
      <w:r w:rsidRPr="000843FE">
        <w:t xml:space="preserve"> участников публичных слушаний, постоянно проживающих на территории муниципального образования Светлогорский сельсовет Туруханского района Красноярского края:____________________</w:t>
      </w:r>
      <w:r>
        <w:t>____________</w:t>
      </w:r>
    </w:p>
    <w:p w:rsidR="00C9070A" w:rsidRDefault="00C9070A" w:rsidP="00C9070A">
      <w:pPr>
        <w:tabs>
          <w:tab w:val="left" w:pos="709"/>
        </w:tabs>
        <w:jc w:val="both"/>
      </w:pPr>
      <w:r>
        <w:t>____________________________________________________________________________</w:t>
      </w:r>
    </w:p>
    <w:p w:rsidR="00C9070A" w:rsidRDefault="00C9070A" w:rsidP="00C9070A">
      <w:pPr>
        <w:tabs>
          <w:tab w:val="left" w:pos="709"/>
        </w:tabs>
        <w:jc w:val="both"/>
      </w:pPr>
      <w:r>
        <w:t>_____________________________________________________________________________.</w:t>
      </w:r>
    </w:p>
    <w:p w:rsidR="00C9070A" w:rsidRDefault="00C9070A" w:rsidP="00C9070A">
      <w:pPr>
        <w:tabs>
          <w:tab w:val="left" w:pos="709"/>
        </w:tabs>
        <w:jc w:val="both"/>
      </w:pPr>
      <w:r w:rsidRPr="000843FE">
        <w:t xml:space="preserve">Содержание внесенных </w:t>
      </w:r>
      <w:r>
        <w:t>предложений и замечаний иных</w:t>
      </w:r>
      <w:r w:rsidRPr="00BD5C62">
        <w:t xml:space="preserve"> участников публичных слушаний</w:t>
      </w:r>
      <w:r>
        <w:t xml:space="preserve">: </w:t>
      </w:r>
    </w:p>
    <w:p w:rsidR="00C9070A" w:rsidRDefault="00C9070A" w:rsidP="00C9070A">
      <w:pPr>
        <w:tabs>
          <w:tab w:val="left" w:pos="709"/>
        </w:tabs>
        <w:jc w:val="both"/>
      </w:pPr>
      <w:r>
        <w:t>____________________________________________________________________________</w:t>
      </w:r>
    </w:p>
    <w:p w:rsidR="00C9070A" w:rsidRDefault="00C9070A" w:rsidP="00C9070A">
      <w:pPr>
        <w:tabs>
          <w:tab w:val="left" w:pos="709"/>
        </w:tabs>
        <w:jc w:val="both"/>
      </w:pPr>
      <w:r>
        <w:t>_____________________________________________________________________________</w:t>
      </w:r>
    </w:p>
    <w:p w:rsidR="00C9070A" w:rsidRDefault="00C9070A" w:rsidP="00C9070A">
      <w:pPr>
        <w:tabs>
          <w:tab w:val="left" w:pos="709"/>
        </w:tabs>
        <w:jc w:val="both"/>
      </w:pPr>
      <w:r>
        <w:t>__________________</w:t>
      </w:r>
    </w:p>
    <w:p w:rsidR="00C9070A" w:rsidRPr="000843FE" w:rsidRDefault="00C9070A" w:rsidP="00C9070A">
      <w:pPr>
        <w:tabs>
          <w:tab w:val="left" w:pos="1560"/>
        </w:tabs>
        <w:rPr>
          <w:sz w:val="20"/>
          <w:szCs w:val="20"/>
        </w:rPr>
      </w:pPr>
      <w:r w:rsidRPr="000843FE">
        <w:rPr>
          <w:sz w:val="20"/>
          <w:szCs w:val="20"/>
        </w:rPr>
        <w:t>*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C9070A" w:rsidRDefault="00C9070A" w:rsidP="00C9070A">
      <w:pPr>
        <w:pStyle w:val="s3"/>
        <w:keepNext/>
        <w:spacing w:before="0" w:beforeAutospacing="0" w:after="0" w:afterAutospacing="0"/>
        <w:jc w:val="both"/>
        <w:rPr>
          <w:b/>
        </w:rPr>
      </w:pPr>
    </w:p>
    <w:p w:rsidR="00C9070A" w:rsidRDefault="00C9070A" w:rsidP="00C9070A">
      <w:pPr>
        <w:pStyle w:val="s3"/>
        <w:keepNext/>
        <w:spacing w:before="0" w:beforeAutospacing="0" w:after="0" w:afterAutospacing="0"/>
        <w:jc w:val="both"/>
      </w:pPr>
      <w:r>
        <w:t>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 _____________________________</w:t>
      </w:r>
    </w:p>
    <w:p w:rsidR="00C9070A" w:rsidRDefault="00C9070A" w:rsidP="00C9070A">
      <w:pPr>
        <w:pStyle w:val="s3"/>
        <w:keepNext/>
        <w:spacing w:before="0" w:beforeAutospacing="0" w:after="0" w:afterAutospacing="0"/>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9070A" w:rsidRDefault="00C9070A" w:rsidP="00C9070A">
      <w:pPr>
        <w:pStyle w:val="s3"/>
        <w:keepNext/>
        <w:spacing w:before="0" w:beforeAutospacing="0" w:after="0" w:afterAutospacing="0"/>
        <w:jc w:val="both"/>
      </w:pPr>
    </w:p>
    <w:p w:rsidR="00C9070A" w:rsidRDefault="00C9070A" w:rsidP="00C9070A">
      <w:pPr>
        <w:jc w:val="both"/>
      </w:pPr>
      <w:r>
        <w:t xml:space="preserve">Председатель </w:t>
      </w:r>
      <w:r w:rsidRPr="009C3B70">
        <w:t>публичных слушаний</w:t>
      </w:r>
      <w:r>
        <w:t xml:space="preserve">_________________               _______________      </w:t>
      </w:r>
    </w:p>
    <w:p w:rsidR="00C9070A" w:rsidRPr="00DE2882" w:rsidRDefault="00C9070A" w:rsidP="00C9070A">
      <w:pPr>
        <w:jc w:val="both"/>
        <w:rPr>
          <w:i/>
          <w:sz w:val="20"/>
          <w:szCs w:val="20"/>
        </w:rPr>
      </w:pPr>
      <w:r w:rsidRPr="00DE2882">
        <w:rPr>
          <w:i/>
          <w:sz w:val="20"/>
          <w:szCs w:val="20"/>
        </w:rPr>
        <w:t xml:space="preserve">(подпись) (ФИО) </w:t>
      </w:r>
    </w:p>
    <w:p w:rsidR="00C9070A" w:rsidRDefault="00C9070A" w:rsidP="00C9070A">
      <w:pPr>
        <w:jc w:val="both"/>
      </w:pPr>
    </w:p>
    <w:p w:rsidR="00C9070A" w:rsidRDefault="00C9070A" w:rsidP="00C9070A">
      <w:pPr>
        <w:jc w:val="both"/>
      </w:pPr>
      <w:r w:rsidRPr="009C3B70">
        <w:t>Секретарь публичных слушаний</w:t>
      </w:r>
      <w:r>
        <w:t xml:space="preserve">                      _________________               _______________   </w:t>
      </w:r>
    </w:p>
    <w:p w:rsidR="00C9070A" w:rsidRPr="000843FE" w:rsidRDefault="00C9070A" w:rsidP="00C9070A">
      <w:pPr>
        <w:jc w:val="both"/>
        <w:rPr>
          <w:i/>
          <w:sz w:val="20"/>
          <w:szCs w:val="20"/>
        </w:rPr>
      </w:pPr>
      <w:r w:rsidRPr="00DE2882">
        <w:rPr>
          <w:i/>
          <w:sz w:val="20"/>
          <w:szCs w:val="20"/>
        </w:rPr>
        <w:t xml:space="preserve">(подпись) (ФИО) </w:t>
      </w:r>
    </w:p>
    <w:p w:rsidR="00C9070A" w:rsidRPr="00B24195" w:rsidRDefault="00C9070A" w:rsidP="002A2F7A">
      <w:pPr>
        <w:jc w:val="center"/>
        <w:rPr>
          <w:b/>
        </w:rPr>
      </w:pPr>
    </w:p>
    <w:sectPr w:rsidR="00C9070A" w:rsidRPr="00B24195" w:rsidSect="004C5510">
      <w:pgSz w:w="11906" w:h="16838"/>
      <w:pgMar w:top="851"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63F81"/>
    <w:multiLevelType w:val="hybridMultilevel"/>
    <w:tmpl w:val="25E8A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DC483F"/>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2A44C4D"/>
    <w:multiLevelType w:val="multilevel"/>
    <w:tmpl w:val="694051DC"/>
    <w:lvl w:ilvl="0">
      <w:start w:val="1"/>
      <w:numFmt w:val="decimal"/>
      <w:lvlText w:val="%1."/>
      <w:lvlJc w:val="left"/>
      <w:pPr>
        <w:ind w:left="360" w:hanging="360"/>
      </w:p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F76139"/>
    <w:multiLevelType w:val="multilevel"/>
    <w:tmpl w:val="13146CE8"/>
    <w:lvl w:ilvl="0">
      <w:start w:val="1"/>
      <w:numFmt w:val="decimal"/>
      <w:lvlText w:val="%1."/>
      <w:lvlJc w:val="left"/>
      <w:pPr>
        <w:ind w:left="360" w:hanging="360"/>
      </w:pPr>
    </w:lvl>
    <w:lvl w:ilvl="1">
      <w:start w:val="1"/>
      <w:numFmt w:val="decimal"/>
      <w:lvlText w:val="%2)"/>
      <w:lvlJc w:val="left"/>
      <w:pPr>
        <w:ind w:left="858" w:hanging="432"/>
      </w:pPr>
      <w:rPr>
        <w:rFonts w:ascii="Times New Roman" w:eastAsia="Times New Roman" w:hAnsi="Times New Roman" w:cs="Times New Roman"/>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3F2F06"/>
    <w:multiLevelType w:val="hybridMultilevel"/>
    <w:tmpl w:val="6DB8BAA2"/>
    <w:lvl w:ilvl="0" w:tplc="B84027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89D2B892">
      <w:start w:val="1"/>
      <w:numFmt w:val="bullet"/>
      <w:lvlText w:val=""/>
      <w:lvlJc w:val="left"/>
      <w:pPr>
        <w:ind w:left="1134" w:firstLine="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719C2"/>
    <w:multiLevelType w:val="hybridMultilevel"/>
    <w:tmpl w:val="D7AA4CB0"/>
    <w:lvl w:ilvl="0" w:tplc="B0D0B77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27C74A5"/>
    <w:multiLevelType w:val="multilevel"/>
    <w:tmpl w:val="49326C0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8B7007B"/>
    <w:multiLevelType w:val="hybridMultilevel"/>
    <w:tmpl w:val="0BBC99B4"/>
    <w:lvl w:ilvl="0" w:tplc="0200F838">
      <w:start w:val="1"/>
      <w:numFmt w:val="decimal"/>
      <w:lvlText w:val="%1."/>
      <w:lvlJc w:val="left"/>
      <w:pPr>
        <w:ind w:left="786" w:hanging="360"/>
      </w:pPr>
      <w:rPr>
        <w:rFonts w:hint="default"/>
        <w:b w:val="0"/>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393A14E3"/>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ACE34DA"/>
    <w:multiLevelType w:val="hybridMultilevel"/>
    <w:tmpl w:val="123CCDDC"/>
    <w:lvl w:ilvl="0" w:tplc="E7AC34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3C6B0B22"/>
    <w:multiLevelType w:val="hybridMultilevel"/>
    <w:tmpl w:val="8E4A0E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6B43901"/>
    <w:multiLevelType w:val="multilevel"/>
    <w:tmpl w:val="D9E24B34"/>
    <w:lvl w:ilvl="0">
      <w:start w:val="1"/>
      <w:numFmt w:val="decimal"/>
      <w:lvlText w:val="%1."/>
      <w:lvlJc w:val="left"/>
      <w:pPr>
        <w:ind w:left="360" w:hanging="360"/>
      </w:pPr>
    </w:lvl>
    <w:lvl w:ilvl="1">
      <w:start w:val="1"/>
      <w:numFmt w:val="russianLower"/>
      <w:lvlText w:val="%2)"/>
      <w:lvlJc w:val="left"/>
      <w:pPr>
        <w:ind w:left="858" w:hanging="432"/>
      </w:pPr>
      <w:rPr>
        <w:rFonts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2C194F"/>
    <w:multiLevelType w:val="multilevel"/>
    <w:tmpl w:val="59326BE8"/>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9"/>
  </w:num>
  <w:num w:numId="4">
    <w:abstractNumId w:val="0"/>
  </w:num>
  <w:num w:numId="5">
    <w:abstractNumId w:val="10"/>
  </w:num>
  <w:num w:numId="6">
    <w:abstractNumId w:val="4"/>
  </w:num>
  <w:num w:numId="7">
    <w:abstractNumId w:val="2"/>
  </w:num>
  <w:num w:numId="8">
    <w:abstractNumId w:val="6"/>
  </w:num>
  <w:num w:numId="9">
    <w:abstractNumId w:val="1"/>
  </w:num>
  <w:num w:numId="10">
    <w:abstractNumId w:val="3"/>
  </w:num>
  <w:num w:numId="11">
    <w:abstractNumId w:val="8"/>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60F"/>
    <w:rsid w:val="00005F95"/>
    <w:rsid w:val="00007F24"/>
    <w:rsid w:val="00075AF4"/>
    <w:rsid w:val="00094CAB"/>
    <w:rsid w:val="000B0E6D"/>
    <w:rsid w:val="000B60BC"/>
    <w:rsid w:val="000B639E"/>
    <w:rsid w:val="000C0F13"/>
    <w:rsid w:val="000C42CB"/>
    <w:rsid w:val="000E06F8"/>
    <w:rsid w:val="00102901"/>
    <w:rsid w:val="0010353C"/>
    <w:rsid w:val="00110075"/>
    <w:rsid w:val="0013670E"/>
    <w:rsid w:val="0014580D"/>
    <w:rsid w:val="00146236"/>
    <w:rsid w:val="001529DF"/>
    <w:rsid w:val="00160E2F"/>
    <w:rsid w:val="00175B63"/>
    <w:rsid w:val="00182767"/>
    <w:rsid w:val="001934C2"/>
    <w:rsid w:val="001B05A4"/>
    <w:rsid w:val="001E2E8D"/>
    <w:rsid w:val="001F1C48"/>
    <w:rsid w:val="0020518A"/>
    <w:rsid w:val="00222B09"/>
    <w:rsid w:val="00263880"/>
    <w:rsid w:val="002828C8"/>
    <w:rsid w:val="00297EB6"/>
    <w:rsid w:val="002A2F7A"/>
    <w:rsid w:val="002A5128"/>
    <w:rsid w:val="002A7B86"/>
    <w:rsid w:val="002B13AB"/>
    <w:rsid w:val="002C52F8"/>
    <w:rsid w:val="002C606F"/>
    <w:rsid w:val="002C64F5"/>
    <w:rsid w:val="003261E7"/>
    <w:rsid w:val="00340E73"/>
    <w:rsid w:val="00347E26"/>
    <w:rsid w:val="003758AD"/>
    <w:rsid w:val="003A2E7E"/>
    <w:rsid w:val="003A54BF"/>
    <w:rsid w:val="003B5952"/>
    <w:rsid w:val="003C2AB0"/>
    <w:rsid w:val="003C7C67"/>
    <w:rsid w:val="00402E25"/>
    <w:rsid w:val="004039B8"/>
    <w:rsid w:val="00417351"/>
    <w:rsid w:val="00421B0C"/>
    <w:rsid w:val="004226A0"/>
    <w:rsid w:val="00443397"/>
    <w:rsid w:val="00471FE2"/>
    <w:rsid w:val="00473A2E"/>
    <w:rsid w:val="00474773"/>
    <w:rsid w:val="00490617"/>
    <w:rsid w:val="004A2E38"/>
    <w:rsid w:val="004B0277"/>
    <w:rsid w:val="004B1991"/>
    <w:rsid w:val="004B3370"/>
    <w:rsid w:val="004C5510"/>
    <w:rsid w:val="004F066D"/>
    <w:rsid w:val="00516081"/>
    <w:rsid w:val="00516805"/>
    <w:rsid w:val="00536CB5"/>
    <w:rsid w:val="00540BAC"/>
    <w:rsid w:val="005424F1"/>
    <w:rsid w:val="00543E80"/>
    <w:rsid w:val="00554047"/>
    <w:rsid w:val="005548DB"/>
    <w:rsid w:val="005679B9"/>
    <w:rsid w:val="00570410"/>
    <w:rsid w:val="00571C74"/>
    <w:rsid w:val="0058159F"/>
    <w:rsid w:val="00586B50"/>
    <w:rsid w:val="005C7B4F"/>
    <w:rsid w:val="005D47B1"/>
    <w:rsid w:val="005E280E"/>
    <w:rsid w:val="005F2B88"/>
    <w:rsid w:val="00616965"/>
    <w:rsid w:val="00620825"/>
    <w:rsid w:val="00636388"/>
    <w:rsid w:val="006B5D2C"/>
    <w:rsid w:val="00703AFC"/>
    <w:rsid w:val="007126AE"/>
    <w:rsid w:val="0073448E"/>
    <w:rsid w:val="00743F53"/>
    <w:rsid w:val="007448E0"/>
    <w:rsid w:val="0075243B"/>
    <w:rsid w:val="0076115C"/>
    <w:rsid w:val="00763EB3"/>
    <w:rsid w:val="00765B44"/>
    <w:rsid w:val="007C1385"/>
    <w:rsid w:val="007F5343"/>
    <w:rsid w:val="00831190"/>
    <w:rsid w:val="0085699F"/>
    <w:rsid w:val="008A2D87"/>
    <w:rsid w:val="008B3A55"/>
    <w:rsid w:val="009009FF"/>
    <w:rsid w:val="00902F21"/>
    <w:rsid w:val="00903653"/>
    <w:rsid w:val="00907C68"/>
    <w:rsid w:val="00922087"/>
    <w:rsid w:val="00936F6F"/>
    <w:rsid w:val="00955CCD"/>
    <w:rsid w:val="009F398D"/>
    <w:rsid w:val="00A048D9"/>
    <w:rsid w:val="00A16D32"/>
    <w:rsid w:val="00A22C32"/>
    <w:rsid w:val="00A25C37"/>
    <w:rsid w:val="00A308F3"/>
    <w:rsid w:val="00A30E37"/>
    <w:rsid w:val="00A44476"/>
    <w:rsid w:val="00A57A17"/>
    <w:rsid w:val="00A62197"/>
    <w:rsid w:val="00A66A5A"/>
    <w:rsid w:val="00A8566C"/>
    <w:rsid w:val="00A86507"/>
    <w:rsid w:val="00A87053"/>
    <w:rsid w:val="00AA58E0"/>
    <w:rsid w:val="00AC0A08"/>
    <w:rsid w:val="00AC4947"/>
    <w:rsid w:val="00AD1C42"/>
    <w:rsid w:val="00AF32B5"/>
    <w:rsid w:val="00B0684C"/>
    <w:rsid w:val="00B24195"/>
    <w:rsid w:val="00B5160F"/>
    <w:rsid w:val="00B6607B"/>
    <w:rsid w:val="00B75489"/>
    <w:rsid w:val="00B94182"/>
    <w:rsid w:val="00BA4FAA"/>
    <w:rsid w:val="00BA6FE4"/>
    <w:rsid w:val="00BE150A"/>
    <w:rsid w:val="00BE7DDE"/>
    <w:rsid w:val="00BF283A"/>
    <w:rsid w:val="00C05DEB"/>
    <w:rsid w:val="00C06EFB"/>
    <w:rsid w:val="00C11C2F"/>
    <w:rsid w:val="00C23C85"/>
    <w:rsid w:val="00C27D5D"/>
    <w:rsid w:val="00C4640D"/>
    <w:rsid w:val="00C651F3"/>
    <w:rsid w:val="00C72B8B"/>
    <w:rsid w:val="00C812A6"/>
    <w:rsid w:val="00C9070A"/>
    <w:rsid w:val="00C93B6D"/>
    <w:rsid w:val="00C95C01"/>
    <w:rsid w:val="00CB01F4"/>
    <w:rsid w:val="00CB3256"/>
    <w:rsid w:val="00CC01DB"/>
    <w:rsid w:val="00CC3DDF"/>
    <w:rsid w:val="00CD0110"/>
    <w:rsid w:val="00CD1037"/>
    <w:rsid w:val="00CF7290"/>
    <w:rsid w:val="00D20A59"/>
    <w:rsid w:val="00D234C2"/>
    <w:rsid w:val="00D40B09"/>
    <w:rsid w:val="00D45C95"/>
    <w:rsid w:val="00D7016B"/>
    <w:rsid w:val="00D73E10"/>
    <w:rsid w:val="00DE113C"/>
    <w:rsid w:val="00DE2D75"/>
    <w:rsid w:val="00DF5848"/>
    <w:rsid w:val="00DF664D"/>
    <w:rsid w:val="00E00A05"/>
    <w:rsid w:val="00E10760"/>
    <w:rsid w:val="00E124C7"/>
    <w:rsid w:val="00E127FF"/>
    <w:rsid w:val="00E25B3B"/>
    <w:rsid w:val="00E40528"/>
    <w:rsid w:val="00E434C4"/>
    <w:rsid w:val="00E46241"/>
    <w:rsid w:val="00E5421C"/>
    <w:rsid w:val="00E55EFA"/>
    <w:rsid w:val="00E708C0"/>
    <w:rsid w:val="00E90D3B"/>
    <w:rsid w:val="00E9746D"/>
    <w:rsid w:val="00ED2F65"/>
    <w:rsid w:val="00ED5B04"/>
    <w:rsid w:val="00F001E4"/>
    <w:rsid w:val="00F01867"/>
    <w:rsid w:val="00F401C9"/>
    <w:rsid w:val="00F41804"/>
    <w:rsid w:val="00F46CDE"/>
    <w:rsid w:val="00F738B8"/>
    <w:rsid w:val="00F74BB3"/>
    <w:rsid w:val="00FB233D"/>
    <w:rsid w:val="00FB5FD0"/>
    <w:rsid w:val="00FB6CAA"/>
    <w:rsid w:val="00FD4578"/>
    <w:rsid w:val="00FD7F18"/>
    <w:rsid w:val="00FE12C0"/>
    <w:rsid w:val="00FE35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536CB5"/>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65B44"/>
    <w:pPr>
      <w:widowControl w:val="0"/>
      <w:autoSpaceDE w:val="0"/>
      <w:autoSpaceDN w:val="0"/>
      <w:adjustRightInd w:val="0"/>
      <w:spacing w:before="108" w:after="108"/>
      <w:jc w:val="center"/>
      <w:outlineLvl w:val="0"/>
    </w:pPr>
    <w:rPr>
      <w:rFonts w:ascii="Arial" w:hAnsi="Arial" w:cs="Arial"/>
      <w:b/>
      <w:bCs/>
      <w:color w:val="26282F"/>
    </w:rPr>
  </w:style>
  <w:style w:type="paragraph" w:styleId="2">
    <w:name w:val="heading 2"/>
    <w:basedOn w:val="a"/>
    <w:next w:val="a"/>
    <w:link w:val="20"/>
    <w:uiPriority w:val="9"/>
    <w:semiHidden/>
    <w:unhideWhenUsed/>
    <w:qFormat/>
    <w:rsid w:val="00C93B6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uiPriority w:val="9"/>
    <w:semiHidden/>
    <w:unhideWhenUsed/>
    <w:qFormat/>
    <w:rsid w:val="00C93B6D"/>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79B9"/>
    <w:pPr>
      <w:ind w:left="720"/>
      <w:contextualSpacing/>
    </w:pPr>
  </w:style>
  <w:style w:type="table" w:styleId="a4">
    <w:name w:val="Table Grid"/>
    <w:basedOn w:val="a1"/>
    <w:uiPriority w:val="59"/>
    <w:rsid w:val="00743F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5">
    <w:name w:val="Гипертекстовая ссылка"/>
    <w:basedOn w:val="a0"/>
    <w:uiPriority w:val="99"/>
    <w:rsid w:val="00075AF4"/>
    <w:rPr>
      <w:b/>
      <w:bCs/>
      <w:color w:val="106BBE"/>
    </w:rPr>
  </w:style>
  <w:style w:type="character" w:styleId="a6">
    <w:name w:val="Hyperlink"/>
    <w:basedOn w:val="a0"/>
    <w:uiPriority w:val="99"/>
    <w:unhideWhenUsed/>
    <w:rsid w:val="00F41804"/>
    <w:rPr>
      <w:color w:val="0000FF" w:themeColor="hyperlink"/>
      <w:u w:val="single"/>
    </w:rPr>
  </w:style>
  <w:style w:type="character" w:customStyle="1" w:styleId="10">
    <w:name w:val="Заголовок 1 Знак"/>
    <w:basedOn w:val="a0"/>
    <w:link w:val="1"/>
    <w:uiPriority w:val="99"/>
    <w:rsid w:val="00765B44"/>
    <w:rPr>
      <w:rFonts w:ascii="Arial" w:eastAsia="Times New Roman" w:hAnsi="Arial" w:cs="Arial"/>
      <w:b/>
      <w:bCs/>
      <w:color w:val="26282F"/>
      <w:sz w:val="24"/>
      <w:szCs w:val="24"/>
      <w:lang w:eastAsia="ru-RU"/>
    </w:rPr>
  </w:style>
  <w:style w:type="character" w:customStyle="1" w:styleId="a7">
    <w:name w:val="Цветовое выделение"/>
    <w:uiPriority w:val="99"/>
    <w:rsid w:val="00765B44"/>
    <w:rPr>
      <w:b/>
      <w:bCs/>
      <w:color w:val="26282F"/>
    </w:rPr>
  </w:style>
  <w:style w:type="paragraph" w:customStyle="1" w:styleId="a8">
    <w:name w:val="Нормальный (таблица)"/>
    <w:basedOn w:val="a"/>
    <w:next w:val="a"/>
    <w:uiPriority w:val="99"/>
    <w:rsid w:val="00765B44"/>
    <w:pPr>
      <w:widowControl w:val="0"/>
      <w:autoSpaceDE w:val="0"/>
      <w:autoSpaceDN w:val="0"/>
      <w:adjustRightInd w:val="0"/>
      <w:jc w:val="both"/>
    </w:pPr>
    <w:rPr>
      <w:rFonts w:ascii="Arial" w:hAnsi="Arial" w:cs="Arial"/>
    </w:rPr>
  </w:style>
  <w:style w:type="paragraph" w:customStyle="1" w:styleId="a9">
    <w:name w:val="Прижатый влево"/>
    <w:basedOn w:val="a"/>
    <w:next w:val="a"/>
    <w:uiPriority w:val="99"/>
    <w:rsid w:val="00765B44"/>
    <w:pPr>
      <w:widowControl w:val="0"/>
      <w:autoSpaceDE w:val="0"/>
      <w:autoSpaceDN w:val="0"/>
      <w:adjustRightInd w:val="0"/>
    </w:pPr>
    <w:rPr>
      <w:rFonts w:ascii="Arial" w:hAnsi="Arial" w:cs="Arial"/>
    </w:rPr>
  </w:style>
  <w:style w:type="paragraph" w:customStyle="1" w:styleId="s1">
    <w:name w:val="s_1"/>
    <w:basedOn w:val="a"/>
    <w:rsid w:val="002A7B86"/>
    <w:pPr>
      <w:spacing w:before="100" w:beforeAutospacing="1" w:after="100" w:afterAutospacing="1"/>
    </w:pPr>
  </w:style>
  <w:style w:type="paragraph" w:customStyle="1" w:styleId="s3">
    <w:name w:val="s_3"/>
    <w:basedOn w:val="a"/>
    <w:rsid w:val="00160E2F"/>
    <w:pPr>
      <w:spacing w:before="100" w:beforeAutospacing="1" w:after="100" w:afterAutospacing="1"/>
    </w:pPr>
  </w:style>
  <w:style w:type="paragraph" w:styleId="HTML">
    <w:name w:val="HTML Preformatted"/>
    <w:basedOn w:val="a"/>
    <w:link w:val="HTML0"/>
    <w:uiPriority w:val="99"/>
    <w:semiHidden/>
    <w:unhideWhenUsed/>
    <w:rsid w:val="0070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703AFC"/>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semiHidden/>
    <w:rsid w:val="00C93B6D"/>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C93B6D"/>
    <w:rPr>
      <w:rFonts w:asciiTheme="majorHAnsi" w:eastAsiaTheme="majorEastAsia" w:hAnsiTheme="majorHAnsi" w:cstheme="majorBidi"/>
      <w:color w:val="243F60" w:themeColor="accent1" w:themeShade="7F"/>
      <w:sz w:val="24"/>
      <w:szCs w:val="24"/>
      <w:lang w:eastAsia="ru-RU"/>
    </w:rPr>
  </w:style>
  <w:style w:type="paragraph" w:customStyle="1" w:styleId="ConsPlusNonformat">
    <w:name w:val="ConsPlusNonformat"/>
    <w:rsid w:val="00C93B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22">
    <w:name w:val="s_22"/>
    <w:basedOn w:val="a"/>
    <w:rsid w:val="00A86507"/>
    <w:pPr>
      <w:spacing w:before="100" w:beforeAutospacing="1" w:after="100" w:afterAutospacing="1"/>
    </w:pPr>
  </w:style>
  <w:style w:type="paragraph" w:customStyle="1" w:styleId="11">
    <w:name w:val="Абзац списка1"/>
    <w:basedOn w:val="a"/>
    <w:rsid w:val="00B24195"/>
    <w:pPr>
      <w:spacing w:after="160" w:line="259" w:lineRule="auto"/>
      <w:ind w:left="720"/>
    </w:pPr>
    <w:rPr>
      <w:rFonts w:ascii="Calibri" w:hAnsi="Calibri"/>
      <w:sz w:val="22"/>
      <w:szCs w:val="22"/>
      <w:lang w:eastAsia="en-US"/>
    </w:rPr>
  </w:style>
  <w:style w:type="paragraph" w:styleId="12">
    <w:name w:val="toc 1"/>
    <w:basedOn w:val="a"/>
    <w:next w:val="a"/>
    <w:autoRedefine/>
    <w:uiPriority w:val="39"/>
    <w:unhideWhenUsed/>
    <w:rsid w:val="004226A0"/>
    <w:pPr>
      <w:widowControl w:val="0"/>
      <w:tabs>
        <w:tab w:val="left" w:pos="1276"/>
        <w:tab w:val="right" w:leader="dot" w:pos="9639"/>
      </w:tabs>
      <w:autoSpaceDE w:val="0"/>
      <w:autoSpaceDN w:val="0"/>
      <w:adjustRightInd w:val="0"/>
      <w:spacing w:before="120"/>
      <w:ind w:left="1276" w:right="1511" w:hanging="556"/>
      <w:jc w:val="both"/>
    </w:pPr>
    <w:rPr>
      <w:rFonts w:ascii="Times New Roman CYR" w:hAnsi="Times New Roman CYR" w:cs="Times New Roman CYR"/>
    </w:rPr>
  </w:style>
  <w:style w:type="paragraph" w:styleId="aa">
    <w:name w:val="Balloon Text"/>
    <w:basedOn w:val="a"/>
    <w:link w:val="ab"/>
    <w:uiPriority w:val="99"/>
    <w:semiHidden/>
    <w:unhideWhenUsed/>
    <w:rsid w:val="002C606F"/>
    <w:rPr>
      <w:rFonts w:ascii="Segoe UI" w:hAnsi="Segoe UI" w:cs="Segoe UI"/>
      <w:sz w:val="18"/>
      <w:szCs w:val="18"/>
    </w:rPr>
  </w:style>
  <w:style w:type="character" w:customStyle="1" w:styleId="ab">
    <w:name w:val="Текст выноски Знак"/>
    <w:basedOn w:val="a0"/>
    <w:link w:val="aa"/>
    <w:uiPriority w:val="99"/>
    <w:semiHidden/>
    <w:rsid w:val="002C606F"/>
    <w:rPr>
      <w:rFonts w:ascii="Segoe UI" w:eastAsia="Times New Roman" w:hAnsi="Segoe UI" w:cs="Segoe UI"/>
      <w:sz w:val="18"/>
      <w:szCs w:val="18"/>
      <w:lang w:eastAsia="ru-RU"/>
    </w:rPr>
  </w:style>
  <w:style w:type="paragraph" w:styleId="ac">
    <w:name w:val="Normal (Web)"/>
    <w:basedOn w:val="a"/>
    <w:uiPriority w:val="99"/>
    <w:semiHidden/>
    <w:unhideWhenUsed/>
    <w:rsid w:val="00536CB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41223">
      <w:bodyDiv w:val="1"/>
      <w:marLeft w:val="0"/>
      <w:marRight w:val="0"/>
      <w:marTop w:val="0"/>
      <w:marBottom w:val="0"/>
      <w:divBdr>
        <w:top w:val="none" w:sz="0" w:space="0" w:color="auto"/>
        <w:left w:val="none" w:sz="0" w:space="0" w:color="auto"/>
        <w:bottom w:val="none" w:sz="0" w:space="0" w:color="auto"/>
        <w:right w:val="none" w:sz="0" w:space="0" w:color="auto"/>
      </w:divBdr>
    </w:div>
    <w:div w:id="156113899">
      <w:bodyDiv w:val="1"/>
      <w:marLeft w:val="0"/>
      <w:marRight w:val="0"/>
      <w:marTop w:val="0"/>
      <w:marBottom w:val="0"/>
      <w:divBdr>
        <w:top w:val="none" w:sz="0" w:space="0" w:color="auto"/>
        <w:left w:val="none" w:sz="0" w:space="0" w:color="auto"/>
        <w:bottom w:val="none" w:sz="0" w:space="0" w:color="auto"/>
        <w:right w:val="none" w:sz="0" w:space="0" w:color="auto"/>
      </w:divBdr>
      <w:divsChild>
        <w:div w:id="1840460188">
          <w:marLeft w:val="0"/>
          <w:marRight w:val="0"/>
          <w:marTop w:val="0"/>
          <w:marBottom w:val="0"/>
          <w:divBdr>
            <w:top w:val="none" w:sz="0" w:space="0" w:color="auto"/>
            <w:left w:val="none" w:sz="0" w:space="0" w:color="auto"/>
            <w:bottom w:val="none" w:sz="0" w:space="0" w:color="auto"/>
            <w:right w:val="none" w:sz="0" w:space="0" w:color="auto"/>
          </w:divBdr>
        </w:div>
        <w:div w:id="1410082937">
          <w:marLeft w:val="0"/>
          <w:marRight w:val="0"/>
          <w:marTop w:val="0"/>
          <w:marBottom w:val="0"/>
          <w:divBdr>
            <w:top w:val="none" w:sz="0" w:space="0" w:color="auto"/>
            <w:left w:val="none" w:sz="0" w:space="0" w:color="auto"/>
            <w:bottom w:val="none" w:sz="0" w:space="0" w:color="auto"/>
            <w:right w:val="none" w:sz="0" w:space="0" w:color="auto"/>
          </w:divBdr>
        </w:div>
        <w:div w:id="1493716170">
          <w:marLeft w:val="0"/>
          <w:marRight w:val="0"/>
          <w:marTop w:val="0"/>
          <w:marBottom w:val="0"/>
          <w:divBdr>
            <w:top w:val="none" w:sz="0" w:space="0" w:color="auto"/>
            <w:left w:val="none" w:sz="0" w:space="0" w:color="auto"/>
            <w:bottom w:val="none" w:sz="0" w:space="0" w:color="auto"/>
            <w:right w:val="none" w:sz="0" w:space="0" w:color="auto"/>
          </w:divBdr>
          <w:divsChild>
            <w:div w:id="1289778069">
              <w:marLeft w:val="0"/>
              <w:marRight w:val="0"/>
              <w:marTop w:val="0"/>
              <w:marBottom w:val="0"/>
              <w:divBdr>
                <w:top w:val="none" w:sz="0" w:space="0" w:color="auto"/>
                <w:left w:val="none" w:sz="0" w:space="0" w:color="auto"/>
                <w:bottom w:val="none" w:sz="0" w:space="0" w:color="auto"/>
                <w:right w:val="none" w:sz="0" w:space="0" w:color="auto"/>
              </w:divBdr>
            </w:div>
            <w:div w:id="1080560869">
              <w:marLeft w:val="0"/>
              <w:marRight w:val="0"/>
              <w:marTop w:val="0"/>
              <w:marBottom w:val="0"/>
              <w:divBdr>
                <w:top w:val="none" w:sz="0" w:space="0" w:color="auto"/>
                <w:left w:val="none" w:sz="0" w:space="0" w:color="auto"/>
                <w:bottom w:val="none" w:sz="0" w:space="0" w:color="auto"/>
                <w:right w:val="none" w:sz="0" w:space="0" w:color="auto"/>
              </w:divBdr>
            </w:div>
            <w:div w:id="693918415">
              <w:marLeft w:val="0"/>
              <w:marRight w:val="0"/>
              <w:marTop w:val="0"/>
              <w:marBottom w:val="0"/>
              <w:divBdr>
                <w:top w:val="none" w:sz="0" w:space="0" w:color="auto"/>
                <w:left w:val="none" w:sz="0" w:space="0" w:color="auto"/>
                <w:bottom w:val="none" w:sz="0" w:space="0" w:color="auto"/>
                <w:right w:val="none" w:sz="0" w:space="0" w:color="auto"/>
              </w:divBdr>
            </w:div>
          </w:divsChild>
        </w:div>
        <w:div w:id="1944654392">
          <w:marLeft w:val="0"/>
          <w:marRight w:val="0"/>
          <w:marTop w:val="0"/>
          <w:marBottom w:val="0"/>
          <w:divBdr>
            <w:top w:val="none" w:sz="0" w:space="0" w:color="auto"/>
            <w:left w:val="none" w:sz="0" w:space="0" w:color="auto"/>
            <w:bottom w:val="none" w:sz="0" w:space="0" w:color="auto"/>
            <w:right w:val="none" w:sz="0" w:space="0" w:color="auto"/>
          </w:divBdr>
        </w:div>
        <w:div w:id="2132429879">
          <w:marLeft w:val="0"/>
          <w:marRight w:val="0"/>
          <w:marTop w:val="0"/>
          <w:marBottom w:val="0"/>
          <w:divBdr>
            <w:top w:val="none" w:sz="0" w:space="0" w:color="auto"/>
            <w:left w:val="none" w:sz="0" w:space="0" w:color="auto"/>
            <w:bottom w:val="none" w:sz="0" w:space="0" w:color="auto"/>
            <w:right w:val="none" w:sz="0" w:space="0" w:color="auto"/>
          </w:divBdr>
        </w:div>
      </w:divsChild>
    </w:div>
    <w:div w:id="181210550">
      <w:bodyDiv w:val="1"/>
      <w:marLeft w:val="0"/>
      <w:marRight w:val="0"/>
      <w:marTop w:val="0"/>
      <w:marBottom w:val="0"/>
      <w:divBdr>
        <w:top w:val="none" w:sz="0" w:space="0" w:color="auto"/>
        <w:left w:val="none" w:sz="0" w:space="0" w:color="auto"/>
        <w:bottom w:val="none" w:sz="0" w:space="0" w:color="auto"/>
        <w:right w:val="none" w:sz="0" w:space="0" w:color="auto"/>
      </w:divBdr>
      <w:divsChild>
        <w:div w:id="182323942">
          <w:marLeft w:val="0"/>
          <w:marRight w:val="0"/>
          <w:marTop w:val="0"/>
          <w:marBottom w:val="0"/>
          <w:divBdr>
            <w:top w:val="none" w:sz="0" w:space="0" w:color="auto"/>
            <w:left w:val="none" w:sz="0" w:space="0" w:color="auto"/>
            <w:bottom w:val="none" w:sz="0" w:space="0" w:color="auto"/>
            <w:right w:val="none" w:sz="0" w:space="0" w:color="auto"/>
          </w:divBdr>
        </w:div>
        <w:div w:id="845049388">
          <w:marLeft w:val="0"/>
          <w:marRight w:val="0"/>
          <w:marTop w:val="0"/>
          <w:marBottom w:val="0"/>
          <w:divBdr>
            <w:top w:val="none" w:sz="0" w:space="0" w:color="auto"/>
            <w:left w:val="none" w:sz="0" w:space="0" w:color="auto"/>
            <w:bottom w:val="none" w:sz="0" w:space="0" w:color="auto"/>
            <w:right w:val="none" w:sz="0" w:space="0" w:color="auto"/>
          </w:divBdr>
        </w:div>
        <w:div w:id="610940038">
          <w:marLeft w:val="0"/>
          <w:marRight w:val="0"/>
          <w:marTop w:val="0"/>
          <w:marBottom w:val="0"/>
          <w:divBdr>
            <w:top w:val="none" w:sz="0" w:space="0" w:color="auto"/>
            <w:left w:val="none" w:sz="0" w:space="0" w:color="auto"/>
            <w:bottom w:val="none" w:sz="0" w:space="0" w:color="auto"/>
            <w:right w:val="none" w:sz="0" w:space="0" w:color="auto"/>
          </w:divBdr>
        </w:div>
      </w:divsChild>
    </w:div>
    <w:div w:id="204492319">
      <w:bodyDiv w:val="1"/>
      <w:marLeft w:val="0"/>
      <w:marRight w:val="0"/>
      <w:marTop w:val="0"/>
      <w:marBottom w:val="0"/>
      <w:divBdr>
        <w:top w:val="none" w:sz="0" w:space="0" w:color="auto"/>
        <w:left w:val="none" w:sz="0" w:space="0" w:color="auto"/>
        <w:bottom w:val="none" w:sz="0" w:space="0" w:color="auto"/>
        <w:right w:val="none" w:sz="0" w:space="0" w:color="auto"/>
      </w:divBdr>
    </w:div>
    <w:div w:id="259796490">
      <w:bodyDiv w:val="1"/>
      <w:marLeft w:val="0"/>
      <w:marRight w:val="0"/>
      <w:marTop w:val="0"/>
      <w:marBottom w:val="0"/>
      <w:divBdr>
        <w:top w:val="none" w:sz="0" w:space="0" w:color="auto"/>
        <w:left w:val="none" w:sz="0" w:space="0" w:color="auto"/>
        <w:bottom w:val="none" w:sz="0" w:space="0" w:color="auto"/>
        <w:right w:val="none" w:sz="0" w:space="0" w:color="auto"/>
      </w:divBdr>
    </w:div>
    <w:div w:id="315259829">
      <w:bodyDiv w:val="1"/>
      <w:marLeft w:val="0"/>
      <w:marRight w:val="0"/>
      <w:marTop w:val="0"/>
      <w:marBottom w:val="0"/>
      <w:divBdr>
        <w:top w:val="none" w:sz="0" w:space="0" w:color="auto"/>
        <w:left w:val="none" w:sz="0" w:space="0" w:color="auto"/>
        <w:bottom w:val="none" w:sz="0" w:space="0" w:color="auto"/>
        <w:right w:val="none" w:sz="0" w:space="0" w:color="auto"/>
      </w:divBdr>
      <w:divsChild>
        <w:div w:id="1778521554">
          <w:marLeft w:val="0"/>
          <w:marRight w:val="0"/>
          <w:marTop w:val="0"/>
          <w:marBottom w:val="0"/>
          <w:divBdr>
            <w:top w:val="none" w:sz="0" w:space="0" w:color="auto"/>
            <w:left w:val="none" w:sz="0" w:space="0" w:color="auto"/>
            <w:bottom w:val="none" w:sz="0" w:space="0" w:color="auto"/>
            <w:right w:val="none" w:sz="0" w:space="0" w:color="auto"/>
          </w:divBdr>
        </w:div>
        <w:div w:id="569848449">
          <w:marLeft w:val="0"/>
          <w:marRight w:val="0"/>
          <w:marTop w:val="0"/>
          <w:marBottom w:val="0"/>
          <w:divBdr>
            <w:top w:val="none" w:sz="0" w:space="0" w:color="auto"/>
            <w:left w:val="none" w:sz="0" w:space="0" w:color="auto"/>
            <w:bottom w:val="none" w:sz="0" w:space="0" w:color="auto"/>
            <w:right w:val="none" w:sz="0" w:space="0" w:color="auto"/>
          </w:divBdr>
        </w:div>
        <w:div w:id="465320318">
          <w:marLeft w:val="0"/>
          <w:marRight w:val="0"/>
          <w:marTop w:val="0"/>
          <w:marBottom w:val="0"/>
          <w:divBdr>
            <w:top w:val="none" w:sz="0" w:space="0" w:color="auto"/>
            <w:left w:val="none" w:sz="0" w:space="0" w:color="auto"/>
            <w:bottom w:val="none" w:sz="0" w:space="0" w:color="auto"/>
            <w:right w:val="none" w:sz="0" w:space="0" w:color="auto"/>
          </w:divBdr>
        </w:div>
        <w:div w:id="734812607">
          <w:marLeft w:val="0"/>
          <w:marRight w:val="0"/>
          <w:marTop w:val="0"/>
          <w:marBottom w:val="0"/>
          <w:divBdr>
            <w:top w:val="none" w:sz="0" w:space="0" w:color="auto"/>
            <w:left w:val="none" w:sz="0" w:space="0" w:color="auto"/>
            <w:bottom w:val="none" w:sz="0" w:space="0" w:color="auto"/>
            <w:right w:val="none" w:sz="0" w:space="0" w:color="auto"/>
          </w:divBdr>
        </w:div>
      </w:divsChild>
    </w:div>
    <w:div w:id="320499632">
      <w:bodyDiv w:val="1"/>
      <w:marLeft w:val="0"/>
      <w:marRight w:val="0"/>
      <w:marTop w:val="0"/>
      <w:marBottom w:val="0"/>
      <w:divBdr>
        <w:top w:val="none" w:sz="0" w:space="0" w:color="auto"/>
        <w:left w:val="none" w:sz="0" w:space="0" w:color="auto"/>
        <w:bottom w:val="none" w:sz="0" w:space="0" w:color="auto"/>
        <w:right w:val="none" w:sz="0" w:space="0" w:color="auto"/>
      </w:divBdr>
      <w:divsChild>
        <w:div w:id="962616941">
          <w:marLeft w:val="0"/>
          <w:marRight w:val="0"/>
          <w:marTop w:val="0"/>
          <w:marBottom w:val="0"/>
          <w:divBdr>
            <w:top w:val="none" w:sz="0" w:space="0" w:color="auto"/>
            <w:left w:val="none" w:sz="0" w:space="0" w:color="auto"/>
            <w:bottom w:val="none" w:sz="0" w:space="0" w:color="auto"/>
            <w:right w:val="none" w:sz="0" w:space="0" w:color="auto"/>
          </w:divBdr>
        </w:div>
      </w:divsChild>
    </w:div>
    <w:div w:id="531455960">
      <w:bodyDiv w:val="1"/>
      <w:marLeft w:val="0"/>
      <w:marRight w:val="0"/>
      <w:marTop w:val="0"/>
      <w:marBottom w:val="0"/>
      <w:divBdr>
        <w:top w:val="none" w:sz="0" w:space="0" w:color="auto"/>
        <w:left w:val="none" w:sz="0" w:space="0" w:color="auto"/>
        <w:bottom w:val="none" w:sz="0" w:space="0" w:color="auto"/>
        <w:right w:val="none" w:sz="0" w:space="0" w:color="auto"/>
      </w:divBdr>
      <w:divsChild>
        <w:div w:id="783698317">
          <w:marLeft w:val="0"/>
          <w:marRight w:val="0"/>
          <w:marTop w:val="0"/>
          <w:marBottom w:val="0"/>
          <w:divBdr>
            <w:top w:val="none" w:sz="0" w:space="0" w:color="auto"/>
            <w:left w:val="none" w:sz="0" w:space="0" w:color="auto"/>
            <w:bottom w:val="none" w:sz="0" w:space="0" w:color="auto"/>
            <w:right w:val="none" w:sz="0" w:space="0" w:color="auto"/>
          </w:divBdr>
        </w:div>
        <w:div w:id="1103961757">
          <w:marLeft w:val="0"/>
          <w:marRight w:val="0"/>
          <w:marTop w:val="0"/>
          <w:marBottom w:val="0"/>
          <w:divBdr>
            <w:top w:val="none" w:sz="0" w:space="0" w:color="auto"/>
            <w:left w:val="none" w:sz="0" w:space="0" w:color="auto"/>
            <w:bottom w:val="none" w:sz="0" w:space="0" w:color="auto"/>
            <w:right w:val="none" w:sz="0" w:space="0" w:color="auto"/>
          </w:divBdr>
        </w:div>
        <w:div w:id="2060976833">
          <w:marLeft w:val="0"/>
          <w:marRight w:val="0"/>
          <w:marTop w:val="0"/>
          <w:marBottom w:val="0"/>
          <w:divBdr>
            <w:top w:val="none" w:sz="0" w:space="0" w:color="auto"/>
            <w:left w:val="none" w:sz="0" w:space="0" w:color="auto"/>
            <w:bottom w:val="none" w:sz="0" w:space="0" w:color="auto"/>
            <w:right w:val="none" w:sz="0" w:space="0" w:color="auto"/>
          </w:divBdr>
        </w:div>
      </w:divsChild>
    </w:div>
    <w:div w:id="567227171">
      <w:bodyDiv w:val="1"/>
      <w:marLeft w:val="0"/>
      <w:marRight w:val="0"/>
      <w:marTop w:val="0"/>
      <w:marBottom w:val="0"/>
      <w:divBdr>
        <w:top w:val="none" w:sz="0" w:space="0" w:color="auto"/>
        <w:left w:val="none" w:sz="0" w:space="0" w:color="auto"/>
        <w:bottom w:val="none" w:sz="0" w:space="0" w:color="auto"/>
        <w:right w:val="none" w:sz="0" w:space="0" w:color="auto"/>
      </w:divBdr>
      <w:divsChild>
        <w:div w:id="774903561">
          <w:marLeft w:val="0"/>
          <w:marRight w:val="0"/>
          <w:marTop w:val="0"/>
          <w:marBottom w:val="0"/>
          <w:divBdr>
            <w:top w:val="none" w:sz="0" w:space="0" w:color="auto"/>
            <w:left w:val="none" w:sz="0" w:space="0" w:color="auto"/>
            <w:bottom w:val="none" w:sz="0" w:space="0" w:color="auto"/>
            <w:right w:val="none" w:sz="0" w:space="0" w:color="auto"/>
          </w:divBdr>
          <w:divsChild>
            <w:div w:id="1208757713">
              <w:marLeft w:val="0"/>
              <w:marRight w:val="0"/>
              <w:marTop w:val="0"/>
              <w:marBottom w:val="0"/>
              <w:divBdr>
                <w:top w:val="none" w:sz="0" w:space="0" w:color="auto"/>
                <w:left w:val="none" w:sz="0" w:space="0" w:color="auto"/>
                <w:bottom w:val="none" w:sz="0" w:space="0" w:color="auto"/>
                <w:right w:val="none" w:sz="0" w:space="0" w:color="auto"/>
              </w:divBdr>
              <w:divsChild>
                <w:div w:id="737557341">
                  <w:marLeft w:val="0"/>
                  <w:marRight w:val="0"/>
                  <w:marTop w:val="0"/>
                  <w:marBottom w:val="0"/>
                  <w:divBdr>
                    <w:top w:val="none" w:sz="0" w:space="0" w:color="auto"/>
                    <w:left w:val="none" w:sz="0" w:space="0" w:color="auto"/>
                    <w:bottom w:val="none" w:sz="0" w:space="0" w:color="auto"/>
                    <w:right w:val="none" w:sz="0" w:space="0" w:color="auto"/>
                  </w:divBdr>
                </w:div>
                <w:div w:id="390925556">
                  <w:marLeft w:val="0"/>
                  <w:marRight w:val="0"/>
                  <w:marTop w:val="0"/>
                  <w:marBottom w:val="0"/>
                  <w:divBdr>
                    <w:top w:val="none" w:sz="0" w:space="0" w:color="auto"/>
                    <w:left w:val="none" w:sz="0" w:space="0" w:color="auto"/>
                    <w:bottom w:val="none" w:sz="0" w:space="0" w:color="auto"/>
                    <w:right w:val="none" w:sz="0" w:space="0" w:color="auto"/>
                  </w:divBdr>
                  <w:divsChild>
                    <w:div w:id="1746028436">
                      <w:marLeft w:val="0"/>
                      <w:marRight w:val="0"/>
                      <w:marTop w:val="0"/>
                      <w:marBottom w:val="0"/>
                      <w:divBdr>
                        <w:top w:val="none" w:sz="0" w:space="0" w:color="auto"/>
                        <w:left w:val="none" w:sz="0" w:space="0" w:color="auto"/>
                        <w:bottom w:val="none" w:sz="0" w:space="0" w:color="auto"/>
                        <w:right w:val="none" w:sz="0" w:space="0" w:color="auto"/>
                      </w:divBdr>
                    </w:div>
                    <w:div w:id="535507567">
                      <w:marLeft w:val="0"/>
                      <w:marRight w:val="0"/>
                      <w:marTop w:val="0"/>
                      <w:marBottom w:val="0"/>
                      <w:divBdr>
                        <w:top w:val="none" w:sz="0" w:space="0" w:color="auto"/>
                        <w:left w:val="none" w:sz="0" w:space="0" w:color="auto"/>
                        <w:bottom w:val="none" w:sz="0" w:space="0" w:color="auto"/>
                        <w:right w:val="none" w:sz="0" w:space="0" w:color="auto"/>
                      </w:divBdr>
                    </w:div>
                    <w:div w:id="1765882251">
                      <w:marLeft w:val="0"/>
                      <w:marRight w:val="0"/>
                      <w:marTop w:val="0"/>
                      <w:marBottom w:val="0"/>
                      <w:divBdr>
                        <w:top w:val="none" w:sz="0" w:space="0" w:color="auto"/>
                        <w:left w:val="none" w:sz="0" w:space="0" w:color="auto"/>
                        <w:bottom w:val="none" w:sz="0" w:space="0" w:color="auto"/>
                        <w:right w:val="none" w:sz="0" w:space="0" w:color="auto"/>
                      </w:divBdr>
                    </w:div>
                    <w:div w:id="831991559">
                      <w:marLeft w:val="0"/>
                      <w:marRight w:val="0"/>
                      <w:marTop w:val="0"/>
                      <w:marBottom w:val="0"/>
                      <w:divBdr>
                        <w:top w:val="none" w:sz="0" w:space="0" w:color="auto"/>
                        <w:left w:val="none" w:sz="0" w:space="0" w:color="auto"/>
                        <w:bottom w:val="none" w:sz="0" w:space="0" w:color="auto"/>
                        <w:right w:val="none" w:sz="0" w:space="0" w:color="auto"/>
                      </w:divBdr>
                    </w:div>
                    <w:div w:id="1095246286">
                      <w:marLeft w:val="0"/>
                      <w:marRight w:val="0"/>
                      <w:marTop w:val="0"/>
                      <w:marBottom w:val="0"/>
                      <w:divBdr>
                        <w:top w:val="none" w:sz="0" w:space="0" w:color="auto"/>
                        <w:left w:val="none" w:sz="0" w:space="0" w:color="auto"/>
                        <w:bottom w:val="none" w:sz="0" w:space="0" w:color="auto"/>
                        <w:right w:val="none" w:sz="0" w:space="0" w:color="auto"/>
                      </w:divBdr>
                    </w:div>
                    <w:div w:id="1616328337">
                      <w:marLeft w:val="0"/>
                      <w:marRight w:val="0"/>
                      <w:marTop w:val="0"/>
                      <w:marBottom w:val="0"/>
                      <w:divBdr>
                        <w:top w:val="none" w:sz="0" w:space="0" w:color="auto"/>
                        <w:left w:val="none" w:sz="0" w:space="0" w:color="auto"/>
                        <w:bottom w:val="none" w:sz="0" w:space="0" w:color="auto"/>
                        <w:right w:val="none" w:sz="0" w:space="0" w:color="auto"/>
                      </w:divBdr>
                    </w:div>
                    <w:div w:id="1740322452">
                      <w:marLeft w:val="0"/>
                      <w:marRight w:val="0"/>
                      <w:marTop w:val="0"/>
                      <w:marBottom w:val="0"/>
                      <w:divBdr>
                        <w:top w:val="none" w:sz="0" w:space="0" w:color="auto"/>
                        <w:left w:val="none" w:sz="0" w:space="0" w:color="auto"/>
                        <w:bottom w:val="none" w:sz="0" w:space="0" w:color="auto"/>
                        <w:right w:val="none" w:sz="0" w:space="0" w:color="auto"/>
                      </w:divBdr>
                    </w:div>
                    <w:div w:id="1630433552">
                      <w:marLeft w:val="0"/>
                      <w:marRight w:val="0"/>
                      <w:marTop w:val="0"/>
                      <w:marBottom w:val="0"/>
                      <w:divBdr>
                        <w:top w:val="none" w:sz="0" w:space="0" w:color="auto"/>
                        <w:left w:val="none" w:sz="0" w:space="0" w:color="auto"/>
                        <w:bottom w:val="none" w:sz="0" w:space="0" w:color="auto"/>
                        <w:right w:val="none" w:sz="0" w:space="0" w:color="auto"/>
                      </w:divBdr>
                    </w:div>
                  </w:divsChild>
                </w:div>
                <w:div w:id="1804107314">
                  <w:marLeft w:val="0"/>
                  <w:marRight w:val="0"/>
                  <w:marTop w:val="0"/>
                  <w:marBottom w:val="0"/>
                  <w:divBdr>
                    <w:top w:val="none" w:sz="0" w:space="0" w:color="auto"/>
                    <w:left w:val="none" w:sz="0" w:space="0" w:color="auto"/>
                    <w:bottom w:val="none" w:sz="0" w:space="0" w:color="auto"/>
                    <w:right w:val="none" w:sz="0" w:space="0" w:color="auto"/>
                  </w:divBdr>
                  <w:divsChild>
                    <w:div w:id="1730836706">
                      <w:marLeft w:val="0"/>
                      <w:marRight w:val="0"/>
                      <w:marTop w:val="0"/>
                      <w:marBottom w:val="0"/>
                      <w:divBdr>
                        <w:top w:val="none" w:sz="0" w:space="0" w:color="auto"/>
                        <w:left w:val="none" w:sz="0" w:space="0" w:color="auto"/>
                        <w:bottom w:val="none" w:sz="0" w:space="0" w:color="auto"/>
                        <w:right w:val="none" w:sz="0" w:space="0" w:color="auto"/>
                      </w:divBdr>
                    </w:div>
                    <w:div w:id="815684233">
                      <w:marLeft w:val="0"/>
                      <w:marRight w:val="0"/>
                      <w:marTop w:val="0"/>
                      <w:marBottom w:val="0"/>
                      <w:divBdr>
                        <w:top w:val="none" w:sz="0" w:space="0" w:color="auto"/>
                        <w:left w:val="none" w:sz="0" w:space="0" w:color="auto"/>
                        <w:bottom w:val="none" w:sz="0" w:space="0" w:color="auto"/>
                        <w:right w:val="none" w:sz="0" w:space="0" w:color="auto"/>
                      </w:divBdr>
                    </w:div>
                    <w:div w:id="1784687213">
                      <w:marLeft w:val="0"/>
                      <w:marRight w:val="0"/>
                      <w:marTop w:val="0"/>
                      <w:marBottom w:val="0"/>
                      <w:divBdr>
                        <w:top w:val="none" w:sz="0" w:space="0" w:color="auto"/>
                        <w:left w:val="none" w:sz="0" w:space="0" w:color="auto"/>
                        <w:bottom w:val="none" w:sz="0" w:space="0" w:color="auto"/>
                        <w:right w:val="none" w:sz="0" w:space="0" w:color="auto"/>
                      </w:divBdr>
                    </w:div>
                    <w:div w:id="710492930">
                      <w:marLeft w:val="0"/>
                      <w:marRight w:val="0"/>
                      <w:marTop w:val="0"/>
                      <w:marBottom w:val="0"/>
                      <w:divBdr>
                        <w:top w:val="none" w:sz="0" w:space="0" w:color="auto"/>
                        <w:left w:val="none" w:sz="0" w:space="0" w:color="auto"/>
                        <w:bottom w:val="none" w:sz="0" w:space="0" w:color="auto"/>
                        <w:right w:val="none" w:sz="0" w:space="0" w:color="auto"/>
                      </w:divBdr>
                    </w:div>
                    <w:div w:id="747532276">
                      <w:marLeft w:val="0"/>
                      <w:marRight w:val="0"/>
                      <w:marTop w:val="0"/>
                      <w:marBottom w:val="0"/>
                      <w:divBdr>
                        <w:top w:val="none" w:sz="0" w:space="0" w:color="auto"/>
                        <w:left w:val="none" w:sz="0" w:space="0" w:color="auto"/>
                        <w:bottom w:val="none" w:sz="0" w:space="0" w:color="auto"/>
                        <w:right w:val="none" w:sz="0" w:space="0" w:color="auto"/>
                      </w:divBdr>
                    </w:div>
                    <w:div w:id="124084496">
                      <w:marLeft w:val="0"/>
                      <w:marRight w:val="0"/>
                      <w:marTop w:val="0"/>
                      <w:marBottom w:val="0"/>
                      <w:divBdr>
                        <w:top w:val="none" w:sz="0" w:space="0" w:color="auto"/>
                        <w:left w:val="none" w:sz="0" w:space="0" w:color="auto"/>
                        <w:bottom w:val="none" w:sz="0" w:space="0" w:color="auto"/>
                        <w:right w:val="none" w:sz="0" w:space="0" w:color="auto"/>
                      </w:divBdr>
                    </w:div>
                    <w:div w:id="1279876590">
                      <w:marLeft w:val="0"/>
                      <w:marRight w:val="0"/>
                      <w:marTop w:val="0"/>
                      <w:marBottom w:val="0"/>
                      <w:divBdr>
                        <w:top w:val="none" w:sz="0" w:space="0" w:color="auto"/>
                        <w:left w:val="none" w:sz="0" w:space="0" w:color="auto"/>
                        <w:bottom w:val="none" w:sz="0" w:space="0" w:color="auto"/>
                        <w:right w:val="none" w:sz="0" w:space="0" w:color="auto"/>
                      </w:divBdr>
                    </w:div>
                    <w:div w:id="190345848">
                      <w:marLeft w:val="0"/>
                      <w:marRight w:val="0"/>
                      <w:marTop w:val="0"/>
                      <w:marBottom w:val="0"/>
                      <w:divBdr>
                        <w:top w:val="none" w:sz="0" w:space="0" w:color="auto"/>
                        <w:left w:val="none" w:sz="0" w:space="0" w:color="auto"/>
                        <w:bottom w:val="none" w:sz="0" w:space="0" w:color="auto"/>
                        <w:right w:val="none" w:sz="0" w:space="0" w:color="auto"/>
                      </w:divBdr>
                    </w:div>
                    <w:div w:id="300572411">
                      <w:marLeft w:val="0"/>
                      <w:marRight w:val="0"/>
                      <w:marTop w:val="0"/>
                      <w:marBottom w:val="0"/>
                      <w:divBdr>
                        <w:top w:val="none" w:sz="0" w:space="0" w:color="auto"/>
                        <w:left w:val="none" w:sz="0" w:space="0" w:color="auto"/>
                        <w:bottom w:val="none" w:sz="0" w:space="0" w:color="auto"/>
                        <w:right w:val="none" w:sz="0" w:space="0" w:color="auto"/>
                      </w:divBdr>
                    </w:div>
                  </w:divsChild>
                </w:div>
                <w:div w:id="653604193">
                  <w:marLeft w:val="0"/>
                  <w:marRight w:val="0"/>
                  <w:marTop w:val="0"/>
                  <w:marBottom w:val="0"/>
                  <w:divBdr>
                    <w:top w:val="none" w:sz="0" w:space="0" w:color="auto"/>
                    <w:left w:val="none" w:sz="0" w:space="0" w:color="auto"/>
                    <w:bottom w:val="none" w:sz="0" w:space="0" w:color="auto"/>
                    <w:right w:val="none" w:sz="0" w:space="0" w:color="auto"/>
                  </w:divBdr>
                  <w:divsChild>
                    <w:div w:id="20740097">
                      <w:marLeft w:val="0"/>
                      <w:marRight w:val="0"/>
                      <w:marTop w:val="0"/>
                      <w:marBottom w:val="0"/>
                      <w:divBdr>
                        <w:top w:val="none" w:sz="0" w:space="0" w:color="auto"/>
                        <w:left w:val="none" w:sz="0" w:space="0" w:color="auto"/>
                        <w:bottom w:val="none" w:sz="0" w:space="0" w:color="auto"/>
                        <w:right w:val="none" w:sz="0" w:space="0" w:color="auto"/>
                      </w:divBdr>
                    </w:div>
                    <w:div w:id="1868787497">
                      <w:marLeft w:val="0"/>
                      <w:marRight w:val="0"/>
                      <w:marTop w:val="0"/>
                      <w:marBottom w:val="0"/>
                      <w:divBdr>
                        <w:top w:val="none" w:sz="0" w:space="0" w:color="auto"/>
                        <w:left w:val="none" w:sz="0" w:space="0" w:color="auto"/>
                        <w:bottom w:val="none" w:sz="0" w:space="0" w:color="auto"/>
                        <w:right w:val="none" w:sz="0" w:space="0" w:color="auto"/>
                      </w:divBdr>
                    </w:div>
                    <w:div w:id="876509542">
                      <w:marLeft w:val="0"/>
                      <w:marRight w:val="0"/>
                      <w:marTop w:val="0"/>
                      <w:marBottom w:val="0"/>
                      <w:divBdr>
                        <w:top w:val="none" w:sz="0" w:space="0" w:color="auto"/>
                        <w:left w:val="none" w:sz="0" w:space="0" w:color="auto"/>
                        <w:bottom w:val="none" w:sz="0" w:space="0" w:color="auto"/>
                        <w:right w:val="none" w:sz="0" w:space="0" w:color="auto"/>
                      </w:divBdr>
                    </w:div>
                    <w:div w:id="1705596564">
                      <w:marLeft w:val="0"/>
                      <w:marRight w:val="0"/>
                      <w:marTop w:val="0"/>
                      <w:marBottom w:val="0"/>
                      <w:divBdr>
                        <w:top w:val="none" w:sz="0" w:space="0" w:color="auto"/>
                        <w:left w:val="none" w:sz="0" w:space="0" w:color="auto"/>
                        <w:bottom w:val="none" w:sz="0" w:space="0" w:color="auto"/>
                        <w:right w:val="none" w:sz="0" w:space="0" w:color="auto"/>
                      </w:divBdr>
                    </w:div>
                    <w:div w:id="216354220">
                      <w:marLeft w:val="0"/>
                      <w:marRight w:val="0"/>
                      <w:marTop w:val="0"/>
                      <w:marBottom w:val="0"/>
                      <w:divBdr>
                        <w:top w:val="none" w:sz="0" w:space="0" w:color="auto"/>
                        <w:left w:val="none" w:sz="0" w:space="0" w:color="auto"/>
                        <w:bottom w:val="none" w:sz="0" w:space="0" w:color="auto"/>
                        <w:right w:val="none" w:sz="0" w:space="0" w:color="auto"/>
                      </w:divBdr>
                    </w:div>
                    <w:div w:id="1419057518">
                      <w:marLeft w:val="0"/>
                      <w:marRight w:val="0"/>
                      <w:marTop w:val="0"/>
                      <w:marBottom w:val="0"/>
                      <w:divBdr>
                        <w:top w:val="none" w:sz="0" w:space="0" w:color="auto"/>
                        <w:left w:val="none" w:sz="0" w:space="0" w:color="auto"/>
                        <w:bottom w:val="none" w:sz="0" w:space="0" w:color="auto"/>
                        <w:right w:val="none" w:sz="0" w:space="0" w:color="auto"/>
                      </w:divBdr>
                    </w:div>
                    <w:div w:id="856626502">
                      <w:marLeft w:val="0"/>
                      <w:marRight w:val="0"/>
                      <w:marTop w:val="0"/>
                      <w:marBottom w:val="0"/>
                      <w:divBdr>
                        <w:top w:val="none" w:sz="0" w:space="0" w:color="auto"/>
                        <w:left w:val="none" w:sz="0" w:space="0" w:color="auto"/>
                        <w:bottom w:val="none" w:sz="0" w:space="0" w:color="auto"/>
                        <w:right w:val="none" w:sz="0" w:space="0" w:color="auto"/>
                      </w:divBdr>
                    </w:div>
                    <w:div w:id="1864320696">
                      <w:marLeft w:val="0"/>
                      <w:marRight w:val="0"/>
                      <w:marTop w:val="0"/>
                      <w:marBottom w:val="0"/>
                      <w:divBdr>
                        <w:top w:val="none" w:sz="0" w:space="0" w:color="auto"/>
                        <w:left w:val="none" w:sz="0" w:space="0" w:color="auto"/>
                        <w:bottom w:val="none" w:sz="0" w:space="0" w:color="auto"/>
                        <w:right w:val="none" w:sz="0" w:space="0" w:color="auto"/>
                      </w:divBdr>
                      <w:divsChild>
                        <w:div w:id="457913815">
                          <w:marLeft w:val="0"/>
                          <w:marRight w:val="0"/>
                          <w:marTop w:val="0"/>
                          <w:marBottom w:val="0"/>
                          <w:divBdr>
                            <w:top w:val="none" w:sz="0" w:space="0" w:color="auto"/>
                            <w:left w:val="none" w:sz="0" w:space="0" w:color="auto"/>
                            <w:bottom w:val="none" w:sz="0" w:space="0" w:color="auto"/>
                            <w:right w:val="none" w:sz="0" w:space="0" w:color="auto"/>
                          </w:divBdr>
                        </w:div>
                        <w:div w:id="225800455">
                          <w:marLeft w:val="0"/>
                          <w:marRight w:val="0"/>
                          <w:marTop w:val="0"/>
                          <w:marBottom w:val="0"/>
                          <w:divBdr>
                            <w:top w:val="none" w:sz="0" w:space="0" w:color="auto"/>
                            <w:left w:val="none" w:sz="0" w:space="0" w:color="auto"/>
                            <w:bottom w:val="none" w:sz="0" w:space="0" w:color="auto"/>
                            <w:right w:val="none" w:sz="0" w:space="0" w:color="auto"/>
                          </w:divBdr>
                        </w:div>
                        <w:div w:id="817190107">
                          <w:marLeft w:val="0"/>
                          <w:marRight w:val="0"/>
                          <w:marTop w:val="0"/>
                          <w:marBottom w:val="0"/>
                          <w:divBdr>
                            <w:top w:val="none" w:sz="0" w:space="0" w:color="auto"/>
                            <w:left w:val="none" w:sz="0" w:space="0" w:color="auto"/>
                            <w:bottom w:val="none" w:sz="0" w:space="0" w:color="auto"/>
                            <w:right w:val="none" w:sz="0" w:space="0" w:color="auto"/>
                          </w:divBdr>
                        </w:div>
                      </w:divsChild>
                    </w:div>
                    <w:div w:id="808523443">
                      <w:marLeft w:val="0"/>
                      <w:marRight w:val="0"/>
                      <w:marTop w:val="0"/>
                      <w:marBottom w:val="0"/>
                      <w:divBdr>
                        <w:top w:val="none" w:sz="0" w:space="0" w:color="auto"/>
                        <w:left w:val="none" w:sz="0" w:space="0" w:color="auto"/>
                        <w:bottom w:val="none" w:sz="0" w:space="0" w:color="auto"/>
                        <w:right w:val="none" w:sz="0" w:space="0" w:color="auto"/>
                      </w:divBdr>
                    </w:div>
                    <w:div w:id="1336103806">
                      <w:marLeft w:val="0"/>
                      <w:marRight w:val="0"/>
                      <w:marTop w:val="0"/>
                      <w:marBottom w:val="0"/>
                      <w:divBdr>
                        <w:top w:val="none" w:sz="0" w:space="0" w:color="auto"/>
                        <w:left w:val="none" w:sz="0" w:space="0" w:color="auto"/>
                        <w:bottom w:val="none" w:sz="0" w:space="0" w:color="auto"/>
                        <w:right w:val="none" w:sz="0" w:space="0" w:color="auto"/>
                      </w:divBdr>
                    </w:div>
                    <w:div w:id="919408313">
                      <w:marLeft w:val="0"/>
                      <w:marRight w:val="0"/>
                      <w:marTop w:val="0"/>
                      <w:marBottom w:val="0"/>
                      <w:divBdr>
                        <w:top w:val="none" w:sz="0" w:space="0" w:color="auto"/>
                        <w:left w:val="none" w:sz="0" w:space="0" w:color="auto"/>
                        <w:bottom w:val="none" w:sz="0" w:space="0" w:color="auto"/>
                        <w:right w:val="none" w:sz="0" w:space="0" w:color="auto"/>
                      </w:divBdr>
                    </w:div>
                    <w:div w:id="1244677659">
                      <w:marLeft w:val="0"/>
                      <w:marRight w:val="0"/>
                      <w:marTop w:val="0"/>
                      <w:marBottom w:val="0"/>
                      <w:divBdr>
                        <w:top w:val="none" w:sz="0" w:space="0" w:color="auto"/>
                        <w:left w:val="none" w:sz="0" w:space="0" w:color="auto"/>
                        <w:bottom w:val="none" w:sz="0" w:space="0" w:color="auto"/>
                        <w:right w:val="none" w:sz="0" w:space="0" w:color="auto"/>
                      </w:divBdr>
                    </w:div>
                  </w:divsChild>
                </w:div>
                <w:div w:id="2103991361">
                  <w:marLeft w:val="0"/>
                  <w:marRight w:val="0"/>
                  <w:marTop w:val="0"/>
                  <w:marBottom w:val="0"/>
                  <w:divBdr>
                    <w:top w:val="none" w:sz="0" w:space="0" w:color="auto"/>
                    <w:left w:val="none" w:sz="0" w:space="0" w:color="auto"/>
                    <w:bottom w:val="none" w:sz="0" w:space="0" w:color="auto"/>
                    <w:right w:val="none" w:sz="0" w:space="0" w:color="auto"/>
                  </w:divBdr>
                  <w:divsChild>
                    <w:div w:id="1935554390">
                      <w:marLeft w:val="0"/>
                      <w:marRight w:val="0"/>
                      <w:marTop w:val="0"/>
                      <w:marBottom w:val="0"/>
                      <w:divBdr>
                        <w:top w:val="none" w:sz="0" w:space="0" w:color="auto"/>
                        <w:left w:val="none" w:sz="0" w:space="0" w:color="auto"/>
                        <w:bottom w:val="none" w:sz="0" w:space="0" w:color="auto"/>
                        <w:right w:val="none" w:sz="0" w:space="0" w:color="auto"/>
                      </w:divBdr>
                    </w:div>
                    <w:div w:id="71006477">
                      <w:marLeft w:val="0"/>
                      <w:marRight w:val="0"/>
                      <w:marTop w:val="0"/>
                      <w:marBottom w:val="0"/>
                      <w:divBdr>
                        <w:top w:val="none" w:sz="0" w:space="0" w:color="auto"/>
                        <w:left w:val="none" w:sz="0" w:space="0" w:color="auto"/>
                        <w:bottom w:val="none" w:sz="0" w:space="0" w:color="auto"/>
                        <w:right w:val="none" w:sz="0" w:space="0" w:color="auto"/>
                      </w:divBdr>
                    </w:div>
                    <w:div w:id="362286157">
                      <w:marLeft w:val="0"/>
                      <w:marRight w:val="0"/>
                      <w:marTop w:val="0"/>
                      <w:marBottom w:val="0"/>
                      <w:divBdr>
                        <w:top w:val="none" w:sz="0" w:space="0" w:color="auto"/>
                        <w:left w:val="none" w:sz="0" w:space="0" w:color="auto"/>
                        <w:bottom w:val="none" w:sz="0" w:space="0" w:color="auto"/>
                        <w:right w:val="none" w:sz="0" w:space="0" w:color="auto"/>
                      </w:divBdr>
                    </w:div>
                    <w:div w:id="1914509407">
                      <w:marLeft w:val="0"/>
                      <w:marRight w:val="0"/>
                      <w:marTop w:val="0"/>
                      <w:marBottom w:val="0"/>
                      <w:divBdr>
                        <w:top w:val="none" w:sz="0" w:space="0" w:color="auto"/>
                        <w:left w:val="none" w:sz="0" w:space="0" w:color="auto"/>
                        <w:bottom w:val="none" w:sz="0" w:space="0" w:color="auto"/>
                        <w:right w:val="none" w:sz="0" w:space="0" w:color="auto"/>
                      </w:divBdr>
                    </w:div>
                    <w:div w:id="2065639929">
                      <w:marLeft w:val="0"/>
                      <w:marRight w:val="0"/>
                      <w:marTop w:val="0"/>
                      <w:marBottom w:val="0"/>
                      <w:divBdr>
                        <w:top w:val="none" w:sz="0" w:space="0" w:color="auto"/>
                        <w:left w:val="none" w:sz="0" w:space="0" w:color="auto"/>
                        <w:bottom w:val="none" w:sz="0" w:space="0" w:color="auto"/>
                        <w:right w:val="none" w:sz="0" w:space="0" w:color="auto"/>
                      </w:divBdr>
                    </w:div>
                    <w:div w:id="1419668081">
                      <w:marLeft w:val="0"/>
                      <w:marRight w:val="0"/>
                      <w:marTop w:val="0"/>
                      <w:marBottom w:val="0"/>
                      <w:divBdr>
                        <w:top w:val="none" w:sz="0" w:space="0" w:color="auto"/>
                        <w:left w:val="none" w:sz="0" w:space="0" w:color="auto"/>
                        <w:bottom w:val="none" w:sz="0" w:space="0" w:color="auto"/>
                        <w:right w:val="none" w:sz="0" w:space="0" w:color="auto"/>
                      </w:divBdr>
                    </w:div>
                    <w:div w:id="213586134">
                      <w:marLeft w:val="0"/>
                      <w:marRight w:val="0"/>
                      <w:marTop w:val="0"/>
                      <w:marBottom w:val="0"/>
                      <w:divBdr>
                        <w:top w:val="none" w:sz="0" w:space="0" w:color="auto"/>
                        <w:left w:val="none" w:sz="0" w:space="0" w:color="auto"/>
                        <w:bottom w:val="none" w:sz="0" w:space="0" w:color="auto"/>
                        <w:right w:val="none" w:sz="0" w:space="0" w:color="auto"/>
                      </w:divBdr>
                    </w:div>
                    <w:div w:id="552434">
                      <w:marLeft w:val="0"/>
                      <w:marRight w:val="0"/>
                      <w:marTop w:val="0"/>
                      <w:marBottom w:val="0"/>
                      <w:divBdr>
                        <w:top w:val="none" w:sz="0" w:space="0" w:color="auto"/>
                        <w:left w:val="none" w:sz="0" w:space="0" w:color="auto"/>
                        <w:bottom w:val="none" w:sz="0" w:space="0" w:color="auto"/>
                        <w:right w:val="none" w:sz="0" w:space="0" w:color="auto"/>
                      </w:divBdr>
                    </w:div>
                    <w:div w:id="73401666">
                      <w:marLeft w:val="0"/>
                      <w:marRight w:val="0"/>
                      <w:marTop w:val="0"/>
                      <w:marBottom w:val="0"/>
                      <w:divBdr>
                        <w:top w:val="none" w:sz="0" w:space="0" w:color="auto"/>
                        <w:left w:val="none" w:sz="0" w:space="0" w:color="auto"/>
                        <w:bottom w:val="none" w:sz="0" w:space="0" w:color="auto"/>
                        <w:right w:val="none" w:sz="0" w:space="0" w:color="auto"/>
                      </w:divBdr>
                    </w:div>
                    <w:div w:id="737437902">
                      <w:marLeft w:val="0"/>
                      <w:marRight w:val="0"/>
                      <w:marTop w:val="0"/>
                      <w:marBottom w:val="0"/>
                      <w:divBdr>
                        <w:top w:val="none" w:sz="0" w:space="0" w:color="auto"/>
                        <w:left w:val="none" w:sz="0" w:space="0" w:color="auto"/>
                        <w:bottom w:val="none" w:sz="0" w:space="0" w:color="auto"/>
                        <w:right w:val="none" w:sz="0" w:space="0" w:color="auto"/>
                      </w:divBdr>
                    </w:div>
                    <w:div w:id="1073046802">
                      <w:marLeft w:val="0"/>
                      <w:marRight w:val="0"/>
                      <w:marTop w:val="0"/>
                      <w:marBottom w:val="0"/>
                      <w:divBdr>
                        <w:top w:val="none" w:sz="0" w:space="0" w:color="auto"/>
                        <w:left w:val="none" w:sz="0" w:space="0" w:color="auto"/>
                        <w:bottom w:val="none" w:sz="0" w:space="0" w:color="auto"/>
                        <w:right w:val="none" w:sz="0" w:space="0" w:color="auto"/>
                      </w:divBdr>
                    </w:div>
                  </w:divsChild>
                </w:div>
                <w:div w:id="644820103">
                  <w:marLeft w:val="0"/>
                  <w:marRight w:val="0"/>
                  <w:marTop w:val="0"/>
                  <w:marBottom w:val="0"/>
                  <w:divBdr>
                    <w:top w:val="none" w:sz="0" w:space="0" w:color="auto"/>
                    <w:left w:val="none" w:sz="0" w:space="0" w:color="auto"/>
                    <w:bottom w:val="none" w:sz="0" w:space="0" w:color="auto"/>
                    <w:right w:val="none" w:sz="0" w:space="0" w:color="auto"/>
                  </w:divBdr>
                  <w:divsChild>
                    <w:div w:id="1297448190">
                      <w:marLeft w:val="0"/>
                      <w:marRight w:val="0"/>
                      <w:marTop w:val="0"/>
                      <w:marBottom w:val="0"/>
                      <w:divBdr>
                        <w:top w:val="none" w:sz="0" w:space="0" w:color="auto"/>
                        <w:left w:val="none" w:sz="0" w:space="0" w:color="auto"/>
                        <w:bottom w:val="none" w:sz="0" w:space="0" w:color="auto"/>
                        <w:right w:val="none" w:sz="0" w:space="0" w:color="auto"/>
                      </w:divBdr>
                    </w:div>
                    <w:div w:id="1505313948">
                      <w:marLeft w:val="0"/>
                      <w:marRight w:val="0"/>
                      <w:marTop w:val="0"/>
                      <w:marBottom w:val="0"/>
                      <w:divBdr>
                        <w:top w:val="none" w:sz="0" w:space="0" w:color="auto"/>
                        <w:left w:val="none" w:sz="0" w:space="0" w:color="auto"/>
                        <w:bottom w:val="none" w:sz="0" w:space="0" w:color="auto"/>
                        <w:right w:val="none" w:sz="0" w:space="0" w:color="auto"/>
                      </w:divBdr>
                    </w:div>
                    <w:div w:id="972951441">
                      <w:marLeft w:val="0"/>
                      <w:marRight w:val="0"/>
                      <w:marTop w:val="0"/>
                      <w:marBottom w:val="0"/>
                      <w:divBdr>
                        <w:top w:val="none" w:sz="0" w:space="0" w:color="auto"/>
                        <w:left w:val="none" w:sz="0" w:space="0" w:color="auto"/>
                        <w:bottom w:val="none" w:sz="0" w:space="0" w:color="auto"/>
                        <w:right w:val="none" w:sz="0" w:space="0" w:color="auto"/>
                      </w:divBdr>
                    </w:div>
                    <w:div w:id="1201280474">
                      <w:marLeft w:val="0"/>
                      <w:marRight w:val="0"/>
                      <w:marTop w:val="0"/>
                      <w:marBottom w:val="0"/>
                      <w:divBdr>
                        <w:top w:val="none" w:sz="0" w:space="0" w:color="auto"/>
                        <w:left w:val="none" w:sz="0" w:space="0" w:color="auto"/>
                        <w:bottom w:val="none" w:sz="0" w:space="0" w:color="auto"/>
                        <w:right w:val="none" w:sz="0" w:space="0" w:color="auto"/>
                      </w:divBdr>
                    </w:div>
                    <w:div w:id="1295402743">
                      <w:marLeft w:val="0"/>
                      <w:marRight w:val="0"/>
                      <w:marTop w:val="0"/>
                      <w:marBottom w:val="0"/>
                      <w:divBdr>
                        <w:top w:val="none" w:sz="0" w:space="0" w:color="auto"/>
                        <w:left w:val="none" w:sz="0" w:space="0" w:color="auto"/>
                        <w:bottom w:val="none" w:sz="0" w:space="0" w:color="auto"/>
                        <w:right w:val="none" w:sz="0" w:space="0" w:color="auto"/>
                      </w:divBdr>
                    </w:div>
                    <w:div w:id="6549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22055">
          <w:marLeft w:val="0"/>
          <w:marRight w:val="0"/>
          <w:marTop w:val="0"/>
          <w:marBottom w:val="0"/>
          <w:divBdr>
            <w:top w:val="none" w:sz="0" w:space="0" w:color="auto"/>
            <w:left w:val="none" w:sz="0" w:space="0" w:color="auto"/>
            <w:bottom w:val="none" w:sz="0" w:space="0" w:color="auto"/>
            <w:right w:val="none" w:sz="0" w:space="0" w:color="auto"/>
          </w:divBdr>
          <w:divsChild>
            <w:div w:id="990716288">
              <w:marLeft w:val="0"/>
              <w:marRight w:val="0"/>
              <w:marTop w:val="0"/>
              <w:marBottom w:val="0"/>
              <w:divBdr>
                <w:top w:val="none" w:sz="0" w:space="0" w:color="auto"/>
                <w:left w:val="none" w:sz="0" w:space="0" w:color="auto"/>
                <w:bottom w:val="none" w:sz="0" w:space="0" w:color="auto"/>
                <w:right w:val="none" w:sz="0" w:space="0" w:color="auto"/>
              </w:divBdr>
              <w:divsChild>
                <w:div w:id="717703648">
                  <w:marLeft w:val="0"/>
                  <w:marRight w:val="0"/>
                  <w:marTop w:val="0"/>
                  <w:marBottom w:val="0"/>
                  <w:divBdr>
                    <w:top w:val="none" w:sz="0" w:space="0" w:color="auto"/>
                    <w:left w:val="none" w:sz="0" w:space="0" w:color="auto"/>
                    <w:bottom w:val="none" w:sz="0" w:space="0" w:color="auto"/>
                    <w:right w:val="none" w:sz="0" w:space="0" w:color="auto"/>
                  </w:divBdr>
                  <w:divsChild>
                    <w:div w:id="1089353322">
                      <w:marLeft w:val="0"/>
                      <w:marRight w:val="0"/>
                      <w:marTop w:val="0"/>
                      <w:marBottom w:val="0"/>
                      <w:divBdr>
                        <w:top w:val="none" w:sz="0" w:space="0" w:color="auto"/>
                        <w:left w:val="none" w:sz="0" w:space="0" w:color="auto"/>
                        <w:bottom w:val="none" w:sz="0" w:space="0" w:color="auto"/>
                        <w:right w:val="none" w:sz="0" w:space="0" w:color="auto"/>
                      </w:divBdr>
                    </w:div>
                    <w:div w:id="815604905">
                      <w:marLeft w:val="0"/>
                      <w:marRight w:val="0"/>
                      <w:marTop w:val="0"/>
                      <w:marBottom w:val="0"/>
                      <w:divBdr>
                        <w:top w:val="none" w:sz="0" w:space="0" w:color="auto"/>
                        <w:left w:val="none" w:sz="0" w:space="0" w:color="auto"/>
                        <w:bottom w:val="none" w:sz="0" w:space="0" w:color="auto"/>
                        <w:right w:val="none" w:sz="0" w:space="0" w:color="auto"/>
                      </w:divBdr>
                      <w:divsChild>
                        <w:div w:id="690451865">
                          <w:marLeft w:val="0"/>
                          <w:marRight w:val="0"/>
                          <w:marTop w:val="0"/>
                          <w:marBottom w:val="0"/>
                          <w:divBdr>
                            <w:top w:val="none" w:sz="0" w:space="0" w:color="auto"/>
                            <w:left w:val="none" w:sz="0" w:space="0" w:color="auto"/>
                            <w:bottom w:val="none" w:sz="0" w:space="0" w:color="auto"/>
                            <w:right w:val="none" w:sz="0" w:space="0" w:color="auto"/>
                          </w:divBdr>
                        </w:div>
                        <w:div w:id="130949390">
                          <w:marLeft w:val="0"/>
                          <w:marRight w:val="0"/>
                          <w:marTop w:val="0"/>
                          <w:marBottom w:val="0"/>
                          <w:divBdr>
                            <w:top w:val="none" w:sz="0" w:space="0" w:color="auto"/>
                            <w:left w:val="none" w:sz="0" w:space="0" w:color="auto"/>
                            <w:bottom w:val="none" w:sz="0" w:space="0" w:color="auto"/>
                            <w:right w:val="none" w:sz="0" w:space="0" w:color="auto"/>
                          </w:divBdr>
                        </w:div>
                      </w:divsChild>
                    </w:div>
                    <w:div w:id="1986086721">
                      <w:marLeft w:val="0"/>
                      <w:marRight w:val="0"/>
                      <w:marTop w:val="0"/>
                      <w:marBottom w:val="0"/>
                      <w:divBdr>
                        <w:top w:val="none" w:sz="0" w:space="0" w:color="auto"/>
                        <w:left w:val="none" w:sz="0" w:space="0" w:color="auto"/>
                        <w:bottom w:val="none" w:sz="0" w:space="0" w:color="auto"/>
                        <w:right w:val="none" w:sz="0" w:space="0" w:color="auto"/>
                      </w:divBdr>
                    </w:div>
                    <w:div w:id="910192672">
                      <w:marLeft w:val="0"/>
                      <w:marRight w:val="0"/>
                      <w:marTop w:val="0"/>
                      <w:marBottom w:val="0"/>
                      <w:divBdr>
                        <w:top w:val="none" w:sz="0" w:space="0" w:color="auto"/>
                        <w:left w:val="none" w:sz="0" w:space="0" w:color="auto"/>
                        <w:bottom w:val="none" w:sz="0" w:space="0" w:color="auto"/>
                        <w:right w:val="none" w:sz="0" w:space="0" w:color="auto"/>
                      </w:divBdr>
                    </w:div>
                    <w:div w:id="313070753">
                      <w:marLeft w:val="0"/>
                      <w:marRight w:val="0"/>
                      <w:marTop w:val="0"/>
                      <w:marBottom w:val="0"/>
                      <w:divBdr>
                        <w:top w:val="none" w:sz="0" w:space="0" w:color="auto"/>
                        <w:left w:val="none" w:sz="0" w:space="0" w:color="auto"/>
                        <w:bottom w:val="none" w:sz="0" w:space="0" w:color="auto"/>
                        <w:right w:val="none" w:sz="0" w:space="0" w:color="auto"/>
                      </w:divBdr>
                    </w:div>
                    <w:div w:id="1765347382">
                      <w:marLeft w:val="0"/>
                      <w:marRight w:val="0"/>
                      <w:marTop w:val="0"/>
                      <w:marBottom w:val="0"/>
                      <w:divBdr>
                        <w:top w:val="none" w:sz="0" w:space="0" w:color="auto"/>
                        <w:left w:val="none" w:sz="0" w:space="0" w:color="auto"/>
                        <w:bottom w:val="none" w:sz="0" w:space="0" w:color="auto"/>
                        <w:right w:val="none" w:sz="0" w:space="0" w:color="auto"/>
                      </w:divBdr>
                    </w:div>
                    <w:div w:id="28263241">
                      <w:marLeft w:val="0"/>
                      <w:marRight w:val="0"/>
                      <w:marTop w:val="0"/>
                      <w:marBottom w:val="0"/>
                      <w:divBdr>
                        <w:top w:val="none" w:sz="0" w:space="0" w:color="auto"/>
                        <w:left w:val="none" w:sz="0" w:space="0" w:color="auto"/>
                        <w:bottom w:val="none" w:sz="0" w:space="0" w:color="auto"/>
                        <w:right w:val="none" w:sz="0" w:space="0" w:color="auto"/>
                      </w:divBdr>
                    </w:div>
                    <w:div w:id="1907300750">
                      <w:marLeft w:val="0"/>
                      <w:marRight w:val="0"/>
                      <w:marTop w:val="0"/>
                      <w:marBottom w:val="0"/>
                      <w:divBdr>
                        <w:top w:val="none" w:sz="0" w:space="0" w:color="auto"/>
                        <w:left w:val="none" w:sz="0" w:space="0" w:color="auto"/>
                        <w:bottom w:val="none" w:sz="0" w:space="0" w:color="auto"/>
                        <w:right w:val="none" w:sz="0" w:space="0" w:color="auto"/>
                      </w:divBdr>
                    </w:div>
                    <w:div w:id="1804735456">
                      <w:marLeft w:val="0"/>
                      <w:marRight w:val="0"/>
                      <w:marTop w:val="0"/>
                      <w:marBottom w:val="0"/>
                      <w:divBdr>
                        <w:top w:val="none" w:sz="0" w:space="0" w:color="auto"/>
                        <w:left w:val="none" w:sz="0" w:space="0" w:color="auto"/>
                        <w:bottom w:val="none" w:sz="0" w:space="0" w:color="auto"/>
                        <w:right w:val="none" w:sz="0" w:space="0" w:color="auto"/>
                      </w:divBdr>
                    </w:div>
                    <w:div w:id="105514920">
                      <w:marLeft w:val="0"/>
                      <w:marRight w:val="0"/>
                      <w:marTop w:val="0"/>
                      <w:marBottom w:val="0"/>
                      <w:divBdr>
                        <w:top w:val="none" w:sz="0" w:space="0" w:color="auto"/>
                        <w:left w:val="none" w:sz="0" w:space="0" w:color="auto"/>
                        <w:bottom w:val="none" w:sz="0" w:space="0" w:color="auto"/>
                        <w:right w:val="none" w:sz="0" w:space="0" w:color="auto"/>
                      </w:divBdr>
                    </w:div>
                    <w:div w:id="1295988960">
                      <w:marLeft w:val="0"/>
                      <w:marRight w:val="0"/>
                      <w:marTop w:val="0"/>
                      <w:marBottom w:val="0"/>
                      <w:divBdr>
                        <w:top w:val="none" w:sz="0" w:space="0" w:color="auto"/>
                        <w:left w:val="none" w:sz="0" w:space="0" w:color="auto"/>
                        <w:bottom w:val="none" w:sz="0" w:space="0" w:color="auto"/>
                        <w:right w:val="none" w:sz="0" w:space="0" w:color="auto"/>
                      </w:divBdr>
                    </w:div>
                    <w:div w:id="179242219">
                      <w:marLeft w:val="0"/>
                      <w:marRight w:val="0"/>
                      <w:marTop w:val="0"/>
                      <w:marBottom w:val="0"/>
                      <w:divBdr>
                        <w:top w:val="none" w:sz="0" w:space="0" w:color="auto"/>
                        <w:left w:val="none" w:sz="0" w:space="0" w:color="auto"/>
                        <w:bottom w:val="none" w:sz="0" w:space="0" w:color="auto"/>
                        <w:right w:val="none" w:sz="0" w:space="0" w:color="auto"/>
                      </w:divBdr>
                    </w:div>
                    <w:div w:id="824127065">
                      <w:marLeft w:val="0"/>
                      <w:marRight w:val="0"/>
                      <w:marTop w:val="0"/>
                      <w:marBottom w:val="0"/>
                      <w:divBdr>
                        <w:top w:val="none" w:sz="0" w:space="0" w:color="auto"/>
                        <w:left w:val="none" w:sz="0" w:space="0" w:color="auto"/>
                        <w:bottom w:val="none" w:sz="0" w:space="0" w:color="auto"/>
                        <w:right w:val="none" w:sz="0" w:space="0" w:color="auto"/>
                      </w:divBdr>
                      <w:divsChild>
                        <w:div w:id="1133403667">
                          <w:marLeft w:val="0"/>
                          <w:marRight w:val="0"/>
                          <w:marTop w:val="0"/>
                          <w:marBottom w:val="0"/>
                          <w:divBdr>
                            <w:top w:val="none" w:sz="0" w:space="0" w:color="auto"/>
                            <w:left w:val="none" w:sz="0" w:space="0" w:color="auto"/>
                            <w:bottom w:val="none" w:sz="0" w:space="0" w:color="auto"/>
                            <w:right w:val="none" w:sz="0" w:space="0" w:color="auto"/>
                          </w:divBdr>
                        </w:div>
                      </w:divsChild>
                    </w:div>
                    <w:div w:id="498809464">
                      <w:marLeft w:val="0"/>
                      <w:marRight w:val="0"/>
                      <w:marTop w:val="0"/>
                      <w:marBottom w:val="0"/>
                      <w:divBdr>
                        <w:top w:val="none" w:sz="0" w:space="0" w:color="auto"/>
                        <w:left w:val="none" w:sz="0" w:space="0" w:color="auto"/>
                        <w:bottom w:val="none" w:sz="0" w:space="0" w:color="auto"/>
                        <w:right w:val="none" w:sz="0" w:space="0" w:color="auto"/>
                      </w:divBdr>
                    </w:div>
                  </w:divsChild>
                </w:div>
                <w:div w:id="457190611">
                  <w:marLeft w:val="0"/>
                  <w:marRight w:val="0"/>
                  <w:marTop w:val="0"/>
                  <w:marBottom w:val="0"/>
                  <w:divBdr>
                    <w:top w:val="none" w:sz="0" w:space="0" w:color="auto"/>
                    <w:left w:val="none" w:sz="0" w:space="0" w:color="auto"/>
                    <w:bottom w:val="none" w:sz="0" w:space="0" w:color="auto"/>
                    <w:right w:val="none" w:sz="0" w:space="0" w:color="auto"/>
                  </w:divBdr>
                  <w:divsChild>
                    <w:div w:id="845754497">
                      <w:marLeft w:val="0"/>
                      <w:marRight w:val="0"/>
                      <w:marTop w:val="0"/>
                      <w:marBottom w:val="0"/>
                      <w:divBdr>
                        <w:top w:val="none" w:sz="0" w:space="0" w:color="auto"/>
                        <w:left w:val="none" w:sz="0" w:space="0" w:color="auto"/>
                        <w:bottom w:val="none" w:sz="0" w:space="0" w:color="auto"/>
                        <w:right w:val="none" w:sz="0" w:space="0" w:color="auto"/>
                      </w:divBdr>
                    </w:div>
                    <w:div w:id="1791625118">
                      <w:marLeft w:val="0"/>
                      <w:marRight w:val="0"/>
                      <w:marTop w:val="0"/>
                      <w:marBottom w:val="0"/>
                      <w:divBdr>
                        <w:top w:val="none" w:sz="0" w:space="0" w:color="auto"/>
                        <w:left w:val="none" w:sz="0" w:space="0" w:color="auto"/>
                        <w:bottom w:val="none" w:sz="0" w:space="0" w:color="auto"/>
                        <w:right w:val="none" w:sz="0" w:space="0" w:color="auto"/>
                      </w:divBdr>
                    </w:div>
                    <w:div w:id="929586126">
                      <w:marLeft w:val="0"/>
                      <w:marRight w:val="0"/>
                      <w:marTop w:val="0"/>
                      <w:marBottom w:val="0"/>
                      <w:divBdr>
                        <w:top w:val="none" w:sz="0" w:space="0" w:color="auto"/>
                        <w:left w:val="none" w:sz="0" w:space="0" w:color="auto"/>
                        <w:bottom w:val="none" w:sz="0" w:space="0" w:color="auto"/>
                        <w:right w:val="none" w:sz="0" w:space="0" w:color="auto"/>
                      </w:divBdr>
                    </w:div>
                    <w:div w:id="390348646">
                      <w:marLeft w:val="0"/>
                      <w:marRight w:val="0"/>
                      <w:marTop w:val="0"/>
                      <w:marBottom w:val="0"/>
                      <w:divBdr>
                        <w:top w:val="none" w:sz="0" w:space="0" w:color="auto"/>
                        <w:left w:val="none" w:sz="0" w:space="0" w:color="auto"/>
                        <w:bottom w:val="none" w:sz="0" w:space="0" w:color="auto"/>
                        <w:right w:val="none" w:sz="0" w:space="0" w:color="auto"/>
                      </w:divBdr>
                    </w:div>
                    <w:div w:id="1106268767">
                      <w:marLeft w:val="0"/>
                      <w:marRight w:val="0"/>
                      <w:marTop w:val="0"/>
                      <w:marBottom w:val="0"/>
                      <w:divBdr>
                        <w:top w:val="none" w:sz="0" w:space="0" w:color="auto"/>
                        <w:left w:val="none" w:sz="0" w:space="0" w:color="auto"/>
                        <w:bottom w:val="none" w:sz="0" w:space="0" w:color="auto"/>
                        <w:right w:val="none" w:sz="0" w:space="0" w:color="auto"/>
                      </w:divBdr>
                    </w:div>
                    <w:div w:id="57848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183367">
      <w:bodyDiv w:val="1"/>
      <w:marLeft w:val="0"/>
      <w:marRight w:val="0"/>
      <w:marTop w:val="0"/>
      <w:marBottom w:val="0"/>
      <w:divBdr>
        <w:top w:val="none" w:sz="0" w:space="0" w:color="auto"/>
        <w:left w:val="none" w:sz="0" w:space="0" w:color="auto"/>
        <w:bottom w:val="none" w:sz="0" w:space="0" w:color="auto"/>
        <w:right w:val="none" w:sz="0" w:space="0" w:color="auto"/>
      </w:divBdr>
      <w:divsChild>
        <w:div w:id="1028219426">
          <w:marLeft w:val="0"/>
          <w:marRight w:val="0"/>
          <w:marTop w:val="0"/>
          <w:marBottom w:val="0"/>
          <w:divBdr>
            <w:top w:val="none" w:sz="0" w:space="0" w:color="auto"/>
            <w:left w:val="none" w:sz="0" w:space="0" w:color="auto"/>
            <w:bottom w:val="none" w:sz="0" w:space="0" w:color="auto"/>
            <w:right w:val="none" w:sz="0" w:space="0" w:color="auto"/>
          </w:divBdr>
        </w:div>
        <w:div w:id="1305161279">
          <w:marLeft w:val="0"/>
          <w:marRight w:val="0"/>
          <w:marTop w:val="0"/>
          <w:marBottom w:val="0"/>
          <w:divBdr>
            <w:top w:val="none" w:sz="0" w:space="0" w:color="auto"/>
            <w:left w:val="none" w:sz="0" w:space="0" w:color="auto"/>
            <w:bottom w:val="none" w:sz="0" w:space="0" w:color="auto"/>
            <w:right w:val="none" w:sz="0" w:space="0" w:color="auto"/>
          </w:divBdr>
        </w:div>
        <w:div w:id="896162555">
          <w:marLeft w:val="0"/>
          <w:marRight w:val="0"/>
          <w:marTop w:val="0"/>
          <w:marBottom w:val="0"/>
          <w:divBdr>
            <w:top w:val="none" w:sz="0" w:space="0" w:color="auto"/>
            <w:left w:val="none" w:sz="0" w:space="0" w:color="auto"/>
            <w:bottom w:val="none" w:sz="0" w:space="0" w:color="auto"/>
            <w:right w:val="none" w:sz="0" w:space="0" w:color="auto"/>
          </w:divBdr>
        </w:div>
        <w:div w:id="2023629704">
          <w:marLeft w:val="0"/>
          <w:marRight w:val="0"/>
          <w:marTop w:val="0"/>
          <w:marBottom w:val="0"/>
          <w:divBdr>
            <w:top w:val="none" w:sz="0" w:space="0" w:color="auto"/>
            <w:left w:val="none" w:sz="0" w:space="0" w:color="auto"/>
            <w:bottom w:val="none" w:sz="0" w:space="0" w:color="auto"/>
            <w:right w:val="none" w:sz="0" w:space="0" w:color="auto"/>
          </w:divBdr>
        </w:div>
        <w:div w:id="689600058">
          <w:marLeft w:val="0"/>
          <w:marRight w:val="0"/>
          <w:marTop w:val="0"/>
          <w:marBottom w:val="0"/>
          <w:divBdr>
            <w:top w:val="none" w:sz="0" w:space="0" w:color="auto"/>
            <w:left w:val="none" w:sz="0" w:space="0" w:color="auto"/>
            <w:bottom w:val="none" w:sz="0" w:space="0" w:color="auto"/>
            <w:right w:val="none" w:sz="0" w:space="0" w:color="auto"/>
          </w:divBdr>
        </w:div>
        <w:div w:id="1011491743">
          <w:marLeft w:val="0"/>
          <w:marRight w:val="0"/>
          <w:marTop w:val="0"/>
          <w:marBottom w:val="0"/>
          <w:divBdr>
            <w:top w:val="none" w:sz="0" w:space="0" w:color="auto"/>
            <w:left w:val="none" w:sz="0" w:space="0" w:color="auto"/>
            <w:bottom w:val="none" w:sz="0" w:space="0" w:color="auto"/>
            <w:right w:val="none" w:sz="0" w:space="0" w:color="auto"/>
          </w:divBdr>
        </w:div>
      </w:divsChild>
    </w:div>
    <w:div w:id="823277593">
      <w:bodyDiv w:val="1"/>
      <w:marLeft w:val="0"/>
      <w:marRight w:val="0"/>
      <w:marTop w:val="0"/>
      <w:marBottom w:val="0"/>
      <w:divBdr>
        <w:top w:val="none" w:sz="0" w:space="0" w:color="auto"/>
        <w:left w:val="none" w:sz="0" w:space="0" w:color="auto"/>
        <w:bottom w:val="none" w:sz="0" w:space="0" w:color="auto"/>
        <w:right w:val="none" w:sz="0" w:space="0" w:color="auto"/>
      </w:divBdr>
      <w:divsChild>
        <w:div w:id="1315255377">
          <w:marLeft w:val="0"/>
          <w:marRight w:val="0"/>
          <w:marTop w:val="0"/>
          <w:marBottom w:val="0"/>
          <w:divBdr>
            <w:top w:val="none" w:sz="0" w:space="0" w:color="auto"/>
            <w:left w:val="none" w:sz="0" w:space="0" w:color="auto"/>
            <w:bottom w:val="none" w:sz="0" w:space="0" w:color="auto"/>
            <w:right w:val="none" w:sz="0" w:space="0" w:color="auto"/>
          </w:divBdr>
        </w:div>
        <w:div w:id="815226093">
          <w:marLeft w:val="0"/>
          <w:marRight w:val="0"/>
          <w:marTop w:val="0"/>
          <w:marBottom w:val="0"/>
          <w:divBdr>
            <w:top w:val="none" w:sz="0" w:space="0" w:color="auto"/>
            <w:left w:val="none" w:sz="0" w:space="0" w:color="auto"/>
            <w:bottom w:val="none" w:sz="0" w:space="0" w:color="auto"/>
            <w:right w:val="none" w:sz="0" w:space="0" w:color="auto"/>
          </w:divBdr>
        </w:div>
        <w:div w:id="113909376">
          <w:marLeft w:val="0"/>
          <w:marRight w:val="0"/>
          <w:marTop w:val="0"/>
          <w:marBottom w:val="0"/>
          <w:divBdr>
            <w:top w:val="none" w:sz="0" w:space="0" w:color="auto"/>
            <w:left w:val="none" w:sz="0" w:space="0" w:color="auto"/>
            <w:bottom w:val="none" w:sz="0" w:space="0" w:color="auto"/>
            <w:right w:val="none" w:sz="0" w:space="0" w:color="auto"/>
          </w:divBdr>
        </w:div>
        <w:div w:id="379981816">
          <w:marLeft w:val="0"/>
          <w:marRight w:val="0"/>
          <w:marTop w:val="0"/>
          <w:marBottom w:val="0"/>
          <w:divBdr>
            <w:top w:val="none" w:sz="0" w:space="0" w:color="auto"/>
            <w:left w:val="none" w:sz="0" w:space="0" w:color="auto"/>
            <w:bottom w:val="none" w:sz="0" w:space="0" w:color="auto"/>
            <w:right w:val="none" w:sz="0" w:space="0" w:color="auto"/>
          </w:divBdr>
        </w:div>
      </w:divsChild>
    </w:div>
    <w:div w:id="996612392">
      <w:bodyDiv w:val="1"/>
      <w:marLeft w:val="0"/>
      <w:marRight w:val="0"/>
      <w:marTop w:val="0"/>
      <w:marBottom w:val="0"/>
      <w:divBdr>
        <w:top w:val="none" w:sz="0" w:space="0" w:color="auto"/>
        <w:left w:val="none" w:sz="0" w:space="0" w:color="auto"/>
        <w:bottom w:val="none" w:sz="0" w:space="0" w:color="auto"/>
        <w:right w:val="none" w:sz="0" w:space="0" w:color="auto"/>
      </w:divBdr>
    </w:div>
    <w:div w:id="1104105744">
      <w:bodyDiv w:val="1"/>
      <w:marLeft w:val="0"/>
      <w:marRight w:val="0"/>
      <w:marTop w:val="0"/>
      <w:marBottom w:val="0"/>
      <w:divBdr>
        <w:top w:val="none" w:sz="0" w:space="0" w:color="auto"/>
        <w:left w:val="none" w:sz="0" w:space="0" w:color="auto"/>
        <w:bottom w:val="none" w:sz="0" w:space="0" w:color="auto"/>
        <w:right w:val="none" w:sz="0" w:space="0" w:color="auto"/>
      </w:divBdr>
      <w:divsChild>
        <w:div w:id="2014529386">
          <w:marLeft w:val="0"/>
          <w:marRight w:val="0"/>
          <w:marTop w:val="0"/>
          <w:marBottom w:val="0"/>
          <w:divBdr>
            <w:top w:val="none" w:sz="0" w:space="0" w:color="auto"/>
            <w:left w:val="none" w:sz="0" w:space="0" w:color="auto"/>
            <w:bottom w:val="none" w:sz="0" w:space="0" w:color="auto"/>
            <w:right w:val="none" w:sz="0" w:space="0" w:color="auto"/>
          </w:divBdr>
        </w:div>
        <w:div w:id="1547176010">
          <w:marLeft w:val="0"/>
          <w:marRight w:val="0"/>
          <w:marTop w:val="0"/>
          <w:marBottom w:val="0"/>
          <w:divBdr>
            <w:top w:val="none" w:sz="0" w:space="0" w:color="auto"/>
            <w:left w:val="none" w:sz="0" w:space="0" w:color="auto"/>
            <w:bottom w:val="none" w:sz="0" w:space="0" w:color="auto"/>
            <w:right w:val="none" w:sz="0" w:space="0" w:color="auto"/>
          </w:divBdr>
        </w:div>
        <w:div w:id="35156606">
          <w:marLeft w:val="0"/>
          <w:marRight w:val="0"/>
          <w:marTop w:val="0"/>
          <w:marBottom w:val="0"/>
          <w:divBdr>
            <w:top w:val="none" w:sz="0" w:space="0" w:color="auto"/>
            <w:left w:val="none" w:sz="0" w:space="0" w:color="auto"/>
            <w:bottom w:val="none" w:sz="0" w:space="0" w:color="auto"/>
            <w:right w:val="none" w:sz="0" w:space="0" w:color="auto"/>
          </w:divBdr>
        </w:div>
        <w:div w:id="1660576467">
          <w:marLeft w:val="0"/>
          <w:marRight w:val="0"/>
          <w:marTop w:val="0"/>
          <w:marBottom w:val="0"/>
          <w:divBdr>
            <w:top w:val="none" w:sz="0" w:space="0" w:color="auto"/>
            <w:left w:val="none" w:sz="0" w:space="0" w:color="auto"/>
            <w:bottom w:val="none" w:sz="0" w:space="0" w:color="auto"/>
            <w:right w:val="none" w:sz="0" w:space="0" w:color="auto"/>
          </w:divBdr>
        </w:div>
        <w:div w:id="1298534573">
          <w:marLeft w:val="0"/>
          <w:marRight w:val="0"/>
          <w:marTop w:val="0"/>
          <w:marBottom w:val="0"/>
          <w:divBdr>
            <w:top w:val="none" w:sz="0" w:space="0" w:color="auto"/>
            <w:left w:val="none" w:sz="0" w:space="0" w:color="auto"/>
            <w:bottom w:val="none" w:sz="0" w:space="0" w:color="auto"/>
            <w:right w:val="none" w:sz="0" w:space="0" w:color="auto"/>
          </w:divBdr>
        </w:div>
      </w:divsChild>
    </w:div>
    <w:div w:id="1183856561">
      <w:bodyDiv w:val="1"/>
      <w:marLeft w:val="0"/>
      <w:marRight w:val="0"/>
      <w:marTop w:val="0"/>
      <w:marBottom w:val="0"/>
      <w:divBdr>
        <w:top w:val="none" w:sz="0" w:space="0" w:color="auto"/>
        <w:left w:val="none" w:sz="0" w:space="0" w:color="auto"/>
        <w:bottom w:val="none" w:sz="0" w:space="0" w:color="auto"/>
        <w:right w:val="none" w:sz="0" w:space="0" w:color="auto"/>
      </w:divBdr>
    </w:div>
    <w:div w:id="1265844820">
      <w:bodyDiv w:val="1"/>
      <w:marLeft w:val="0"/>
      <w:marRight w:val="0"/>
      <w:marTop w:val="0"/>
      <w:marBottom w:val="0"/>
      <w:divBdr>
        <w:top w:val="none" w:sz="0" w:space="0" w:color="auto"/>
        <w:left w:val="none" w:sz="0" w:space="0" w:color="auto"/>
        <w:bottom w:val="none" w:sz="0" w:space="0" w:color="auto"/>
        <w:right w:val="none" w:sz="0" w:space="0" w:color="auto"/>
      </w:divBdr>
      <w:divsChild>
        <w:div w:id="1277323649">
          <w:marLeft w:val="0"/>
          <w:marRight w:val="0"/>
          <w:marTop w:val="0"/>
          <w:marBottom w:val="0"/>
          <w:divBdr>
            <w:top w:val="none" w:sz="0" w:space="0" w:color="auto"/>
            <w:left w:val="none" w:sz="0" w:space="0" w:color="auto"/>
            <w:bottom w:val="none" w:sz="0" w:space="0" w:color="auto"/>
            <w:right w:val="none" w:sz="0" w:space="0" w:color="auto"/>
          </w:divBdr>
        </w:div>
        <w:div w:id="252711324">
          <w:marLeft w:val="0"/>
          <w:marRight w:val="0"/>
          <w:marTop w:val="0"/>
          <w:marBottom w:val="0"/>
          <w:divBdr>
            <w:top w:val="none" w:sz="0" w:space="0" w:color="auto"/>
            <w:left w:val="none" w:sz="0" w:space="0" w:color="auto"/>
            <w:bottom w:val="none" w:sz="0" w:space="0" w:color="auto"/>
            <w:right w:val="none" w:sz="0" w:space="0" w:color="auto"/>
          </w:divBdr>
        </w:div>
        <w:div w:id="323169771">
          <w:marLeft w:val="0"/>
          <w:marRight w:val="0"/>
          <w:marTop w:val="0"/>
          <w:marBottom w:val="0"/>
          <w:divBdr>
            <w:top w:val="none" w:sz="0" w:space="0" w:color="auto"/>
            <w:left w:val="none" w:sz="0" w:space="0" w:color="auto"/>
            <w:bottom w:val="none" w:sz="0" w:space="0" w:color="auto"/>
            <w:right w:val="none" w:sz="0" w:space="0" w:color="auto"/>
          </w:divBdr>
        </w:div>
        <w:div w:id="791362442">
          <w:marLeft w:val="0"/>
          <w:marRight w:val="0"/>
          <w:marTop w:val="0"/>
          <w:marBottom w:val="0"/>
          <w:divBdr>
            <w:top w:val="none" w:sz="0" w:space="0" w:color="auto"/>
            <w:left w:val="none" w:sz="0" w:space="0" w:color="auto"/>
            <w:bottom w:val="none" w:sz="0" w:space="0" w:color="auto"/>
            <w:right w:val="none" w:sz="0" w:space="0" w:color="auto"/>
          </w:divBdr>
        </w:div>
        <w:div w:id="1106389238">
          <w:marLeft w:val="0"/>
          <w:marRight w:val="0"/>
          <w:marTop w:val="0"/>
          <w:marBottom w:val="0"/>
          <w:divBdr>
            <w:top w:val="none" w:sz="0" w:space="0" w:color="auto"/>
            <w:left w:val="none" w:sz="0" w:space="0" w:color="auto"/>
            <w:bottom w:val="none" w:sz="0" w:space="0" w:color="auto"/>
            <w:right w:val="none" w:sz="0" w:space="0" w:color="auto"/>
          </w:divBdr>
        </w:div>
        <w:div w:id="136458130">
          <w:marLeft w:val="0"/>
          <w:marRight w:val="0"/>
          <w:marTop w:val="0"/>
          <w:marBottom w:val="0"/>
          <w:divBdr>
            <w:top w:val="none" w:sz="0" w:space="0" w:color="auto"/>
            <w:left w:val="none" w:sz="0" w:space="0" w:color="auto"/>
            <w:bottom w:val="none" w:sz="0" w:space="0" w:color="auto"/>
            <w:right w:val="none" w:sz="0" w:space="0" w:color="auto"/>
          </w:divBdr>
        </w:div>
        <w:div w:id="2072196522">
          <w:marLeft w:val="0"/>
          <w:marRight w:val="0"/>
          <w:marTop w:val="0"/>
          <w:marBottom w:val="0"/>
          <w:divBdr>
            <w:top w:val="none" w:sz="0" w:space="0" w:color="auto"/>
            <w:left w:val="none" w:sz="0" w:space="0" w:color="auto"/>
            <w:bottom w:val="none" w:sz="0" w:space="0" w:color="auto"/>
            <w:right w:val="none" w:sz="0" w:space="0" w:color="auto"/>
          </w:divBdr>
        </w:div>
        <w:div w:id="1662268423">
          <w:marLeft w:val="0"/>
          <w:marRight w:val="0"/>
          <w:marTop w:val="0"/>
          <w:marBottom w:val="0"/>
          <w:divBdr>
            <w:top w:val="none" w:sz="0" w:space="0" w:color="auto"/>
            <w:left w:val="none" w:sz="0" w:space="0" w:color="auto"/>
            <w:bottom w:val="none" w:sz="0" w:space="0" w:color="auto"/>
            <w:right w:val="none" w:sz="0" w:space="0" w:color="auto"/>
          </w:divBdr>
        </w:div>
        <w:div w:id="94863012">
          <w:marLeft w:val="0"/>
          <w:marRight w:val="0"/>
          <w:marTop w:val="0"/>
          <w:marBottom w:val="0"/>
          <w:divBdr>
            <w:top w:val="none" w:sz="0" w:space="0" w:color="auto"/>
            <w:left w:val="none" w:sz="0" w:space="0" w:color="auto"/>
            <w:bottom w:val="none" w:sz="0" w:space="0" w:color="auto"/>
            <w:right w:val="none" w:sz="0" w:space="0" w:color="auto"/>
          </w:divBdr>
        </w:div>
        <w:div w:id="1998723593">
          <w:marLeft w:val="0"/>
          <w:marRight w:val="0"/>
          <w:marTop w:val="0"/>
          <w:marBottom w:val="0"/>
          <w:divBdr>
            <w:top w:val="none" w:sz="0" w:space="0" w:color="auto"/>
            <w:left w:val="none" w:sz="0" w:space="0" w:color="auto"/>
            <w:bottom w:val="none" w:sz="0" w:space="0" w:color="auto"/>
            <w:right w:val="none" w:sz="0" w:space="0" w:color="auto"/>
          </w:divBdr>
        </w:div>
        <w:div w:id="1579561147">
          <w:marLeft w:val="0"/>
          <w:marRight w:val="0"/>
          <w:marTop w:val="0"/>
          <w:marBottom w:val="0"/>
          <w:divBdr>
            <w:top w:val="none" w:sz="0" w:space="0" w:color="auto"/>
            <w:left w:val="none" w:sz="0" w:space="0" w:color="auto"/>
            <w:bottom w:val="none" w:sz="0" w:space="0" w:color="auto"/>
            <w:right w:val="none" w:sz="0" w:space="0" w:color="auto"/>
          </w:divBdr>
        </w:div>
        <w:div w:id="356544825">
          <w:marLeft w:val="0"/>
          <w:marRight w:val="0"/>
          <w:marTop w:val="0"/>
          <w:marBottom w:val="0"/>
          <w:divBdr>
            <w:top w:val="none" w:sz="0" w:space="0" w:color="auto"/>
            <w:left w:val="none" w:sz="0" w:space="0" w:color="auto"/>
            <w:bottom w:val="none" w:sz="0" w:space="0" w:color="auto"/>
            <w:right w:val="none" w:sz="0" w:space="0" w:color="auto"/>
          </w:divBdr>
        </w:div>
        <w:div w:id="1321155278">
          <w:marLeft w:val="0"/>
          <w:marRight w:val="0"/>
          <w:marTop w:val="0"/>
          <w:marBottom w:val="0"/>
          <w:divBdr>
            <w:top w:val="none" w:sz="0" w:space="0" w:color="auto"/>
            <w:left w:val="none" w:sz="0" w:space="0" w:color="auto"/>
            <w:bottom w:val="none" w:sz="0" w:space="0" w:color="auto"/>
            <w:right w:val="none" w:sz="0" w:space="0" w:color="auto"/>
          </w:divBdr>
        </w:div>
        <w:div w:id="167604826">
          <w:marLeft w:val="0"/>
          <w:marRight w:val="0"/>
          <w:marTop w:val="0"/>
          <w:marBottom w:val="0"/>
          <w:divBdr>
            <w:top w:val="none" w:sz="0" w:space="0" w:color="auto"/>
            <w:left w:val="none" w:sz="0" w:space="0" w:color="auto"/>
            <w:bottom w:val="none" w:sz="0" w:space="0" w:color="auto"/>
            <w:right w:val="none" w:sz="0" w:space="0" w:color="auto"/>
          </w:divBdr>
        </w:div>
        <w:div w:id="514732488">
          <w:marLeft w:val="0"/>
          <w:marRight w:val="0"/>
          <w:marTop w:val="0"/>
          <w:marBottom w:val="0"/>
          <w:divBdr>
            <w:top w:val="none" w:sz="0" w:space="0" w:color="auto"/>
            <w:left w:val="none" w:sz="0" w:space="0" w:color="auto"/>
            <w:bottom w:val="none" w:sz="0" w:space="0" w:color="auto"/>
            <w:right w:val="none" w:sz="0" w:space="0" w:color="auto"/>
          </w:divBdr>
        </w:div>
        <w:div w:id="1437402663">
          <w:marLeft w:val="0"/>
          <w:marRight w:val="0"/>
          <w:marTop w:val="0"/>
          <w:marBottom w:val="0"/>
          <w:divBdr>
            <w:top w:val="none" w:sz="0" w:space="0" w:color="auto"/>
            <w:left w:val="none" w:sz="0" w:space="0" w:color="auto"/>
            <w:bottom w:val="none" w:sz="0" w:space="0" w:color="auto"/>
            <w:right w:val="none" w:sz="0" w:space="0" w:color="auto"/>
          </w:divBdr>
        </w:div>
        <w:div w:id="2146467174">
          <w:marLeft w:val="0"/>
          <w:marRight w:val="0"/>
          <w:marTop w:val="0"/>
          <w:marBottom w:val="0"/>
          <w:divBdr>
            <w:top w:val="none" w:sz="0" w:space="0" w:color="auto"/>
            <w:left w:val="none" w:sz="0" w:space="0" w:color="auto"/>
            <w:bottom w:val="none" w:sz="0" w:space="0" w:color="auto"/>
            <w:right w:val="none" w:sz="0" w:space="0" w:color="auto"/>
          </w:divBdr>
        </w:div>
        <w:div w:id="1436055994">
          <w:marLeft w:val="0"/>
          <w:marRight w:val="0"/>
          <w:marTop w:val="0"/>
          <w:marBottom w:val="0"/>
          <w:divBdr>
            <w:top w:val="none" w:sz="0" w:space="0" w:color="auto"/>
            <w:left w:val="none" w:sz="0" w:space="0" w:color="auto"/>
            <w:bottom w:val="none" w:sz="0" w:space="0" w:color="auto"/>
            <w:right w:val="none" w:sz="0" w:space="0" w:color="auto"/>
          </w:divBdr>
        </w:div>
        <w:div w:id="95374523">
          <w:marLeft w:val="0"/>
          <w:marRight w:val="0"/>
          <w:marTop w:val="0"/>
          <w:marBottom w:val="0"/>
          <w:divBdr>
            <w:top w:val="none" w:sz="0" w:space="0" w:color="auto"/>
            <w:left w:val="none" w:sz="0" w:space="0" w:color="auto"/>
            <w:bottom w:val="none" w:sz="0" w:space="0" w:color="auto"/>
            <w:right w:val="none" w:sz="0" w:space="0" w:color="auto"/>
          </w:divBdr>
        </w:div>
        <w:div w:id="1381897856">
          <w:marLeft w:val="0"/>
          <w:marRight w:val="0"/>
          <w:marTop w:val="0"/>
          <w:marBottom w:val="0"/>
          <w:divBdr>
            <w:top w:val="none" w:sz="0" w:space="0" w:color="auto"/>
            <w:left w:val="none" w:sz="0" w:space="0" w:color="auto"/>
            <w:bottom w:val="none" w:sz="0" w:space="0" w:color="auto"/>
            <w:right w:val="none" w:sz="0" w:space="0" w:color="auto"/>
          </w:divBdr>
        </w:div>
        <w:div w:id="1143303938">
          <w:marLeft w:val="0"/>
          <w:marRight w:val="0"/>
          <w:marTop w:val="0"/>
          <w:marBottom w:val="0"/>
          <w:divBdr>
            <w:top w:val="none" w:sz="0" w:space="0" w:color="auto"/>
            <w:left w:val="none" w:sz="0" w:space="0" w:color="auto"/>
            <w:bottom w:val="none" w:sz="0" w:space="0" w:color="auto"/>
            <w:right w:val="none" w:sz="0" w:space="0" w:color="auto"/>
          </w:divBdr>
        </w:div>
        <w:div w:id="1071540067">
          <w:marLeft w:val="0"/>
          <w:marRight w:val="0"/>
          <w:marTop w:val="0"/>
          <w:marBottom w:val="0"/>
          <w:divBdr>
            <w:top w:val="none" w:sz="0" w:space="0" w:color="auto"/>
            <w:left w:val="none" w:sz="0" w:space="0" w:color="auto"/>
            <w:bottom w:val="none" w:sz="0" w:space="0" w:color="auto"/>
            <w:right w:val="none" w:sz="0" w:space="0" w:color="auto"/>
          </w:divBdr>
        </w:div>
        <w:div w:id="1618365207">
          <w:marLeft w:val="0"/>
          <w:marRight w:val="0"/>
          <w:marTop w:val="0"/>
          <w:marBottom w:val="0"/>
          <w:divBdr>
            <w:top w:val="none" w:sz="0" w:space="0" w:color="auto"/>
            <w:left w:val="none" w:sz="0" w:space="0" w:color="auto"/>
            <w:bottom w:val="none" w:sz="0" w:space="0" w:color="auto"/>
            <w:right w:val="none" w:sz="0" w:space="0" w:color="auto"/>
          </w:divBdr>
        </w:div>
        <w:div w:id="1643999618">
          <w:marLeft w:val="0"/>
          <w:marRight w:val="0"/>
          <w:marTop w:val="0"/>
          <w:marBottom w:val="0"/>
          <w:divBdr>
            <w:top w:val="none" w:sz="0" w:space="0" w:color="auto"/>
            <w:left w:val="none" w:sz="0" w:space="0" w:color="auto"/>
            <w:bottom w:val="none" w:sz="0" w:space="0" w:color="auto"/>
            <w:right w:val="none" w:sz="0" w:space="0" w:color="auto"/>
          </w:divBdr>
        </w:div>
        <w:div w:id="1058091625">
          <w:marLeft w:val="0"/>
          <w:marRight w:val="0"/>
          <w:marTop w:val="0"/>
          <w:marBottom w:val="0"/>
          <w:divBdr>
            <w:top w:val="none" w:sz="0" w:space="0" w:color="auto"/>
            <w:left w:val="none" w:sz="0" w:space="0" w:color="auto"/>
            <w:bottom w:val="none" w:sz="0" w:space="0" w:color="auto"/>
            <w:right w:val="none" w:sz="0" w:space="0" w:color="auto"/>
          </w:divBdr>
        </w:div>
        <w:div w:id="148643731">
          <w:marLeft w:val="0"/>
          <w:marRight w:val="0"/>
          <w:marTop w:val="0"/>
          <w:marBottom w:val="0"/>
          <w:divBdr>
            <w:top w:val="none" w:sz="0" w:space="0" w:color="auto"/>
            <w:left w:val="none" w:sz="0" w:space="0" w:color="auto"/>
            <w:bottom w:val="none" w:sz="0" w:space="0" w:color="auto"/>
            <w:right w:val="none" w:sz="0" w:space="0" w:color="auto"/>
          </w:divBdr>
        </w:div>
        <w:div w:id="1823233437">
          <w:marLeft w:val="0"/>
          <w:marRight w:val="0"/>
          <w:marTop w:val="0"/>
          <w:marBottom w:val="0"/>
          <w:divBdr>
            <w:top w:val="none" w:sz="0" w:space="0" w:color="auto"/>
            <w:left w:val="none" w:sz="0" w:space="0" w:color="auto"/>
            <w:bottom w:val="none" w:sz="0" w:space="0" w:color="auto"/>
            <w:right w:val="none" w:sz="0" w:space="0" w:color="auto"/>
          </w:divBdr>
        </w:div>
        <w:div w:id="2086947512">
          <w:marLeft w:val="0"/>
          <w:marRight w:val="0"/>
          <w:marTop w:val="0"/>
          <w:marBottom w:val="0"/>
          <w:divBdr>
            <w:top w:val="none" w:sz="0" w:space="0" w:color="auto"/>
            <w:left w:val="none" w:sz="0" w:space="0" w:color="auto"/>
            <w:bottom w:val="none" w:sz="0" w:space="0" w:color="auto"/>
            <w:right w:val="none" w:sz="0" w:space="0" w:color="auto"/>
          </w:divBdr>
        </w:div>
        <w:div w:id="394664432">
          <w:marLeft w:val="0"/>
          <w:marRight w:val="0"/>
          <w:marTop w:val="0"/>
          <w:marBottom w:val="0"/>
          <w:divBdr>
            <w:top w:val="none" w:sz="0" w:space="0" w:color="auto"/>
            <w:left w:val="none" w:sz="0" w:space="0" w:color="auto"/>
            <w:bottom w:val="none" w:sz="0" w:space="0" w:color="auto"/>
            <w:right w:val="none" w:sz="0" w:space="0" w:color="auto"/>
          </w:divBdr>
        </w:div>
        <w:div w:id="375079857">
          <w:marLeft w:val="0"/>
          <w:marRight w:val="0"/>
          <w:marTop w:val="0"/>
          <w:marBottom w:val="0"/>
          <w:divBdr>
            <w:top w:val="none" w:sz="0" w:space="0" w:color="auto"/>
            <w:left w:val="none" w:sz="0" w:space="0" w:color="auto"/>
            <w:bottom w:val="none" w:sz="0" w:space="0" w:color="auto"/>
            <w:right w:val="none" w:sz="0" w:space="0" w:color="auto"/>
          </w:divBdr>
        </w:div>
        <w:div w:id="47656476">
          <w:marLeft w:val="0"/>
          <w:marRight w:val="0"/>
          <w:marTop w:val="0"/>
          <w:marBottom w:val="0"/>
          <w:divBdr>
            <w:top w:val="none" w:sz="0" w:space="0" w:color="auto"/>
            <w:left w:val="none" w:sz="0" w:space="0" w:color="auto"/>
            <w:bottom w:val="none" w:sz="0" w:space="0" w:color="auto"/>
            <w:right w:val="none" w:sz="0" w:space="0" w:color="auto"/>
          </w:divBdr>
        </w:div>
        <w:div w:id="2093962178">
          <w:marLeft w:val="0"/>
          <w:marRight w:val="0"/>
          <w:marTop w:val="0"/>
          <w:marBottom w:val="0"/>
          <w:divBdr>
            <w:top w:val="none" w:sz="0" w:space="0" w:color="auto"/>
            <w:left w:val="none" w:sz="0" w:space="0" w:color="auto"/>
            <w:bottom w:val="none" w:sz="0" w:space="0" w:color="auto"/>
            <w:right w:val="none" w:sz="0" w:space="0" w:color="auto"/>
          </w:divBdr>
        </w:div>
        <w:div w:id="1263343190">
          <w:marLeft w:val="0"/>
          <w:marRight w:val="0"/>
          <w:marTop w:val="0"/>
          <w:marBottom w:val="0"/>
          <w:divBdr>
            <w:top w:val="none" w:sz="0" w:space="0" w:color="auto"/>
            <w:left w:val="none" w:sz="0" w:space="0" w:color="auto"/>
            <w:bottom w:val="none" w:sz="0" w:space="0" w:color="auto"/>
            <w:right w:val="none" w:sz="0" w:space="0" w:color="auto"/>
          </w:divBdr>
        </w:div>
        <w:div w:id="1860122226">
          <w:marLeft w:val="0"/>
          <w:marRight w:val="0"/>
          <w:marTop w:val="0"/>
          <w:marBottom w:val="0"/>
          <w:divBdr>
            <w:top w:val="none" w:sz="0" w:space="0" w:color="auto"/>
            <w:left w:val="none" w:sz="0" w:space="0" w:color="auto"/>
            <w:bottom w:val="none" w:sz="0" w:space="0" w:color="auto"/>
            <w:right w:val="none" w:sz="0" w:space="0" w:color="auto"/>
          </w:divBdr>
        </w:div>
        <w:div w:id="1159423292">
          <w:marLeft w:val="0"/>
          <w:marRight w:val="0"/>
          <w:marTop w:val="0"/>
          <w:marBottom w:val="0"/>
          <w:divBdr>
            <w:top w:val="none" w:sz="0" w:space="0" w:color="auto"/>
            <w:left w:val="none" w:sz="0" w:space="0" w:color="auto"/>
            <w:bottom w:val="none" w:sz="0" w:space="0" w:color="auto"/>
            <w:right w:val="none" w:sz="0" w:space="0" w:color="auto"/>
          </w:divBdr>
        </w:div>
        <w:div w:id="1275092126">
          <w:marLeft w:val="0"/>
          <w:marRight w:val="0"/>
          <w:marTop w:val="0"/>
          <w:marBottom w:val="0"/>
          <w:divBdr>
            <w:top w:val="none" w:sz="0" w:space="0" w:color="auto"/>
            <w:left w:val="none" w:sz="0" w:space="0" w:color="auto"/>
            <w:bottom w:val="none" w:sz="0" w:space="0" w:color="auto"/>
            <w:right w:val="none" w:sz="0" w:space="0" w:color="auto"/>
          </w:divBdr>
        </w:div>
        <w:div w:id="1297757689">
          <w:marLeft w:val="0"/>
          <w:marRight w:val="0"/>
          <w:marTop w:val="0"/>
          <w:marBottom w:val="0"/>
          <w:divBdr>
            <w:top w:val="none" w:sz="0" w:space="0" w:color="auto"/>
            <w:left w:val="none" w:sz="0" w:space="0" w:color="auto"/>
            <w:bottom w:val="none" w:sz="0" w:space="0" w:color="auto"/>
            <w:right w:val="none" w:sz="0" w:space="0" w:color="auto"/>
          </w:divBdr>
        </w:div>
        <w:div w:id="886912351">
          <w:marLeft w:val="0"/>
          <w:marRight w:val="0"/>
          <w:marTop w:val="0"/>
          <w:marBottom w:val="0"/>
          <w:divBdr>
            <w:top w:val="none" w:sz="0" w:space="0" w:color="auto"/>
            <w:left w:val="none" w:sz="0" w:space="0" w:color="auto"/>
            <w:bottom w:val="none" w:sz="0" w:space="0" w:color="auto"/>
            <w:right w:val="none" w:sz="0" w:space="0" w:color="auto"/>
          </w:divBdr>
        </w:div>
        <w:div w:id="333265222">
          <w:marLeft w:val="0"/>
          <w:marRight w:val="0"/>
          <w:marTop w:val="0"/>
          <w:marBottom w:val="0"/>
          <w:divBdr>
            <w:top w:val="none" w:sz="0" w:space="0" w:color="auto"/>
            <w:left w:val="none" w:sz="0" w:space="0" w:color="auto"/>
            <w:bottom w:val="none" w:sz="0" w:space="0" w:color="auto"/>
            <w:right w:val="none" w:sz="0" w:space="0" w:color="auto"/>
          </w:divBdr>
        </w:div>
        <w:div w:id="1211915381">
          <w:marLeft w:val="0"/>
          <w:marRight w:val="0"/>
          <w:marTop w:val="0"/>
          <w:marBottom w:val="0"/>
          <w:divBdr>
            <w:top w:val="none" w:sz="0" w:space="0" w:color="auto"/>
            <w:left w:val="none" w:sz="0" w:space="0" w:color="auto"/>
            <w:bottom w:val="none" w:sz="0" w:space="0" w:color="auto"/>
            <w:right w:val="none" w:sz="0" w:space="0" w:color="auto"/>
          </w:divBdr>
        </w:div>
        <w:div w:id="346175024">
          <w:marLeft w:val="0"/>
          <w:marRight w:val="0"/>
          <w:marTop w:val="0"/>
          <w:marBottom w:val="0"/>
          <w:divBdr>
            <w:top w:val="none" w:sz="0" w:space="0" w:color="auto"/>
            <w:left w:val="none" w:sz="0" w:space="0" w:color="auto"/>
            <w:bottom w:val="none" w:sz="0" w:space="0" w:color="auto"/>
            <w:right w:val="none" w:sz="0" w:space="0" w:color="auto"/>
          </w:divBdr>
        </w:div>
        <w:div w:id="1520310342">
          <w:marLeft w:val="0"/>
          <w:marRight w:val="0"/>
          <w:marTop w:val="0"/>
          <w:marBottom w:val="0"/>
          <w:divBdr>
            <w:top w:val="none" w:sz="0" w:space="0" w:color="auto"/>
            <w:left w:val="none" w:sz="0" w:space="0" w:color="auto"/>
            <w:bottom w:val="none" w:sz="0" w:space="0" w:color="auto"/>
            <w:right w:val="none" w:sz="0" w:space="0" w:color="auto"/>
          </w:divBdr>
        </w:div>
        <w:div w:id="861165624">
          <w:marLeft w:val="0"/>
          <w:marRight w:val="0"/>
          <w:marTop w:val="0"/>
          <w:marBottom w:val="0"/>
          <w:divBdr>
            <w:top w:val="none" w:sz="0" w:space="0" w:color="auto"/>
            <w:left w:val="none" w:sz="0" w:space="0" w:color="auto"/>
            <w:bottom w:val="none" w:sz="0" w:space="0" w:color="auto"/>
            <w:right w:val="none" w:sz="0" w:space="0" w:color="auto"/>
          </w:divBdr>
        </w:div>
        <w:div w:id="43414958">
          <w:marLeft w:val="0"/>
          <w:marRight w:val="0"/>
          <w:marTop w:val="0"/>
          <w:marBottom w:val="0"/>
          <w:divBdr>
            <w:top w:val="none" w:sz="0" w:space="0" w:color="auto"/>
            <w:left w:val="none" w:sz="0" w:space="0" w:color="auto"/>
            <w:bottom w:val="none" w:sz="0" w:space="0" w:color="auto"/>
            <w:right w:val="none" w:sz="0" w:space="0" w:color="auto"/>
          </w:divBdr>
        </w:div>
        <w:div w:id="1224367584">
          <w:marLeft w:val="0"/>
          <w:marRight w:val="0"/>
          <w:marTop w:val="0"/>
          <w:marBottom w:val="0"/>
          <w:divBdr>
            <w:top w:val="none" w:sz="0" w:space="0" w:color="auto"/>
            <w:left w:val="none" w:sz="0" w:space="0" w:color="auto"/>
            <w:bottom w:val="none" w:sz="0" w:space="0" w:color="auto"/>
            <w:right w:val="none" w:sz="0" w:space="0" w:color="auto"/>
          </w:divBdr>
        </w:div>
        <w:div w:id="51539503">
          <w:marLeft w:val="0"/>
          <w:marRight w:val="0"/>
          <w:marTop w:val="0"/>
          <w:marBottom w:val="0"/>
          <w:divBdr>
            <w:top w:val="none" w:sz="0" w:space="0" w:color="auto"/>
            <w:left w:val="none" w:sz="0" w:space="0" w:color="auto"/>
            <w:bottom w:val="none" w:sz="0" w:space="0" w:color="auto"/>
            <w:right w:val="none" w:sz="0" w:space="0" w:color="auto"/>
          </w:divBdr>
        </w:div>
        <w:div w:id="893081471">
          <w:marLeft w:val="0"/>
          <w:marRight w:val="0"/>
          <w:marTop w:val="0"/>
          <w:marBottom w:val="0"/>
          <w:divBdr>
            <w:top w:val="none" w:sz="0" w:space="0" w:color="auto"/>
            <w:left w:val="none" w:sz="0" w:space="0" w:color="auto"/>
            <w:bottom w:val="none" w:sz="0" w:space="0" w:color="auto"/>
            <w:right w:val="none" w:sz="0" w:space="0" w:color="auto"/>
          </w:divBdr>
        </w:div>
        <w:div w:id="1195117158">
          <w:marLeft w:val="0"/>
          <w:marRight w:val="0"/>
          <w:marTop w:val="0"/>
          <w:marBottom w:val="0"/>
          <w:divBdr>
            <w:top w:val="none" w:sz="0" w:space="0" w:color="auto"/>
            <w:left w:val="none" w:sz="0" w:space="0" w:color="auto"/>
            <w:bottom w:val="none" w:sz="0" w:space="0" w:color="auto"/>
            <w:right w:val="none" w:sz="0" w:space="0" w:color="auto"/>
          </w:divBdr>
        </w:div>
        <w:div w:id="4792265">
          <w:marLeft w:val="0"/>
          <w:marRight w:val="0"/>
          <w:marTop w:val="0"/>
          <w:marBottom w:val="0"/>
          <w:divBdr>
            <w:top w:val="none" w:sz="0" w:space="0" w:color="auto"/>
            <w:left w:val="none" w:sz="0" w:space="0" w:color="auto"/>
            <w:bottom w:val="none" w:sz="0" w:space="0" w:color="auto"/>
            <w:right w:val="none" w:sz="0" w:space="0" w:color="auto"/>
          </w:divBdr>
        </w:div>
        <w:div w:id="1816026809">
          <w:marLeft w:val="0"/>
          <w:marRight w:val="0"/>
          <w:marTop w:val="0"/>
          <w:marBottom w:val="0"/>
          <w:divBdr>
            <w:top w:val="none" w:sz="0" w:space="0" w:color="auto"/>
            <w:left w:val="none" w:sz="0" w:space="0" w:color="auto"/>
            <w:bottom w:val="none" w:sz="0" w:space="0" w:color="auto"/>
            <w:right w:val="none" w:sz="0" w:space="0" w:color="auto"/>
          </w:divBdr>
        </w:div>
        <w:div w:id="148711931">
          <w:marLeft w:val="0"/>
          <w:marRight w:val="0"/>
          <w:marTop w:val="0"/>
          <w:marBottom w:val="0"/>
          <w:divBdr>
            <w:top w:val="none" w:sz="0" w:space="0" w:color="auto"/>
            <w:left w:val="none" w:sz="0" w:space="0" w:color="auto"/>
            <w:bottom w:val="none" w:sz="0" w:space="0" w:color="auto"/>
            <w:right w:val="none" w:sz="0" w:space="0" w:color="auto"/>
          </w:divBdr>
        </w:div>
        <w:div w:id="636837526">
          <w:marLeft w:val="0"/>
          <w:marRight w:val="0"/>
          <w:marTop w:val="0"/>
          <w:marBottom w:val="0"/>
          <w:divBdr>
            <w:top w:val="none" w:sz="0" w:space="0" w:color="auto"/>
            <w:left w:val="none" w:sz="0" w:space="0" w:color="auto"/>
            <w:bottom w:val="none" w:sz="0" w:space="0" w:color="auto"/>
            <w:right w:val="none" w:sz="0" w:space="0" w:color="auto"/>
          </w:divBdr>
        </w:div>
        <w:div w:id="1305695058">
          <w:marLeft w:val="0"/>
          <w:marRight w:val="0"/>
          <w:marTop w:val="0"/>
          <w:marBottom w:val="0"/>
          <w:divBdr>
            <w:top w:val="none" w:sz="0" w:space="0" w:color="auto"/>
            <w:left w:val="none" w:sz="0" w:space="0" w:color="auto"/>
            <w:bottom w:val="none" w:sz="0" w:space="0" w:color="auto"/>
            <w:right w:val="none" w:sz="0" w:space="0" w:color="auto"/>
          </w:divBdr>
        </w:div>
        <w:div w:id="512257881">
          <w:marLeft w:val="0"/>
          <w:marRight w:val="0"/>
          <w:marTop w:val="0"/>
          <w:marBottom w:val="0"/>
          <w:divBdr>
            <w:top w:val="none" w:sz="0" w:space="0" w:color="auto"/>
            <w:left w:val="none" w:sz="0" w:space="0" w:color="auto"/>
            <w:bottom w:val="none" w:sz="0" w:space="0" w:color="auto"/>
            <w:right w:val="none" w:sz="0" w:space="0" w:color="auto"/>
          </w:divBdr>
        </w:div>
        <w:div w:id="1079869421">
          <w:marLeft w:val="0"/>
          <w:marRight w:val="0"/>
          <w:marTop w:val="0"/>
          <w:marBottom w:val="0"/>
          <w:divBdr>
            <w:top w:val="none" w:sz="0" w:space="0" w:color="auto"/>
            <w:left w:val="none" w:sz="0" w:space="0" w:color="auto"/>
            <w:bottom w:val="none" w:sz="0" w:space="0" w:color="auto"/>
            <w:right w:val="none" w:sz="0" w:space="0" w:color="auto"/>
          </w:divBdr>
        </w:div>
        <w:div w:id="1607691679">
          <w:marLeft w:val="0"/>
          <w:marRight w:val="0"/>
          <w:marTop w:val="0"/>
          <w:marBottom w:val="0"/>
          <w:divBdr>
            <w:top w:val="none" w:sz="0" w:space="0" w:color="auto"/>
            <w:left w:val="none" w:sz="0" w:space="0" w:color="auto"/>
            <w:bottom w:val="none" w:sz="0" w:space="0" w:color="auto"/>
            <w:right w:val="none" w:sz="0" w:space="0" w:color="auto"/>
          </w:divBdr>
        </w:div>
        <w:div w:id="550112731">
          <w:marLeft w:val="0"/>
          <w:marRight w:val="0"/>
          <w:marTop w:val="0"/>
          <w:marBottom w:val="0"/>
          <w:divBdr>
            <w:top w:val="none" w:sz="0" w:space="0" w:color="auto"/>
            <w:left w:val="none" w:sz="0" w:space="0" w:color="auto"/>
            <w:bottom w:val="none" w:sz="0" w:space="0" w:color="auto"/>
            <w:right w:val="none" w:sz="0" w:space="0" w:color="auto"/>
          </w:divBdr>
        </w:div>
        <w:div w:id="65034970">
          <w:marLeft w:val="0"/>
          <w:marRight w:val="0"/>
          <w:marTop w:val="0"/>
          <w:marBottom w:val="0"/>
          <w:divBdr>
            <w:top w:val="none" w:sz="0" w:space="0" w:color="auto"/>
            <w:left w:val="none" w:sz="0" w:space="0" w:color="auto"/>
            <w:bottom w:val="none" w:sz="0" w:space="0" w:color="auto"/>
            <w:right w:val="none" w:sz="0" w:space="0" w:color="auto"/>
          </w:divBdr>
        </w:div>
        <w:div w:id="1939755934">
          <w:marLeft w:val="0"/>
          <w:marRight w:val="0"/>
          <w:marTop w:val="0"/>
          <w:marBottom w:val="0"/>
          <w:divBdr>
            <w:top w:val="none" w:sz="0" w:space="0" w:color="auto"/>
            <w:left w:val="none" w:sz="0" w:space="0" w:color="auto"/>
            <w:bottom w:val="none" w:sz="0" w:space="0" w:color="auto"/>
            <w:right w:val="none" w:sz="0" w:space="0" w:color="auto"/>
          </w:divBdr>
        </w:div>
        <w:div w:id="2014796376">
          <w:marLeft w:val="0"/>
          <w:marRight w:val="0"/>
          <w:marTop w:val="0"/>
          <w:marBottom w:val="0"/>
          <w:divBdr>
            <w:top w:val="none" w:sz="0" w:space="0" w:color="auto"/>
            <w:left w:val="none" w:sz="0" w:space="0" w:color="auto"/>
            <w:bottom w:val="none" w:sz="0" w:space="0" w:color="auto"/>
            <w:right w:val="none" w:sz="0" w:space="0" w:color="auto"/>
          </w:divBdr>
        </w:div>
        <w:div w:id="162017978">
          <w:marLeft w:val="0"/>
          <w:marRight w:val="0"/>
          <w:marTop w:val="0"/>
          <w:marBottom w:val="0"/>
          <w:divBdr>
            <w:top w:val="none" w:sz="0" w:space="0" w:color="auto"/>
            <w:left w:val="none" w:sz="0" w:space="0" w:color="auto"/>
            <w:bottom w:val="none" w:sz="0" w:space="0" w:color="auto"/>
            <w:right w:val="none" w:sz="0" w:space="0" w:color="auto"/>
          </w:divBdr>
        </w:div>
        <w:div w:id="501357080">
          <w:marLeft w:val="0"/>
          <w:marRight w:val="0"/>
          <w:marTop w:val="0"/>
          <w:marBottom w:val="0"/>
          <w:divBdr>
            <w:top w:val="none" w:sz="0" w:space="0" w:color="auto"/>
            <w:left w:val="none" w:sz="0" w:space="0" w:color="auto"/>
            <w:bottom w:val="none" w:sz="0" w:space="0" w:color="auto"/>
            <w:right w:val="none" w:sz="0" w:space="0" w:color="auto"/>
          </w:divBdr>
        </w:div>
        <w:div w:id="715812722">
          <w:marLeft w:val="0"/>
          <w:marRight w:val="0"/>
          <w:marTop w:val="0"/>
          <w:marBottom w:val="0"/>
          <w:divBdr>
            <w:top w:val="none" w:sz="0" w:space="0" w:color="auto"/>
            <w:left w:val="none" w:sz="0" w:space="0" w:color="auto"/>
            <w:bottom w:val="none" w:sz="0" w:space="0" w:color="auto"/>
            <w:right w:val="none" w:sz="0" w:space="0" w:color="auto"/>
          </w:divBdr>
        </w:div>
        <w:div w:id="593710189">
          <w:marLeft w:val="0"/>
          <w:marRight w:val="0"/>
          <w:marTop w:val="0"/>
          <w:marBottom w:val="0"/>
          <w:divBdr>
            <w:top w:val="none" w:sz="0" w:space="0" w:color="auto"/>
            <w:left w:val="none" w:sz="0" w:space="0" w:color="auto"/>
            <w:bottom w:val="none" w:sz="0" w:space="0" w:color="auto"/>
            <w:right w:val="none" w:sz="0" w:space="0" w:color="auto"/>
          </w:divBdr>
        </w:div>
        <w:div w:id="142242708">
          <w:marLeft w:val="0"/>
          <w:marRight w:val="0"/>
          <w:marTop w:val="0"/>
          <w:marBottom w:val="0"/>
          <w:divBdr>
            <w:top w:val="none" w:sz="0" w:space="0" w:color="auto"/>
            <w:left w:val="none" w:sz="0" w:space="0" w:color="auto"/>
            <w:bottom w:val="none" w:sz="0" w:space="0" w:color="auto"/>
            <w:right w:val="none" w:sz="0" w:space="0" w:color="auto"/>
          </w:divBdr>
        </w:div>
        <w:div w:id="292296881">
          <w:marLeft w:val="0"/>
          <w:marRight w:val="0"/>
          <w:marTop w:val="0"/>
          <w:marBottom w:val="0"/>
          <w:divBdr>
            <w:top w:val="none" w:sz="0" w:space="0" w:color="auto"/>
            <w:left w:val="none" w:sz="0" w:space="0" w:color="auto"/>
            <w:bottom w:val="none" w:sz="0" w:space="0" w:color="auto"/>
            <w:right w:val="none" w:sz="0" w:space="0" w:color="auto"/>
          </w:divBdr>
        </w:div>
        <w:div w:id="1081676023">
          <w:marLeft w:val="0"/>
          <w:marRight w:val="0"/>
          <w:marTop w:val="0"/>
          <w:marBottom w:val="0"/>
          <w:divBdr>
            <w:top w:val="none" w:sz="0" w:space="0" w:color="auto"/>
            <w:left w:val="none" w:sz="0" w:space="0" w:color="auto"/>
            <w:bottom w:val="none" w:sz="0" w:space="0" w:color="auto"/>
            <w:right w:val="none" w:sz="0" w:space="0" w:color="auto"/>
          </w:divBdr>
        </w:div>
        <w:div w:id="1668169338">
          <w:marLeft w:val="0"/>
          <w:marRight w:val="0"/>
          <w:marTop w:val="0"/>
          <w:marBottom w:val="0"/>
          <w:divBdr>
            <w:top w:val="none" w:sz="0" w:space="0" w:color="auto"/>
            <w:left w:val="none" w:sz="0" w:space="0" w:color="auto"/>
            <w:bottom w:val="none" w:sz="0" w:space="0" w:color="auto"/>
            <w:right w:val="none" w:sz="0" w:space="0" w:color="auto"/>
          </w:divBdr>
        </w:div>
        <w:div w:id="1799833641">
          <w:marLeft w:val="0"/>
          <w:marRight w:val="0"/>
          <w:marTop w:val="0"/>
          <w:marBottom w:val="0"/>
          <w:divBdr>
            <w:top w:val="none" w:sz="0" w:space="0" w:color="auto"/>
            <w:left w:val="none" w:sz="0" w:space="0" w:color="auto"/>
            <w:bottom w:val="none" w:sz="0" w:space="0" w:color="auto"/>
            <w:right w:val="none" w:sz="0" w:space="0" w:color="auto"/>
          </w:divBdr>
        </w:div>
        <w:div w:id="1774938143">
          <w:marLeft w:val="0"/>
          <w:marRight w:val="0"/>
          <w:marTop w:val="0"/>
          <w:marBottom w:val="0"/>
          <w:divBdr>
            <w:top w:val="none" w:sz="0" w:space="0" w:color="auto"/>
            <w:left w:val="none" w:sz="0" w:space="0" w:color="auto"/>
            <w:bottom w:val="none" w:sz="0" w:space="0" w:color="auto"/>
            <w:right w:val="none" w:sz="0" w:space="0" w:color="auto"/>
          </w:divBdr>
        </w:div>
        <w:div w:id="624042719">
          <w:marLeft w:val="0"/>
          <w:marRight w:val="0"/>
          <w:marTop w:val="0"/>
          <w:marBottom w:val="0"/>
          <w:divBdr>
            <w:top w:val="none" w:sz="0" w:space="0" w:color="auto"/>
            <w:left w:val="none" w:sz="0" w:space="0" w:color="auto"/>
            <w:bottom w:val="none" w:sz="0" w:space="0" w:color="auto"/>
            <w:right w:val="none" w:sz="0" w:space="0" w:color="auto"/>
          </w:divBdr>
        </w:div>
        <w:div w:id="1286152845">
          <w:marLeft w:val="0"/>
          <w:marRight w:val="0"/>
          <w:marTop w:val="0"/>
          <w:marBottom w:val="0"/>
          <w:divBdr>
            <w:top w:val="none" w:sz="0" w:space="0" w:color="auto"/>
            <w:left w:val="none" w:sz="0" w:space="0" w:color="auto"/>
            <w:bottom w:val="none" w:sz="0" w:space="0" w:color="auto"/>
            <w:right w:val="none" w:sz="0" w:space="0" w:color="auto"/>
          </w:divBdr>
        </w:div>
        <w:div w:id="2068793940">
          <w:marLeft w:val="0"/>
          <w:marRight w:val="0"/>
          <w:marTop w:val="0"/>
          <w:marBottom w:val="0"/>
          <w:divBdr>
            <w:top w:val="none" w:sz="0" w:space="0" w:color="auto"/>
            <w:left w:val="none" w:sz="0" w:space="0" w:color="auto"/>
            <w:bottom w:val="none" w:sz="0" w:space="0" w:color="auto"/>
            <w:right w:val="none" w:sz="0" w:space="0" w:color="auto"/>
          </w:divBdr>
        </w:div>
        <w:div w:id="191769965">
          <w:marLeft w:val="0"/>
          <w:marRight w:val="0"/>
          <w:marTop w:val="0"/>
          <w:marBottom w:val="0"/>
          <w:divBdr>
            <w:top w:val="none" w:sz="0" w:space="0" w:color="auto"/>
            <w:left w:val="none" w:sz="0" w:space="0" w:color="auto"/>
            <w:bottom w:val="none" w:sz="0" w:space="0" w:color="auto"/>
            <w:right w:val="none" w:sz="0" w:space="0" w:color="auto"/>
          </w:divBdr>
        </w:div>
        <w:div w:id="1111822517">
          <w:marLeft w:val="0"/>
          <w:marRight w:val="0"/>
          <w:marTop w:val="0"/>
          <w:marBottom w:val="0"/>
          <w:divBdr>
            <w:top w:val="none" w:sz="0" w:space="0" w:color="auto"/>
            <w:left w:val="none" w:sz="0" w:space="0" w:color="auto"/>
            <w:bottom w:val="none" w:sz="0" w:space="0" w:color="auto"/>
            <w:right w:val="none" w:sz="0" w:space="0" w:color="auto"/>
          </w:divBdr>
        </w:div>
        <w:div w:id="259679470">
          <w:marLeft w:val="0"/>
          <w:marRight w:val="0"/>
          <w:marTop w:val="0"/>
          <w:marBottom w:val="0"/>
          <w:divBdr>
            <w:top w:val="none" w:sz="0" w:space="0" w:color="auto"/>
            <w:left w:val="none" w:sz="0" w:space="0" w:color="auto"/>
            <w:bottom w:val="none" w:sz="0" w:space="0" w:color="auto"/>
            <w:right w:val="none" w:sz="0" w:space="0" w:color="auto"/>
          </w:divBdr>
        </w:div>
        <w:div w:id="535775324">
          <w:marLeft w:val="0"/>
          <w:marRight w:val="0"/>
          <w:marTop w:val="0"/>
          <w:marBottom w:val="0"/>
          <w:divBdr>
            <w:top w:val="none" w:sz="0" w:space="0" w:color="auto"/>
            <w:left w:val="none" w:sz="0" w:space="0" w:color="auto"/>
            <w:bottom w:val="none" w:sz="0" w:space="0" w:color="auto"/>
            <w:right w:val="none" w:sz="0" w:space="0" w:color="auto"/>
          </w:divBdr>
        </w:div>
        <w:div w:id="325059327">
          <w:marLeft w:val="0"/>
          <w:marRight w:val="0"/>
          <w:marTop w:val="0"/>
          <w:marBottom w:val="0"/>
          <w:divBdr>
            <w:top w:val="none" w:sz="0" w:space="0" w:color="auto"/>
            <w:left w:val="none" w:sz="0" w:space="0" w:color="auto"/>
            <w:bottom w:val="none" w:sz="0" w:space="0" w:color="auto"/>
            <w:right w:val="none" w:sz="0" w:space="0" w:color="auto"/>
          </w:divBdr>
        </w:div>
        <w:div w:id="1974289167">
          <w:marLeft w:val="0"/>
          <w:marRight w:val="0"/>
          <w:marTop w:val="0"/>
          <w:marBottom w:val="0"/>
          <w:divBdr>
            <w:top w:val="none" w:sz="0" w:space="0" w:color="auto"/>
            <w:left w:val="none" w:sz="0" w:space="0" w:color="auto"/>
            <w:bottom w:val="none" w:sz="0" w:space="0" w:color="auto"/>
            <w:right w:val="none" w:sz="0" w:space="0" w:color="auto"/>
          </w:divBdr>
        </w:div>
        <w:div w:id="656542833">
          <w:marLeft w:val="0"/>
          <w:marRight w:val="0"/>
          <w:marTop w:val="0"/>
          <w:marBottom w:val="0"/>
          <w:divBdr>
            <w:top w:val="none" w:sz="0" w:space="0" w:color="auto"/>
            <w:left w:val="none" w:sz="0" w:space="0" w:color="auto"/>
            <w:bottom w:val="none" w:sz="0" w:space="0" w:color="auto"/>
            <w:right w:val="none" w:sz="0" w:space="0" w:color="auto"/>
          </w:divBdr>
        </w:div>
        <w:div w:id="1283802204">
          <w:marLeft w:val="0"/>
          <w:marRight w:val="0"/>
          <w:marTop w:val="0"/>
          <w:marBottom w:val="0"/>
          <w:divBdr>
            <w:top w:val="none" w:sz="0" w:space="0" w:color="auto"/>
            <w:left w:val="none" w:sz="0" w:space="0" w:color="auto"/>
            <w:bottom w:val="none" w:sz="0" w:space="0" w:color="auto"/>
            <w:right w:val="none" w:sz="0" w:space="0" w:color="auto"/>
          </w:divBdr>
        </w:div>
        <w:div w:id="739910931">
          <w:marLeft w:val="0"/>
          <w:marRight w:val="0"/>
          <w:marTop w:val="0"/>
          <w:marBottom w:val="0"/>
          <w:divBdr>
            <w:top w:val="none" w:sz="0" w:space="0" w:color="auto"/>
            <w:left w:val="none" w:sz="0" w:space="0" w:color="auto"/>
            <w:bottom w:val="none" w:sz="0" w:space="0" w:color="auto"/>
            <w:right w:val="none" w:sz="0" w:space="0" w:color="auto"/>
          </w:divBdr>
        </w:div>
        <w:div w:id="1797068915">
          <w:marLeft w:val="0"/>
          <w:marRight w:val="0"/>
          <w:marTop w:val="0"/>
          <w:marBottom w:val="0"/>
          <w:divBdr>
            <w:top w:val="none" w:sz="0" w:space="0" w:color="auto"/>
            <w:left w:val="none" w:sz="0" w:space="0" w:color="auto"/>
            <w:bottom w:val="none" w:sz="0" w:space="0" w:color="auto"/>
            <w:right w:val="none" w:sz="0" w:space="0" w:color="auto"/>
          </w:divBdr>
        </w:div>
        <w:div w:id="136187878">
          <w:marLeft w:val="0"/>
          <w:marRight w:val="0"/>
          <w:marTop w:val="0"/>
          <w:marBottom w:val="0"/>
          <w:divBdr>
            <w:top w:val="none" w:sz="0" w:space="0" w:color="auto"/>
            <w:left w:val="none" w:sz="0" w:space="0" w:color="auto"/>
            <w:bottom w:val="none" w:sz="0" w:space="0" w:color="auto"/>
            <w:right w:val="none" w:sz="0" w:space="0" w:color="auto"/>
          </w:divBdr>
        </w:div>
        <w:div w:id="1755779202">
          <w:marLeft w:val="0"/>
          <w:marRight w:val="0"/>
          <w:marTop w:val="0"/>
          <w:marBottom w:val="0"/>
          <w:divBdr>
            <w:top w:val="none" w:sz="0" w:space="0" w:color="auto"/>
            <w:left w:val="none" w:sz="0" w:space="0" w:color="auto"/>
            <w:bottom w:val="none" w:sz="0" w:space="0" w:color="auto"/>
            <w:right w:val="none" w:sz="0" w:space="0" w:color="auto"/>
          </w:divBdr>
        </w:div>
        <w:div w:id="1519585644">
          <w:marLeft w:val="0"/>
          <w:marRight w:val="0"/>
          <w:marTop w:val="0"/>
          <w:marBottom w:val="0"/>
          <w:divBdr>
            <w:top w:val="none" w:sz="0" w:space="0" w:color="auto"/>
            <w:left w:val="none" w:sz="0" w:space="0" w:color="auto"/>
            <w:bottom w:val="none" w:sz="0" w:space="0" w:color="auto"/>
            <w:right w:val="none" w:sz="0" w:space="0" w:color="auto"/>
          </w:divBdr>
        </w:div>
        <w:div w:id="135298710">
          <w:marLeft w:val="0"/>
          <w:marRight w:val="0"/>
          <w:marTop w:val="0"/>
          <w:marBottom w:val="0"/>
          <w:divBdr>
            <w:top w:val="none" w:sz="0" w:space="0" w:color="auto"/>
            <w:left w:val="none" w:sz="0" w:space="0" w:color="auto"/>
            <w:bottom w:val="none" w:sz="0" w:space="0" w:color="auto"/>
            <w:right w:val="none" w:sz="0" w:space="0" w:color="auto"/>
          </w:divBdr>
        </w:div>
        <w:div w:id="1697265102">
          <w:marLeft w:val="0"/>
          <w:marRight w:val="0"/>
          <w:marTop w:val="0"/>
          <w:marBottom w:val="0"/>
          <w:divBdr>
            <w:top w:val="none" w:sz="0" w:space="0" w:color="auto"/>
            <w:left w:val="none" w:sz="0" w:space="0" w:color="auto"/>
            <w:bottom w:val="none" w:sz="0" w:space="0" w:color="auto"/>
            <w:right w:val="none" w:sz="0" w:space="0" w:color="auto"/>
          </w:divBdr>
        </w:div>
        <w:div w:id="1061712189">
          <w:marLeft w:val="0"/>
          <w:marRight w:val="0"/>
          <w:marTop w:val="0"/>
          <w:marBottom w:val="0"/>
          <w:divBdr>
            <w:top w:val="none" w:sz="0" w:space="0" w:color="auto"/>
            <w:left w:val="none" w:sz="0" w:space="0" w:color="auto"/>
            <w:bottom w:val="none" w:sz="0" w:space="0" w:color="auto"/>
            <w:right w:val="none" w:sz="0" w:space="0" w:color="auto"/>
          </w:divBdr>
        </w:div>
        <w:div w:id="1373261870">
          <w:marLeft w:val="0"/>
          <w:marRight w:val="0"/>
          <w:marTop w:val="0"/>
          <w:marBottom w:val="0"/>
          <w:divBdr>
            <w:top w:val="none" w:sz="0" w:space="0" w:color="auto"/>
            <w:left w:val="none" w:sz="0" w:space="0" w:color="auto"/>
            <w:bottom w:val="none" w:sz="0" w:space="0" w:color="auto"/>
            <w:right w:val="none" w:sz="0" w:space="0" w:color="auto"/>
          </w:divBdr>
        </w:div>
        <w:div w:id="167212066">
          <w:marLeft w:val="0"/>
          <w:marRight w:val="0"/>
          <w:marTop w:val="0"/>
          <w:marBottom w:val="0"/>
          <w:divBdr>
            <w:top w:val="none" w:sz="0" w:space="0" w:color="auto"/>
            <w:left w:val="none" w:sz="0" w:space="0" w:color="auto"/>
            <w:bottom w:val="none" w:sz="0" w:space="0" w:color="auto"/>
            <w:right w:val="none" w:sz="0" w:space="0" w:color="auto"/>
          </w:divBdr>
        </w:div>
        <w:div w:id="2032106364">
          <w:marLeft w:val="0"/>
          <w:marRight w:val="0"/>
          <w:marTop w:val="0"/>
          <w:marBottom w:val="0"/>
          <w:divBdr>
            <w:top w:val="none" w:sz="0" w:space="0" w:color="auto"/>
            <w:left w:val="none" w:sz="0" w:space="0" w:color="auto"/>
            <w:bottom w:val="none" w:sz="0" w:space="0" w:color="auto"/>
            <w:right w:val="none" w:sz="0" w:space="0" w:color="auto"/>
          </w:divBdr>
        </w:div>
        <w:div w:id="1620646192">
          <w:marLeft w:val="0"/>
          <w:marRight w:val="0"/>
          <w:marTop w:val="0"/>
          <w:marBottom w:val="0"/>
          <w:divBdr>
            <w:top w:val="none" w:sz="0" w:space="0" w:color="auto"/>
            <w:left w:val="none" w:sz="0" w:space="0" w:color="auto"/>
            <w:bottom w:val="none" w:sz="0" w:space="0" w:color="auto"/>
            <w:right w:val="none" w:sz="0" w:space="0" w:color="auto"/>
          </w:divBdr>
        </w:div>
        <w:div w:id="1407999286">
          <w:marLeft w:val="0"/>
          <w:marRight w:val="0"/>
          <w:marTop w:val="0"/>
          <w:marBottom w:val="0"/>
          <w:divBdr>
            <w:top w:val="none" w:sz="0" w:space="0" w:color="auto"/>
            <w:left w:val="none" w:sz="0" w:space="0" w:color="auto"/>
            <w:bottom w:val="none" w:sz="0" w:space="0" w:color="auto"/>
            <w:right w:val="none" w:sz="0" w:space="0" w:color="auto"/>
          </w:divBdr>
        </w:div>
        <w:div w:id="156389154">
          <w:marLeft w:val="0"/>
          <w:marRight w:val="0"/>
          <w:marTop w:val="0"/>
          <w:marBottom w:val="0"/>
          <w:divBdr>
            <w:top w:val="none" w:sz="0" w:space="0" w:color="auto"/>
            <w:left w:val="none" w:sz="0" w:space="0" w:color="auto"/>
            <w:bottom w:val="none" w:sz="0" w:space="0" w:color="auto"/>
            <w:right w:val="none" w:sz="0" w:space="0" w:color="auto"/>
          </w:divBdr>
        </w:div>
        <w:div w:id="2011641607">
          <w:marLeft w:val="0"/>
          <w:marRight w:val="0"/>
          <w:marTop w:val="0"/>
          <w:marBottom w:val="0"/>
          <w:divBdr>
            <w:top w:val="none" w:sz="0" w:space="0" w:color="auto"/>
            <w:left w:val="none" w:sz="0" w:space="0" w:color="auto"/>
            <w:bottom w:val="none" w:sz="0" w:space="0" w:color="auto"/>
            <w:right w:val="none" w:sz="0" w:space="0" w:color="auto"/>
          </w:divBdr>
        </w:div>
        <w:div w:id="427118606">
          <w:marLeft w:val="0"/>
          <w:marRight w:val="0"/>
          <w:marTop w:val="0"/>
          <w:marBottom w:val="0"/>
          <w:divBdr>
            <w:top w:val="none" w:sz="0" w:space="0" w:color="auto"/>
            <w:left w:val="none" w:sz="0" w:space="0" w:color="auto"/>
            <w:bottom w:val="none" w:sz="0" w:space="0" w:color="auto"/>
            <w:right w:val="none" w:sz="0" w:space="0" w:color="auto"/>
          </w:divBdr>
        </w:div>
        <w:div w:id="1084302366">
          <w:marLeft w:val="0"/>
          <w:marRight w:val="0"/>
          <w:marTop w:val="0"/>
          <w:marBottom w:val="0"/>
          <w:divBdr>
            <w:top w:val="none" w:sz="0" w:space="0" w:color="auto"/>
            <w:left w:val="none" w:sz="0" w:space="0" w:color="auto"/>
            <w:bottom w:val="none" w:sz="0" w:space="0" w:color="auto"/>
            <w:right w:val="none" w:sz="0" w:space="0" w:color="auto"/>
          </w:divBdr>
        </w:div>
        <w:div w:id="597760847">
          <w:marLeft w:val="0"/>
          <w:marRight w:val="0"/>
          <w:marTop w:val="0"/>
          <w:marBottom w:val="0"/>
          <w:divBdr>
            <w:top w:val="none" w:sz="0" w:space="0" w:color="auto"/>
            <w:left w:val="none" w:sz="0" w:space="0" w:color="auto"/>
            <w:bottom w:val="none" w:sz="0" w:space="0" w:color="auto"/>
            <w:right w:val="none" w:sz="0" w:space="0" w:color="auto"/>
          </w:divBdr>
        </w:div>
        <w:div w:id="834220685">
          <w:marLeft w:val="0"/>
          <w:marRight w:val="0"/>
          <w:marTop w:val="0"/>
          <w:marBottom w:val="0"/>
          <w:divBdr>
            <w:top w:val="none" w:sz="0" w:space="0" w:color="auto"/>
            <w:left w:val="none" w:sz="0" w:space="0" w:color="auto"/>
            <w:bottom w:val="none" w:sz="0" w:space="0" w:color="auto"/>
            <w:right w:val="none" w:sz="0" w:space="0" w:color="auto"/>
          </w:divBdr>
        </w:div>
        <w:div w:id="1869487511">
          <w:marLeft w:val="0"/>
          <w:marRight w:val="0"/>
          <w:marTop w:val="0"/>
          <w:marBottom w:val="0"/>
          <w:divBdr>
            <w:top w:val="none" w:sz="0" w:space="0" w:color="auto"/>
            <w:left w:val="none" w:sz="0" w:space="0" w:color="auto"/>
            <w:bottom w:val="none" w:sz="0" w:space="0" w:color="auto"/>
            <w:right w:val="none" w:sz="0" w:space="0" w:color="auto"/>
          </w:divBdr>
        </w:div>
        <w:div w:id="1033306786">
          <w:marLeft w:val="0"/>
          <w:marRight w:val="0"/>
          <w:marTop w:val="0"/>
          <w:marBottom w:val="0"/>
          <w:divBdr>
            <w:top w:val="none" w:sz="0" w:space="0" w:color="auto"/>
            <w:left w:val="none" w:sz="0" w:space="0" w:color="auto"/>
            <w:bottom w:val="none" w:sz="0" w:space="0" w:color="auto"/>
            <w:right w:val="none" w:sz="0" w:space="0" w:color="auto"/>
          </w:divBdr>
        </w:div>
        <w:div w:id="2013675687">
          <w:marLeft w:val="0"/>
          <w:marRight w:val="0"/>
          <w:marTop w:val="0"/>
          <w:marBottom w:val="0"/>
          <w:divBdr>
            <w:top w:val="none" w:sz="0" w:space="0" w:color="auto"/>
            <w:left w:val="none" w:sz="0" w:space="0" w:color="auto"/>
            <w:bottom w:val="none" w:sz="0" w:space="0" w:color="auto"/>
            <w:right w:val="none" w:sz="0" w:space="0" w:color="auto"/>
          </w:divBdr>
        </w:div>
        <w:div w:id="1546872894">
          <w:marLeft w:val="0"/>
          <w:marRight w:val="0"/>
          <w:marTop w:val="0"/>
          <w:marBottom w:val="0"/>
          <w:divBdr>
            <w:top w:val="none" w:sz="0" w:space="0" w:color="auto"/>
            <w:left w:val="none" w:sz="0" w:space="0" w:color="auto"/>
            <w:bottom w:val="none" w:sz="0" w:space="0" w:color="auto"/>
            <w:right w:val="none" w:sz="0" w:space="0" w:color="auto"/>
          </w:divBdr>
        </w:div>
        <w:div w:id="1224606996">
          <w:marLeft w:val="0"/>
          <w:marRight w:val="0"/>
          <w:marTop w:val="0"/>
          <w:marBottom w:val="0"/>
          <w:divBdr>
            <w:top w:val="none" w:sz="0" w:space="0" w:color="auto"/>
            <w:left w:val="none" w:sz="0" w:space="0" w:color="auto"/>
            <w:bottom w:val="none" w:sz="0" w:space="0" w:color="auto"/>
            <w:right w:val="none" w:sz="0" w:space="0" w:color="auto"/>
          </w:divBdr>
        </w:div>
        <w:div w:id="1390688634">
          <w:marLeft w:val="0"/>
          <w:marRight w:val="0"/>
          <w:marTop w:val="0"/>
          <w:marBottom w:val="0"/>
          <w:divBdr>
            <w:top w:val="none" w:sz="0" w:space="0" w:color="auto"/>
            <w:left w:val="none" w:sz="0" w:space="0" w:color="auto"/>
            <w:bottom w:val="none" w:sz="0" w:space="0" w:color="auto"/>
            <w:right w:val="none" w:sz="0" w:space="0" w:color="auto"/>
          </w:divBdr>
        </w:div>
        <w:div w:id="338122250">
          <w:marLeft w:val="0"/>
          <w:marRight w:val="0"/>
          <w:marTop w:val="0"/>
          <w:marBottom w:val="0"/>
          <w:divBdr>
            <w:top w:val="none" w:sz="0" w:space="0" w:color="auto"/>
            <w:left w:val="none" w:sz="0" w:space="0" w:color="auto"/>
            <w:bottom w:val="none" w:sz="0" w:space="0" w:color="auto"/>
            <w:right w:val="none" w:sz="0" w:space="0" w:color="auto"/>
          </w:divBdr>
        </w:div>
        <w:div w:id="1842504535">
          <w:marLeft w:val="0"/>
          <w:marRight w:val="0"/>
          <w:marTop w:val="0"/>
          <w:marBottom w:val="0"/>
          <w:divBdr>
            <w:top w:val="none" w:sz="0" w:space="0" w:color="auto"/>
            <w:left w:val="none" w:sz="0" w:space="0" w:color="auto"/>
            <w:bottom w:val="none" w:sz="0" w:space="0" w:color="auto"/>
            <w:right w:val="none" w:sz="0" w:space="0" w:color="auto"/>
          </w:divBdr>
        </w:div>
        <w:div w:id="320932701">
          <w:marLeft w:val="0"/>
          <w:marRight w:val="0"/>
          <w:marTop w:val="0"/>
          <w:marBottom w:val="0"/>
          <w:divBdr>
            <w:top w:val="none" w:sz="0" w:space="0" w:color="auto"/>
            <w:left w:val="none" w:sz="0" w:space="0" w:color="auto"/>
            <w:bottom w:val="none" w:sz="0" w:space="0" w:color="auto"/>
            <w:right w:val="none" w:sz="0" w:space="0" w:color="auto"/>
          </w:divBdr>
        </w:div>
        <w:div w:id="107899478">
          <w:marLeft w:val="0"/>
          <w:marRight w:val="0"/>
          <w:marTop w:val="0"/>
          <w:marBottom w:val="0"/>
          <w:divBdr>
            <w:top w:val="none" w:sz="0" w:space="0" w:color="auto"/>
            <w:left w:val="none" w:sz="0" w:space="0" w:color="auto"/>
            <w:bottom w:val="none" w:sz="0" w:space="0" w:color="auto"/>
            <w:right w:val="none" w:sz="0" w:space="0" w:color="auto"/>
          </w:divBdr>
        </w:div>
        <w:div w:id="166790162">
          <w:marLeft w:val="0"/>
          <w:marRight w:val="0"/>
          <w:marTop w:val="0"/>
          <w:marBottom w:val="0"/>
          <w:divBdr>
            <w:top w:val="none" w:sz="0" w:space="0" w:color="auto"/>
            <w:left w:val="none" w:sz="0" w:space="0" w:color="auto"/>
            <w:bottom w:val="none" w:sz="0" w:space="0" w:color="auto"/>
            <w:right w:val="none" w:sz="0" w:space="0" w:color="auto"/>
          </w:divBdr>
        </w:div>
        <w:div w:id="529876509">
          <w:marLeft w:val="0"/>
          <w:marRight w:val="0"/>
          <w:marTop w:val="0"/>
          <w:marBottom w:val="0"/>
          <w:divBdr>
            <w:top w:val="none" w:sz="0" w:space="0" w:color="auto"/>
            <w:left w:val="none" w:sz="0" w:space="0" w:color="auto"/>
            <w:bottom w:val="none" w:sz="0" w:space="0" w:color="auto"/>
            <w:right w:val="none" w:sz="0" w:space="0" w:color="auto"/>
          </w:divBdr>
        </w:div>
        <w:div w:id="1625115112">
          <w:marLeft w:val="0"/>
          <w:marRight w:val="0"/>
          <w:marTop w:val="0"/>
          <w:marBottom w:val="0"/>
          <w:divBdr>
            <w:top w:val="none" w:sz="0" w:space="0" w:color="auto"/>
            <w:left w:val="none" w:sz="0" w:space="0" w:color="auto"/>
            <w:bottom w:val="none" w:sz="0" w:space="0" w:color="auto"/>
            <w:right w:val="none" w:sz="0" w:space="0" w:color="auto"/>
          </w:divBdr>
        </w:div>
        <w:div w:id="1835606580">
          <w:marLeft w:val="0"/>
          <w:marRight w:val="0"/>
          <w:marTop w:val="0"/>
          <w:marBottom w:val="0"/>
          <w:divBdr>
            <w:top w:val="none" w:sz="0" w:space="0" w:color="auto"/>
            <w:left w:val="none" w:sz="0" w:space="0" w:color="auto"/>
            <w:bottom w:val="none" w:sz="0" w:space="0" w:color="auto"/>
            <w:right w:val="none" w:sz="0" w:space="0" w:color="auto"/>
          </w:divBdr>
        </w:div>
        <w:div w:id="686558593">
          <w:marLeft w:val="0"/>
          <w:marRight w:val="0"/>
          <w:marTop w:val="0"/>
          <w:marBottom w:val="0"/>
          <w:divBdr>
            <w:top w:val="none" w:sz="0" w:space="0" w:color="auto"/>
            <w:left w:val="none" w:sz="0" w:space="0" w:color="auto"/>
            <w:bottom w:val="none" w:sz="0" w:space="0" w:color="auto"/>
            <w:right w:val="none" w:sz="0" w:space="0" w:color="auto"/>
          </w:divBdr>
        </w:div>
        <w:div w:id="255942866">
          <w:marLeft w:val="0"/>
          <w:marRight w:val="0"/>
          <w:marTop w:val="0"/>
          <w:marBottom w:val="0"/>
          <w:divBdr>
            <w:top w:val="none" w:sz="0" w:space="0" w:color="auto"/>
            <w:left w:val="none" w:sz="0" w:space="0" w:color="auto"/>
            <w:bottom w:val="none" w:sz="0" w:space="0" w:color="auto"/>
            <w:right w:val="none" w:sz="0" w:space="0" w:color="auto"/>
          </w:divBdr>
        </w:div>
        <w:div w:id="92820561">
          <w:marLeft w:val="0"/>
          <w:marRight w:val="0"/>
          <w:marTop w:val="0"/>
          <w:marBottom w:val="0"/>
          <w:divBdr>
            <w:top w:val="none" w:sz="0" w:space="0" w:color="auto"/>
            <w:left w:val="none" w:sz="0" w:space="0" w:color="auto"/>
            <w:bottom w:val="none" w:sz="0" w:space="0" w:color="auto"/>
            <w:right w:val="none" w:sz="0" w:space="0" w:color="auto"/>
          </w:divBdr>
        </w:div>
        <w:div w:id="1014920523">
          <w:marLeft w:val="0"/>
          <w:marRight w:val="0"/>
          <w:marTop w:val="0"/>
          <w:marBottom w:val="0"/>
          <w:divBdr>
            <w:top w:val="none" w:sz="0" w:space="0" w:color="auto"/>
            <w:left w:val="none" w:sz="0" w:space="0" w:color="auto"/>
            <w:bottom w:val="none" w:sz="0" w:space="0" w:color="auto"/>
            <w:right w:val="none" w:sz="0" w:space="0" w:color="auto"/>
          </w:divBdr>
        </w:div>
        <w:div w:id="1554081072">
          <w:marLeft w:val="0"/>
          <w:marRight w:val="0"/>
          <w:marTop w:val="0"/>
          <w:marBottom w:val="0"/>
          <w:divBdr>
            <w:top w:val="none" w:sz="0" w:space="0" w:color="auto"/>
            <w:left w:val="none" w:sz="0" w:space="0" w:color="auto"/>
            <w:bottom w:val="none" w:sz="0" w:space="0" w:color="auto"/>
            <w:right w:val="none" w:sz="0" w:space="0" w:color="auto"/>
          </w:divBdr>
        </w:div>
        <w:div w:id="321812769">
          <w:marLeft w:val="0"/>
          <w:marRight w:val="0"/>
          <w:marTop w:val="0"/>
          <w:marBottom w:val="0"/>
          <w:divBdr>
            <w:top w:val="none" w:sz="0" w:space="0" w:color="auto"/>
            <w:left w:val="none" w:sz="0" w:space="0" w:color="auto"/>
            <w:bottom w:val="none" w:sz="0" w:space="0" w:color="auto"/>
            <w:right w:val="none" w:sz="0" w:space="0" w:color="auto"/>
          </w:divBdr>
        </w:div>
        <w:div w:id="329911471">
          <w:marLeft w:val="0"/>
          <w:marRight w:val="0"/>
          <w:marTop w:val="0"/>
          <w:marBottom w:val="0"/>
          <w:divBdr>
            <w:top w:val="none" w:sz="0" w:space="0" w:color="auto"/>
            <w:left w:val="none" w:sz="0" w:space="0" w:color="auto"/>
            <w:bottom w:val="none" w:sz="0" w:space="0" w:color="auto"/>
            <w:right w:val="none" w:sz="0" w:space="0" w:color="auto"/>
          </w:divBdr>
        </w:div>
        <w:div w:id="840050551">
          <w:marLeft w:val="0"/>
          <w:marRight w:val="0"/>
          <w:marTop w:val="0"/>
          <w:marBottom w:val="0"/>
          <w:divBdr>
            <w:top w:val="none" w:sz="0" w:space="0" w:color="auto"/>
            <w:left w:val="none" w:sz="0" w:space="0" w:color="auto"/>
            <w:bottom w:val="none" w:sz="0" w:space="0" w:color="auto"/>
            <w:right w:val="none" w:sz="0" w:space="0" w:color="auto"/>
          </w:divBdr>
        </w:div>
        <w:div w:id="113867450">
          <w:marLeft w:val="0"/>
          <w:marRight w:val="0"/>
          <w:marTop w:val="0"/>
          <w:marBottom w:val="0"/>
          <w:divBdr>
            <w:top w:val="none" w:sz="0" w:space="0" w:color="auto"/>
            <w:left w:val="none" w:sz="0" w:space="0" w:color="auto"/>
            <w:bottom w:val="none" w:sz="0" w:space="0" w:color="auto"/>
            <w:right w:val="none" w:sz="0" w:space="0" w:color="auto"/>
          </w:divBdr>
        </w:div>
        <w:div w:id="1572422458">
          <w:marLeft w:val="0"/>
          <w:marRight w:val="0"/>
          <w:marTop w:val="0"/>
          <w:marBottom w:val="0"/>
          <w:divBdr>
            <w:top w:val="none" w:sz="0" w:space="0" w:color="auto"/>
            <w:left w:val="none" w:sz="0" w:space="0" w:color="auto"/>
            <w:bottom w:val="none" w:sz="0" w:space="0" w:color="auto"/>
            <w:right w:val="none" w:sz="0" w:space="0" w:color="auto"/>
          </w:divBdr>
        </w:div>
        <w:div w:id="346445304">
          <w:marLeft w:val="0"/>
          <w:marRight w:val="0"/>
          <w:marTop w:val="0"/>
          <w:marBottom w:val="0"/>
          <w:divBdr>
            <w:top w:val="none" w:sz="0" w:space="0" w:color="auto"/>
            <w:left w:val="none" w:sz="0" w:space="0" w:color="auto"/>
            <w:bottom w:val="none" w:sz="0" w:space="0" w:color="auto"/>
            <w:right w:val="none" w:sz="0" w:space="0" w:color="auto"/>
          </w:divBdr>
        </w:div>
        <w:div w:id="661273718">
          <w:marLeft w:val="0"/>
          <w:marRight w:val="0"/>
          <w:marTop w:val="0"/>
          <w:marBottom w:val="0"/>
          <w:divBdr>
            <w:top w:val="none" w:sz="0" w:space="0" w:color="auto"/>
            <w:left w:val="none" w:sz="0" w:space="0" w:color="auto"/>
            <w:bottom w:val="none" w:sz="0" w:space="0" w:color="auto"/>
            <w:right w:val="none" w:sz="0" w:space="0" w:color="auto"/>
          </w:divBdr>
        </w:div>
        <w:div w:id="460346871">
          <w:marLeft w:val="0"/>
          <w:marRight w:val="0"/>
          <w:marTop w:val="0"/>
          <w:marBottom w:val="0"/>
          <w:divBdr>
            <w:top w:val="none" w:sz="0" w:space="0" w:color="auto"/>
            <w:left w:val="none" w:sz="0" w:space="0" w:color="auto"/>
            <w:bottom w:val="none" w:sz="0" w:space="0" w:color="auto"/>
            <w:right w:val="none" w:sz="0" w:space="0" w:color="auto"/>
          </w:divBdr>
        </w:div>
        <w:div w:id="203292870">
          <w:marLeft w:val="0"/>
          <w:marRight w:val="0"/>
          <w:marTop w:val="0"/>
          <w:marBottom w:val="0"/>
          <w:divBdr>
            <w:top w:val="none" w:sz="0" w:space="0" w:color="auto"/>
            <w:left w:val="none" w:sz="0" w:space="0" w:color="auto"/>
            <w:bottom w:val="none" w:sz="0" w:space="0" w:color="auto"/>
            <w:right w:val="none" w:sz="0" w:space="0" w:color="auto"/>
          </w:divBdr>
        </w:div>
        <w:div w:id="745303938">
          <w:marLeft w:val="0"/>
          <w:marRight w:val="0"/>
          <w:marTop w:val="0"/>
          <w:marBottom w:val="0"/>
          <w:divBdr>
            <w:top w:val="none" w:sz="0" w:space="0" w:color="auto"/>
            <w:left w:val="none" w:sz="0" w:space="0" w:color="auto"/>
            <w:bottom w:val="none" w:sz="0" w:space="0" w:color="auto"/>
            <w:right w:val="none" w:sz="0" w:space="0" w:color="auto"/>
          </w:divBdr>
        </w:div>
        <w:div w:id="2039963820">
          <w:marLeft w:val="0"/>
          <w:marRight w:val="0"/>
          <w:marTop w:val="0"/>
          <w:marBottom w:val="0"/>
          <w:divBdr>
            <w:top w:val="none" w:sz="0" w:space="0" w:color="auto"/>
            <w:left w:val="none" w:sz="0" w:space="0" w:color="auto"/>
            <w:bottom w:val="none" w:sz="0" w:space="0" w:color="auto"/>
            <w:right w:val="none" w:sz="0" w:space="0" w:color="auto"/>
          </w:divBdr>
        </w:div>
        <w:div w:id="1353653417">
          <w:marLeft w:val="0"/>
          <w:marRight w:val="0"/>
          <w:marTop w:val="0"/>
          <w:marBottom w:val="0"/>
          <w:divBdr>
            <w:top w:val="none" w:sz="0" w:space="0" w:color="auto"/>
            <w:left w:val="none" w:sz="0" w:space="0" w:color="auto"/>
            <w:bottom w:val="none" w:sz="0" w:space="0" w:color="auto"/>
            <w:right w:val="none" w:sz="0" w:space="0" w:color="auto"/>
          </w:divBdr>
        </w:div>
        <w:div w:id="560754292">
          <w:marLeft w:val="0"/>
          <w:marRight w:val="0"/>
          <w:marTop w:val="0"/>
          <w:marBottom w:val="0"/>
          <w:divBdr>
            <w:top w:val="none" w:sz="0" w:space="0" w:color="auto"/>
            <w:left w:val="none" w:sz="0" w:space="0" w:color="auto"/>
            <w:bottom w:val="none" w:sz="0" w:space="0" w:color="auto"/>
            <w:right w:val="none" w:sz="0" w:space="0" w:color="auto"/>
          </w:divBdr>
        </w:div>
        <w:div w:id="89543619">
          <w:marLeft w:val="0"/>
          <w:marRight w:val="0"/>
          <w:marTop w:val="0"/>
          <w:marBottom w:val="0"/>
          <w:divBdr>
            <w:top w:val="none" w:sz="0" w:space="0" w:color="auto"/>
            <w:left w:val="none" w:sz="0" w:space="0" w:color="auto"/>
            <w:bottom w:val="none" w:sz="0" w:space="0" w:color="auto"/>
            <w:right w:val="none" w:sz="0" w:space="0" w:color="auto"/>
          </w:divBdr>
        </w:div>
        <w:div w:id="19743124">
          <w:marLeft w:val="0"/>
          <w:marRight w:val="0"/>
          <w:marTop w:val="0"/>
          <w:marBottom w:val="0"/>
          <w:divBdr>
            <w:top w:val="none" w:sz="0" w:space="0" w:color="auto"/>
            <w:left w:val="none" w:sz="0" w:space="0" w:color="auto"/>
            <w:bottom w:val="none" w:sz="0" w:space="0" w:color="auto"/>
            <w:right w:val="none" w:sz="0" w:space="0" w:color="auto"/>
          </w:divBdr>
        </w:div>
        <w:div w:id="1777938985">
          <w:marLeft w:val="0"/>
          <w:marRight w:val="0"/>
          <w:marTop w:val="0"/>
          <w:marBottom w:val="0"/>
          <w:divBdr>
            <w:top w:val="none" w:sz="0" w:space="0" w:color="auto"/>
            <w:left w:val="none" w:sz="0" w:space="0" w:color="auto"/>
            <w:bottom w:val="none" w:sz="0" w:space="0" w:color="auto"/>
            <w:right w:val="none" w:sz="0" w:space="0" w:color="auto"/>
          </w:divBdr>
        </w:div>
        <w:div w:id="1494024550">
          <w:marLeft w:val="0"/>
          <w:marRight w:val="0"/>
          <w:marTop w:val="0"/>
          <w:marBottom w:val="0"/>
          <w:divBdr>
            <w:top w:val="none" w:sz="0" w:space="0" w:color="auto"/>
            <w:left w:val="none" w:sz="0" w:space="0" w:color="auto"/>
            <w:bottom w:val="none" w:sz="0" w:space="0" w:color="auto"/>
            <w:right w:val="none" w:sz="0" w:space="0" w:color="auto"/>
          </w:divBdr>
        </w:div>
        <w:div w:id="554780116">
          <w:marLeft w:val="0"/>
          <w:marRight w:val="0"/>
          <w:marTop w:val="0"/>
          <w:marBottom w:val="0"/>
          <w:divBdr>
            <w:top w:val="none" w:sz="0" w:space="0" w:color="auto"/>
            <w:left w:val="none" w:sz="0" w:space="0" w:color="auto"/>
            <w:bottom w:val="none" w:sz="0" w:space="0" w:color="auto"/>
            <w:right w:val="none" w:sz="0" w:space="0" w:color="auto"/>
          </w:divBdr>
        </w:div>
        <w:div w:id="48498762">
          <w:marLeft w:val="0"/>
          <w:marRight w:val="0"/>
          <w:marTop w:val="0"/>
          <w:marBottom w:val="0"/>
          <w:divBdr>
            <w:top w:val="none" w:sz="0" w:space="0" w:color="auto"/>
            <w:left w:val="none" w:sz="0" w:space="0" w:color="auto"/>
            <w:bottom w:val="none" w:sz="0" w:space="0" w:color="auto"/>
            <w:right w:val="none" w:sz="0" w:space="0" w:color="auto"/>
          </w:divBdr>
        </w:div>
        <w:div w:id="4285732">
          <w:marLeft w:val="0"/>
          <w:marRight w:val="0"/>
          <w:marTop w:val="0"/>
          <w:marBottom w:val="0"/>
          <w:divBdr>
            <w:top w:val="none" w:sz="0" w:space="0" w:color="auto"/>
            <w:left w:val="none" w:sz="0" w:space="0" w:color="auto"/>
            <w:bottom w:val="none" w:sz="0" w:space="0" w:color="auto"/>
            <w:right w:val="none" w:sz="0" w:space="0" w:color="auto"/>
          </w:divBdr>
        </w:div>
        <w:div w:id="1200363320">
          <w:marLeft w:val="0"/>
          <w:marRight w:val="0"/>
          <w:marTop w:val="0"/>
          <w:marBottom w:val="0"/>
          <w:divBdr>
            <w:top w:val="none" w:sz="0" w:space="0" w:color="auto"/>
            <w:left w:val="none" w:sz="0" w:space="0" w:color="auto"/>
            <w:bottom w:val="none" w:sz="0" w:space="0" w:color="auto"/>
            <w:right w:val="none" w:sz="0" w:space="0" w:color="auto"/>
          </w:divBdr>
        </w:div>
        <w:div w:id="1479031512">
          <w:marLeft w:val="0"/>
          <w:marRight w:val="0"/>
          <w:marTop w:val="0"/>
          <w:marBottom w:val="0"/>
          <w:divBdr>
            <w:top w:val="none" w:sz="0" w:space="0" w:color="auto"/>
            <w:left w:val="none" w:sz="0" w:space="0" w:color="auto"/>
            <w:bottom w:val="none" w:sz="0" w:space="0" w:color="auto"/>
            <w:right w:val="none" w:sz="0" w:space="0" w:color="auto"/>
          </w:divBdr>
        </w:div>
        <w:div w:id="33510449">
          <w:marLeft w:val="0"/>
          <w:marRight w:val="0"/>
          <w:marTop w:val="0"/>
          <w:marBottom w:val="0"/>
          <w:divBdr>
            <w:top w:val="none" w:sz="0" w:space="0" w:color="auto"/>
            <w:left w:val="none" w:sz="0" w:space="0" w:color="auto"/>
            <w:bottom w:val="none" w:sz="0" w:space="0" w:color="auto"/>
            <w:right w:val="none" w:sz="0" w:space="0" w:color="auto"/>
          </w:divBdr>
        </w:div>
        <w:div w:id="266158757">
          <w:marLeft w:val="0"/>
          <w:marRight w:val="0"/>
          <w:marTop w:val="0"/>
          <w:marBottom w:val="0"/>
          <w:divBdr>
            <w:top w:val="none" w:sz="0" w:space="0" w:color="auto"/>
            <w:left w:val="none" w:sz="0" w:space="0" w:color="auto"/>
            <w:bottom w:val="none" w:sz="0" w:space="0" w:color="auto"/>
            <w:right w:val="none" w:sz="0" w:space="0" w:color="auto"/>
          </w:divBdr>
        </w:div>
        <w:div w:id="1100681542">
          <w:marLeft w:val="0"/>
          <w:marRight w:val="0"/>
          <w:marTop w:val="0"/>
          <w:marBottom w:val="0"/>
          <w:divBdr>
            <w:top w:val="none" w:sz="0" w:space="0" w:color="auto"/>
            <w:left w:val="none" w:sz="0" w:space="0" w:color="auto"/>
            <w:bottom w:val="none" w:sz="0" w:space="0" w:color="auto"/>
            <w:right w:val="none" w:sz="0" w:space="0" w:color="auto"/>
          </w:divBdr>
        </w:div>
        <w:div w:id="897285330">
          <w:marLeft w:val="0"/>
          <w:marRight w:val="0"/>
          <w:marTop w:val="0"/>
          <w:marBottom w:val="0"/>
          <w:divBdr>
            <w:top w:val="none" w:sz="0" w:space="0" w:color="auto"/>
            <w:left w:val="none" w:sz="0" w:space="0" w:color="auto"/>
            <w:bottom w:val="none" w:sz="0" w:space="0" w:color="auto"/>
            <w:right w:val="none" w:sz="0" w:space="0" w:color="auto"/>
          </w:divBdr>
        </w:div>
        <w:div w:id="629555765">
          <w:marLeft w:val="0"/>
          <w:marRight w:val="0"/>
          <w:marTop w:val="0"/>
          <w:marBottom w:val="0"/>
          <w:divBdr>
            <w:top w:val="none" w:sz="0" w:space="0" w:color="auto"/>
            <w:left w:val="none" w:sz="0" w:space="0" w:color="auto"/>
            <w:bottom w:val="none" w:sz="0" w:space="0" w:color="auto"/>
            <w:right w:val="none" w:sz="0" w:space="0" w:color="auto"/>
          </w:divBdr>
        </w:div>
        <w:div w:id="2080204215">
          <w:marLeft w:val="0"/>
          <w:marRight w:val="0"/>
          <w:marTop w:val="0"/>
          <w:marBottom w:val="0"/>
          <w:divBdr>
            <w:top w:val="none" w:sz="0" w:space="0" w:color="auto"/>
            <w:left w:val="none" w:sz="0" w:space="0" w:color="auto"/>
            <w:bottom w:val="none" w:sz="0" w:space="0" w:color="auto"/>
            <w:right w:val="none" w:sz="0" w:space="0" w:color="auto"/>
          </w:divBdr>
        </w:div>
        <w:div w:id="1175607404">
          <w:marLeft w:val="0"/>
          <w:marRight w:val="0"/>
          <w:marTop w:val="0"/>
          <w:marBottom w:val="0"/>
          <w:divBdr>
            <w:top w:val="none" w:sz="0" w:space="0" w:color="auto"/>
            <w:left w:val="none" w:sz="0" w:space="0" w:color="auto"/>
            <w:bottom w:val="none" w:sz="0" w:space="0" w:color="auto"/>
            <w:right w:val="none" w:sz="0" w:space="0" w:color="auto"/>
          </w:divBdr>
        </w:div>
        <w:div w:id="1283153318">
          <w:marLeft w:val="0"/>
          <w:marRight w:val="0"/>
          <w:marTop w:val="0"/>
          <w:marBottom w:val="0"/>
          <w:divBdr>
            <w:top w:val="none" w:sz="0" w:space="0" w:color="auto"/>
            <w:left w:val="none" w:sz="0" w:space="0" w:color="auto"/>
            <w:bottom w:val="none" w:sz="0" w:space="0" w:color="auto"/>
            <w:right w:val="none" w:sz="0" w:space="0" w:color="auto"/>
          </w:divBdr>
        </w:div>
        <w:div w:id="1307317430">
          <w:marLeft w:val="0"/>
          <w:marRight w:val="0"/>
          <w:marTop w:val="0"/>
          <w:marBottom w:val="0"/>
          <w:divBdr>
            <w:top w:val="none" w:sz="0" w:space="0" w:color="auto"/>
            <w:left w:val="none" w:sz="0" w:space="0" w:color="auto"/>
            <w:bottom w:val="none" w:sz="0" w:space="0" w:color="auto"/>
            <w:right w:val="none" w:sz="0" w:space="0" w:color="auto"/>
          </w:divBdr>
        </w:div>
        <w:div w:id="513501136">
          <w:marLeft w:val="0"/>
          <w:marRight w:val="0"/>
          <w:marTop w:val="0"/>
          <w:marBottom w:val="0"/>
          <w:divBdr>
            <w:top w:val="none" w:sz="0" w:space="0" w:color="auto"/>
            <w:left w:val="none" w:sz="0" w:space="0" w:color="auto"/>
            <w:bottom w:val="none" w:sz="0" w:space="0" w:color="auto"/>
            <w:right w:val="none" w:sz="0" w:space="0" w:color="auto"/>
          </w:divBdr>
        </w:div>
        <w:div w:id="1337466011">
          <w:marLeft w:val="0"/>
          <w:marRight w:val="0"/>
          <w:marTop w:val="0"/>
          <w:marBottom w:val="0"/>
          <w:divBdr>
            <w:top w:val="none" w:sz="0" w:space="0" w:color="auto"/>
            <w:left w:val="none" w:sz="0" w:space="0" w:color="auto"/>
            <w:bottom w:val="none" w:sz="0" w:space="0" w:color="auto"/>
            <w:right w:val="none" w:sz="0" w:space="0" w:color="auto"/>
          </w:divBdr>
        </w:div>
        <w:div w:id="2125533025">
          <w:marLeft w:val="0"/>
          <w:marRight w:val="0"/>
          <w:marTop w:val="0"/>
          <w:marBottom w:val="0"/>
          <w:divBdr>
            <w:top w:val="none" w:sz="0" w:space="0" w:color="auto"/>
            <w:left w:val="none" w:sz="0" w:space="0" w:color="auto"/>
            <w:bottom w:val="none" w:sz="0" w:space="0" w:color="auto"/>
            <w:right w:val="none" w:sz="0" w:space="0" w:color="auto"/>
          </w:divBdr>
        </w:div>
        <w:div w:id="176311545">
          <w:marLeft w:val="0"/>
          <w:marRight w:val="0"/>
          <w:marTop w:val="0"/>
          <w:marBottom w:val="0"/>
          <w:divBdr>
            <w:top w:val="none" w:sz="0" w:space="0" w:color="auto"/>
            <w:left w:val="none" w:sz="0" w:space="0" w:color="auto"/>
            <w:bottom w:val="none" w:sz="0" w:space="0" w:color="auto"/>
            <w:right w:val="none" w:sz="0" w:space="0" w:color="auto"/>
          </w:divBdr>
        </w:div>
        <w:div w:id="2040735004">
          <w:marLeft w:val="0"/>
          <w:marRight w:val="0"/>
          <w:marTop w:val="0"/>
          <w:marBottom w:val="0"/>
          <w:divBdr>
            <w:top w:val="none" w:sz="0" w:space="0" w:color="auto"/>
            <w:left w:val="none" w:sz="0" w:space="0" w:color="auto"/>
            <w:bottom w:val="none" w:sz="0" w:space="0" w:color="auto"/>
            <w:right w:val="none" w:sz="0" w:space="0" w:color="auto"/>
          </w:divBdr>
        </w:div>
        <w:div w:id="1095132018">
          <w:marLeft w:val="0"/>
          <w:marRight w:val="0"/>
          <w:marTop w:val="0"/>
          <w:marBottom w:val="0"/>
          <w:divBdr>
            <w:top w:val="none" w:sz="0" w:space="0" w:color="auto"/>
            <w:left w:val="none" w:sz="0" w:space="0" w:color="auto"/>
            <w:bottom w:val="none" w:sz="0" w:space="0" w:color="auto"/>
            <w:right w:val="none" w:sz="0" w:space="0" w:color="auto"/>
          </w:divBdr>
        </w:div>
        <w:div w:id="1011251258">
          <w:marLeft w:val="0"/>
          <w:marRight w:val="0"/>
          <w:marTop w:val="0"/>
          <w:marBottom w:val="0"/>
          <w:divBdr>
            <w:top w:val="none" w:sz="0" w:space="0" w:color="auto"/>
            <w:left w:val="none" w:sz="0" w:space="0" w:color="auto"/>
            <w:bottom w:val="none" w:sz="0" w:space="0" w:color="auto"/>
            <w:right w:val="none" w:sz="0" w:space="0" w:color="auto"/>
          </w:divBdr>
        </w:div>
        <w:div w:id="1742437030">
          <w:marLeft w:val="0"/>
          <w:marRight w:val="0"/>
          <w:marTop w:val="0"/>
          <w:marBottom w:val="0"/>
          <w:divBdr>
            <w:top w:val="none" w:sz="0" w:space="0" w:color="auto"/>
            <w:left w:val="none" w:sz="0" w:space="0" w:color="auto"/>
            <w:bottom w:val="none" w:sz="0" w:space="0" w:color="auto"/>
            <w:right w:val="none" w:sz="0" w:space="0" w:color="auto"/>
          </w:divBdr>
        </w:div>
        <w:div w:id="1609971893">
          <w:marLeft w:val="0"/>
          <w:marRight w:val="0"/>
          <w:marTop w:val="0"/>
          <w:marBottom w:val="0"/>
          <w:divBdr>
            <w:top w:val="none" w:sz="0" w:space="0" w:color="auto"/>
            <w:left w:val="none" w:sz="0" w:space="0" w:color="auto"/>
            <w:bottom w:val="none" w:sz="0" w:space="0" w:color="auto"/>
            <w:right w:val="none" w:sz="0" w:space="0" w:color="auto"/>
          </w:divBdr>
        </w:div>
        <w:div w:id="35745092">
          <w:marLeft w:val="0"/>
          <w:marRight w:val="0"/>
          <w:marTop w:val="0"/>
          <w:marBottom w:val="0"/>
          <w:divBdr>
            <w:top w:val="none" w:sz="0" w:space="0" w:color="auto"/>
            <w:left w:val="none" w:sz="0" w:space="0" w:color="auto"/>
            <w:bottom w:val="none" w:sz="0" w:space="0" w:color="auto"/>
            <w:right w:val="none" w:sz="0" w:space="0" w:color="auto"/>
          </w:divBdr>
        </w:div>
        <w:div w:id="1878203439">
          <w:marLeft w:val="0"/>
          <w:marRight w:val="0"/>
          <w:marTop w:val="0"/>
          <w:marBottom w:val="0"/>
          <w:divBdr>
            <w:top w:val="none" w:sz="0" w:space="0" w:color="auto"/>
            <w:left w:val="none" w:sz="0" w:space="0" w:color="auto"/>
            <w:bottom w:val="none" w:sz="0" w:space="0" w:color="auto"/>
            <w:right w:val="none" w:sz="0" w:space="0" w:color="auto"/>
          </w:divBdr>
        </w:div>
        <w:div w:id="1263610310">
          <w:marLeft w:val="0"/>
          <w:marRight w:val="0"/>
          <w:marTop w:val="0"/>
          <w:marBottom w:val="0"/>
          <w:divBdr>
            <w:top w:val="none" w:sz="0" w:space="0" w:color="auto"/>
            <w:left w:val="none" w:sz="0" w:space="0" w:color="auto"/>
            <w:bottom w:val="none" w:sz="0" w:space="0" w:color="auto"/>
            <w:right w:val="none" w:sz="0" w:space="0" w:color="auto"/>
          </w:divBdr>
        </w:div>
        <w:div w:id="757016741">
          <w:marLeft w:val="0"/>
          <w:marRight w:val="0"/>
          <w:marTop w:val="0"/>
          <w:marBottom w:val="0"/>
          <w:divBdr>
            <w:top w:val="none" w:sz="0" w:space="0" w:color="auto"/>
            <w:left w:val="none" w:sz="0" w:space="0" w:color="auto"/>
            <w:bottom w:val="none" w:sz="0" w:space="0" w:color="auto"/>
            <w:right w:val="none" w:sz="0" w:space="0" w:color="auto"/>
          </w:divBdr>
        </w:div>
        <w:div w:id="1355765447">
          <w:marLeft w:val="0"/>
          <w:marRight w:val="0"/>
          <w:marTop w:val="0"/>
          <w:marBottom w:val="0"/>
          <w:divBdr>
            <w:top w:val="none" w:sz="0" w:space="0" w:color="auto"/>
            <w:left w:val="none" w:sz="0" w:space="0" w:color="auto"/>
            <w:bottom w:val="none" w:sz="0" w:space="0" w:color="auto"/>
            <w:right w:val="none" w:sz="0" w:space="0" w:color="auto"/>
          </w:divBdr>
        </w:div>
        <w:div w:id="572008236">
          <w:marLeft w:val="0"/>
          <w:marRight w:val="0"/>
          <w:marTop w:val="0"/>
          <w:marBottom w:val="0"/>
          <w:divBdr>
            <w:top w:val="none" w:sz="0" w:space="0" w:color="auto"/>
            <w:left w:val="none" w:sz="0" w:space="0" w:color="auto"/>
            <w:bottom w:val="none" w:sz="0" w:space="0" w:color="auto"/>
            <w:right w:val="none" w:sz="0" w:space="0" w:color="auto"/>
          </w:divBdr>
        </w:div>
        <w:div w:id="1498350162">
          <w:marLeft w:val="0"/>
          <w:marRight w:val="0"/>
          <w:marTop w:val="0"/>
          <w:marBottom w:val="0"/>
          <w:divBdr>
            <w:top w:val="none" w:sz="0" w:space="0" w:color="auto"/>
            <w:left w:val="none" w:sz="0" w:space="0" w:color="auto"/>
            <w:bottom w:val="none" w:sz="0" w:space="0" w:color="auto"/>
            <w:right w:val="none" w:sz="0" w:space="0" w:color="auto"/>
          </w:divBdr>
        </w:div>
        <w:div w:id="122969555">
          <w:marLeft w:val="0"/>
          <w:marRight w:val="0"/>
          <w:marTop w:val="0"/>
          <w:marBottom w:val="0"/>
          <w:divBdr>
            <w:top w:val="none" w:sz="0" w:space="0" w:color="auto"/>
            <w:left w:val="none" w:sz="0" w:space="0" w:color="auto"/>
            <w:bottom w:val="none" w:sz="0" w:space="0" w:color="auto"/>
            <w:right w:val="none" w:sz="0" w:space="0" w:color="auto"/>
          </w:divBdr>
        </w:div>
        <w:div w:id="452289826">
          <w:marLeft w:val="0"/>
          <w:marRight w:val="0"/>
          <w:marTop w:val="0"/>
          <w:marBottom w:val="0"/>
          <w:divBdr>
            <w:top w:val="none" w:sz="0" w:space="0" w:color="auto"/>
            <w:left w:val="none" w:sz="0" w:space="0" w:color="auto"/>
            <w:bottom w:val="none" w:sz="0" w:space="0" w:color="auto"/>
            <w:right w:val="none" w:sz="0" w:space="0" w:color="auto"/>
          </w:divBdr>
        </w:div>
        <w:div w:id="1803616603">
          <w:marLeft w:val="0"/>
          <w:marRight w:val="0"/>
          <w:marTop w:val="0"/>
          <w:marBottom w:val="0"/>
          <w:divBdr>
            <w:top w:val="none" w:sz="0" w:space="0" w:color="auto"/>
            <w:left w:val="none" w:sz="0" w:space="0" w:color="auto"/>
            <w:bottom w:val="none" w:sz="0" w:space="0" w:color="auto"/>
            <w:right w:val="none" w:sz="0" w:space="0" w:color="auto"/>
          </w:divBdr>
        </w:div>
        <w:div w:id="364062026">
          <w:marLeft w:val="0"/>
          <w:marRight w:val="0"/>
          <w:marTop w:val="0"/>
          <w:marBottom w:val="0"/>
          <w:divBdr>
            <w:top w:val="none" w:sz="0" w:space="0" w:color="auto"/>
            <w:left w:val="none" w:sz="0" w:space="0" w:color="auto"/>
            <w:bottom w:val="none" w:sz="0" w:space="0" w:color="auto"/>
            <w:right w:val="none" w:sz="0" w:space="0" w:color="auto"/>
          </w:divBdr>
        </w:div>
        <w:div w:id="661397091">
          <w:marLeft w:val="0"/>
          <w:marRight w:val="0"/>
          <w:marTop w:val="0"/>
          <w:marBottom w:val="0"/>
          <w:divBdr>
            <w:top w:val="none" w:sz="0" w:space="0" w:color="auto"/>
            <w:left w:val="none" w:sz="0" w:space="0" w:color="auto"/>
            <w:bottom w:val="none" w:sz="0" w:space="0" w:color="auto"/>
            <w:right w:val="none" w:sz="0" w:space="0" w:color="auto"/>
          </w:divBdr>
        </w:div>
        <w:div w:id="1239511899">
          <w:marLeft w:val="0"/>
          <w:marRight w:val="0"/>
          <w:marTop w:val="0"/>
          <w:marBottom w:val="0"/>
          <w:divBdr>
            <w:top w:val="none" w:sz="0" w:space="0" w:color="auto"/>
            <w:left w:val="none" w:sz="0" w:space="0" w:color="auto"/>
            <w:bottom w:val="none" w:sz="0" w:space="0" w:color="auto"/>
            <w:right w:val="none" w:sz="0" w:space="0" w:color="auto"/>
          </w:divBdr>
        </w:div>
        <w:div w:id="219173024">
          <w:marLeft w:val="0"/>
          <w:marRight w:val="0"/>
          <w:marTop w:val="0"/>
          <w:marBottom w:val="0"/>
          <w:divBdr>
            <w:top w:val="none" w:sz="0" w:space="0" w:color="auto"/>
            <w:left w:val="none" w:sz="0" w:space="0" w:color="auto"/>
            <w:bottom w:val="none" w:sz="0" w:space="0" w:color="auto"/>
            <w:right w:val="none" w:sz="0" w:space="0" w:color="auto"/>
          </w:divBdr>
        </w:div>
        <w:div w:id="1002009138">
          <w:marLeft w:val="0"/>
          <w:marRight w:val="0"/>
          <w:marTop w:val="0"/>
          <w:marBottom w:val="0"/>
          <w:divBdr>
            <w:top w:val="none" w:sz="0" w:space="0" w:color="auto"/>
            <w:left w:val="none" w:sz="0" w:space="0" w:color="auto"/>
            <w:bottom w:val="none" w:sz="0" w:space="0" w:color="auto"/>
            <w:right w:val="none" w:sz="0" w:space="0" w:color="auto"/>
          </w:divBdr>
        </w:div>
        <w:div w:id="492258748">
          <w:marLeft w:val="0"/>
          <w:marRight w:val="0"/>
          <w:marTop w:val="0"/>
          <w:marBottom w:val="0"/>
          <w:divBdr>
            <w:top w:val="none" w:sz="0" w:space="0" w:color="auto"/>
            <w:left w:val="none" w:sz="0" w:space="0" w:color="auto"/>
            <w:bottom w:val="none" w:sz="0" w:space="0" w:color="auto"/>
            <w:right w:val="none" w:sz="0" w:space="0" w:color="auto"/>
          </w:divBdr>
        </w:div>
        <w:div w:id="1770391242">
          <w:marLeft w:val="0"/>
          <w:marRight w:val="0"/>
          <w:marTop w:val="0"/>
          <w:marBottom w:val="0"/>
          <w:divBdr>
            <w:top w:val="none" w:sz="0" w:space="0" w:color="auto"/>
            <w:left w:val="none" w:sz="0" w:space="0" w:color="auto"/>
            <w:bottom w:val="none" w:sz="0" w:space="0" w:color="auto"/>
            <w:right w:val="none" w:sz="0" w:space="0" w:color="auto"/>
          </w:divBdr>
        </w:div>
        <w:div w:id="1928999984">
          <w:marLeft w:val="0"/>
          <w:marRight w:val="0"/>
          <w:marTop w:val="0"/>
          <w:marBottom w:val="0"/>
          <w:divBdr>
            <w:top w:val="none" w:sz="0" w:space="0" w:color="auto"/>
            <w:left w:val="none" w:sz="0" w:space="0" w:color="auto"/>
            <w:bottom w:val="none" w:sz="0" w:space="0" w:color="auto"/>
            <w:right w:val="none" w:sz="0" w:space="0" w:color="auto"/>
          </w:divBdr>
        </w:div>
        <w:div w:id="797531000">
          <w:marLeft w:val="0"/>
          <w:marRight w:val="0"/>
          <w:marTop w:val="0"/>
          <w:marBottom w:val="0"/>
          <w:divBdr>
            <w:top w:val="none" w:sz="0" w:space="0" w:color="auto"/>
            <w:left w:val="none" w:sz="0" w:space="0" w:color="auto"/>
            <w:bottom w:val="none" w:sz="0" w:space="0" w:color="auto"/>
            <w:right w:val="none" w:sz="0" w:space="0" w:color="auto"/>
          </w:divBdr>
        </w:div>
        <w:div w:id="993140789">
          <w:marLeft w:val="0"/>
          <w:marRight w:val="0"/>
          <w:marTop w:val="0"/>
          <w:marBottom w:val="0"/>
          <w:divBdr>
            <w:top w:val="none" w:sz="0" w:space="0" w:color="auto"/>
            <w:left w:val="none" w:sz="0" w:space="0" w:color="auto"/>
            <w:bottom w:val="none" w:sz="0" w:space="0" w:color="auto"/>
            <w:right w:val="none" w:sz="0" w:space="0" w:color="auto"/>
          </w:divBdr>
        </w:div>
        <w:div w:id="400518721">
          <w:marLeft w:val="0"/>
          <w:marRight w:val="0"/>
          <w:marTop w:val="0"/>
          <w:marBottom w:val="0"/>
          <w:divBdr>
            <w:top w:val="none" w:sz="0" w:space="0" w:color="auto"/>
            <w:left w:val="none" w:sz="0" w:space="0" w:color="auto"/>
            <w:bottom w:val="none" w:sz="0" w:space="0" w:color="auto"/>
            <w:right w:val="none" w:sz="0" w:space="0" w:color="auto"/>
          </w:divBdr>
        </w:div>
        <w:div w:id="1770735625">
          <w:marLeft w:val="0"/>
          <w:marRight w:val="0"/>
          <w:marTop w:val="0"/>
          <w:marBottom w:val="0"/>
          <w:divBdr>
            <w:top w:val="none" w:sz="0" w:space="0" w:color="auto"/>
            <w:left w:val="none" w:sz="0" w:space="0" w:color="auto"/>
            <w:bottom w:val="none" w:sz="0" w:space="0" w:color="auto"/>
            <w:right w:val="none" w:sz="0" w:space="0" w:color="auto"/>
          </w:divBdr>
        </w:div>
        <w:div w:id="779449473">
          <w:marLeft w:val="0"/>
          <w:marRight w:val="0"/>
          <w:marTop w:val="0"/>
          <w:marBottom w:val="0"/>
          <w:divBdr>
            <w:top w:val="none" w:sz="0" w:space="0" w:color="auto"/>
            <w:left w:val="none" w:sz="0" w:space="0" w:color="auto"/>
            <w:bottom w:val="none" w:sz="0" w:space="0" w:color="auto"/>
            <w:right w:val="none" w:sz="0" w:space="0" w:color="auto"/>
          </w:divBdr>
        </w:div>
        <w:div w:id="642395093">
          <w:marLeft w:val="0"/>
          <w:marRight w:val="0"/>
          <w:marTop w:val="0"/>
          <w:marBottom w:val="0"/>
          <w:divBdr>
            <w:top w:val="none" w:sz="0" w:space="0" w:color="auto"/>
            <w:left w:val="none" w:sz="0" w:space="0" w:color="auto"/>
            <w:bottom w:val="none" w:sz="0" w:space="0" w:color="auto"/>
            <w:right w:val="none" w:sz="0" w:space="0" w:color="auto"/>
          </w:divBdr>
        </w:div>
        <w:div w:id="744691161">
          <w:marLeft w:val="0"/>
          <w:marRight w:val="0"/>
          <w:marTop w:val="0"/>
          <w:marBottom w:val="0"/>
          <w:divBdr>
            <w:top w:val="none" w:sz="0" w:space="0" w:color="auto"/>
            <w:left w:val="none" w:sz="0" w:space="0" w:color="auto"/>
            <w:bottom w:val="none" w:sz="0" w:space="0" w:color="auto"/>
            <w:right w:val="none" w:sz="0" w:space="0" w:color="auto"/>
          </w:divBdr>
        </w:div>
        <w:div w:id="1026178402">
          <w:marLeft w:val="0"/>
          <w:marRight w:val="0"/>
          <w:marTop w:val="0"/>
          <w:marBottom w:val="0"/>
          <w:divBdr>
            <w:top w:val="none" w:sz="0" w:space="0" w:color="auto"/>
            <w:left w:val="none" w:sz="0" w:space="0" w:color="auto"/>
            <w:bottom w:val="none" w:sz="0" w:space="0" w:color="auto"/>
            <w:right w:val="none" w:sz="0" w:space="0" w:color="auto"/>
          </w:divBdr>
        </w:div>
        <w:div w:id="1658726854">
          <w:marLeft w:val="0"/>
          <w:marRight w:val="0"/>
          <w:marTop w:val="0"/>
          <w:marBottom w:val="0"/>
          <w:divBdr>
            <w:top w:val="none" w:sz="0" w:space="0" w:color="auto"/>
            <w:left w:val="none" w:sz="0" w:space="0" w:color="auto"/>
            <w:bottom w:val="none" w:sz="0" w:space="0" w:color="auto"/>
            <w:right w:val="none" w:sz="0" w:space="0" w:color="auto"/>
          </w:divBdr>
        </w:div>
        <w:div w:id="529882171">
          <w:marLeft w:val="0"/>
          <w:marRight w:val="0"/>
          <w:marTop w:val="0"/>
          <w:marBottom w:val="0"/>
          <w:divBdr>
            <w:top w:val="none" w:sz="0" w:space="0" w:color="auto"/>
            <w:left w:val="none" w:sz="0" w:space="0" w:color="auto"/>
            <w:bottom w:val="none" w:sz="0" w:space="0" w:color="auto"/>
            <w:right w:val="none" w:sz="0" w:space="0" w:color="auto"/>
          </w:divBdr>
        </w:div>
        <w:div w:id="1845852691">
          <w:marLeft w:val="0"/>
          <w:marRight w:val="0"/>
          <w:marTop w:val="0"/>
          <w:marBottom w:val="0"/>
          <w:divBdr>
            <w:top w:val="none" w:sz="0" w:space="0" w:color="auto"/>
            <w:left w:val="none" w:sz="0" w:space="0" w:color="auto"/>
            <w:bottom w:val="none" w:sz="0" w:space="0" w:color="auto"/>
            <w:right w:val="none" w:sz="0" w:space="0" w:color="auto"/>
          </w:divBdr>
        </w:div>
        <w:div w:id="1560050829">
          <w:marLeft w:val="0"/>
          <w:marRight w:val="0"/>
          <w:marTop w:val="0"/>
          <w:marBottom w:val="0"/>
          <w:divBdr>
            <w:top w:val="none" w:sz="0" w:space="0" w:color="auto"/>
            <w:left w:val="none" w:sz="0" w:space="0" w:color="auto"/>
            <w:bottom w:val="none" w:sz="0" w:space="0" w:color="auto"/>
            <w:right w:val="none" w:sz="0" w:space="0" w:color="auto"/>
          </w:divBdr>
        </w:div>
        <w:div w:id="1629051143">
          <w:marLeft w:val="0"/>
          <w:marRight w:val="0"/>
          <w:marTop w:val="0"/>
          <w:marBottom w:val="0"/>
          <w:divBdr>
            <w:top w:val="none" w:sz="0" w:space="0" w:color="auto"/>
            <w:left w:val="none" w:sz="0" w:space="0" w:color="auto"/>
            <w:bottom w:val="none" w:sz="0" w:space="0" w:color="auto"/>
            <w:right w:val="none" w:sz="0" w:space="0" w:color="auto"/>
          </w:divBdr>
        </w:div>
        <w:div w:id="1976401625">
          <w:marLeft w:val="0"/>
          <w:marRight w:val="0"/>
          <w:marTop w:val="0"/>
          <w:marBottom w:val="0"/>
          <w:divBdr>
            <w:top w:val="none" w:sz="0" w:space="0" w:color="auto"/>
            <w:left w:val="none" w:sz="0" w:space="0" w:color="auto"/>
            <w:bottom w:val="none" w:sz="0" w:space="0" w:color="auto"/>
            <w:right w:val="none" w:sz="0" w:space="0" w:color="auto"/>
          </w:divBdr>
        </w:div>
        <w:div w:id="102042535">
          <w:marLeft w:val="0"/>
          <w:marRight w:val="0"/>
          <w:marTop w:val="0"/>
          <w:marBottom w:val="0"/>
          <w:divBdr>
            <w:top w:val="none" w:sz="0" w:space="0" w:color="auto"/>
            <w:left w:val="none" w:sz="0" w:space="0" w:color="auto"/>
            <w:bottom w:val="none" w:sz="0" w:space="0" w:color="auto"/>
            <w:right w:val="none" w:sz="0" w:space="0" w:color="auto"/>
          </w:divBdr>
        </w:div>
        <w:div w:id="21438090">
          <w:marLeft w:val="0"/>
          <w:marRight w:val="0"/>
          <w:marTop w:val="0"/>
          <w:marBottom w:val="0"/>
          <w:divBdr>
            <w:top w:val="none" w:sz="0" w:space="0" w:color="auto"/>
            <w:left w:val="none" w:sz="0" w:space="0" w:color="auto"/>
            <w:bottom w:val="none" w:sz="0" w:space="0" w:color="auto"/>
            <w:right w:val="none" w:sz="0" w:space="0" w:color="auto"/>
          </w:divBdr>
        </w:div>
        <w:div w:id="407381281">
          <w:marLeft w:val="0"/>
          <w:marRight w:val="0"/>
          <w:marTop w:val="0"/>
          <w:marBottom w:val="0"/>
          <w:divBdr>
            <w:top w:val="none" w:sz="0" w:space="0" w:color="auto"/>
            <w:left w:val="none" w:sz="0" w:space="0" w:color="auto"/>
            <w:bottom w:val="none" w:sz="0" w:space="0" w:color="auto"/>
            <w:right w:val="none" w:sz="0" w:space="0" w:color="auto"/>
          </w:divBdr>
        </w:div>
        <w:div w:id="2073894015">
          <w:marLeft w:val="0"/>
          <w:marRight w:val="0"/>
          <w:marTop w:val="0"/>
          <w:marBottom w:val="0"/>
          <w:divBdr>
            <w:top w:val="none" w:sz="0" w:space="0" w:color="auto"/>
            <w:left w:val="none" w:sz="0" w:space="0" w:color="auto"/>
            <w:bottom w:val="none" w:sz="0" w:space="0" w:color="auto"/>
            <w:right w:val="none" w:sz="0" w:space="0" w:color="auto"/>
          </w:divBdr>
        </w:div>
        <w:div w:id="1328942923">
          <w:marLeft w:val="0"/>
          <w:marRight w:val="0"/>
          <w:marTop w:val="0"/>
          <w:marBottom w:val="0"/>
          <w:divBdr>
            <w:top w:val="none" w:sz="0" w:space="0" w:color="auto"/>
            <w:left w:val="none" w:sz="0" w:space="0" w:color="auto"/>
            <w:bottom w:val="none" w:sz="0" w:space="0" w:color="auto"/>
            <w:right w:val="none" w:sz="0" w:space="0" w:color="auto"/>
          </w:divBdr>
        </w:div>
        <w:div w:id="1188712529">
          <w:marLeft w:val="0"/>
          <w:marRight w:val="0"/>
          <w:marTop w:val="0"/>
          <w:marBottom w:val="0"/>
          <w:divBdr>
            <w:top w:val="none" w:sz="0" w:space="0" w:color="auto"/>
            <w:left w:val="none" w:sz="0" w:space="0" w:color="auto"/>
            <w:bottom w:val="none" w:sz="0" w:space="0" w:color="auto"/>
            <w:right w:val="none" w:sz="0" w:space="0" w:color="auto"/>
          </w:divBdr>
        </w:div>
        <w:div w:id="1176725704">
          <w:marLeft w:val="0"/>
          <w:marRight w:val="0"/>
          <w:marTop w:val="0"/>
          <w:marBottom w:val="0"/>
          <w:divBdr>
            <w:top w:val="none" w:sz="0" w:space="0" w:color="auto"/>
            <w:left w:val="none" w:sz="0" w:space="0" w:color="auto"/>
            <w:bottom w:val="none" w:sz="0" w:space="0" w:color="auto"/>
            <w:right w:val="none" w:sz="0" w:space="0" w:color="auto"/>
          </w:divBdr>
        </w:div>
        <w:div w:id="1620600065">
          <w:marLeft w:val="0"/>
          <w:marRight w:val="0"/>
          <w:marTop w:val="0"/>
          <w:marBottom w:val="0"/>
          <w:divBdr>
            <w:top w:val="none" w:sz="0" w:space="0" w:color="auto"/>
            <w:left w:val="none" w:sz="0" w:space="0" w:color="auto"/>
            <w:bottom w:val="none" w:sz="0" w:space="0" w:color="auto"/>
            <w:right w:val="none" w:sz="0" w:space="0" w:color="auto"/>
          </w:divBdr>
        </w:div>
        <w:div w:id="145319730">
          <w:marLeft w:val="0"/>
          <w:marRight w:val="0"/>
          <w:marTop w:val="0"/>
          <w:marBottom w:val="0"/>
          <w:divBdr>
            <w:top w:val="none" w:sz="0" w:space="0" w:color="auto"/>
            <w:left w:val="none" w:sz="0" w:space="0" w:color="auto"/>
            <w:bottom w:val="none" w:sz="0" w:space="0" w:color="auto"/>
            <w:right w:val="none" w:sz="0" w:space="0" w:color="auto"/>
          </w:divBdr>
        </w:div>
        <w:div w:id="2099708443">
          <w:marLeft w:val="0"/>
          <w:marRight w:val="0"/>
          <w:marTop w:val="0"/>
          <w:marBottom w:val="0"/>
          <w:divBdr>
            <w:top w:val="none" w:sz="0" w:space="0" w:color="auto"/>
            <w:left w:val="none" w:sz="0" w:space="0" w:color="auto"/>
            <w:bottom w:val="none" w:sz="0" w:space="0" w:color="auto"/>
            <w:right w:val="none" w:sz="0" w:space="0" w:color="auto"/>
          </w:divBdr>
        </w:div>
        <w:div w:id="1469131109">
          <w:marLeft w:val="0"/>
          <w:marRight w:val="0"/>
          <w:marTop w:val="0"/>
          <w:marBottom w:val="0"/>
          <w:divBdr>
            <w:top w:val="none" w:sz="0" w:space="0" w:color="auto"/>
            <w:left w:val="none" w:sz="0" w:space="0" w:color="auto"/>
            <w:bottom w:val="none" w:sz="0" w:space="0" w:color="auto"/>
            <w:right w:val="none" w:sz="0" w:space="0" w:color="auto"/>
          </w:divBdr>
        </w:div>
        <w:div w:id="715547162">
          <w:marLeft w:val="0"/>
          <w:marRight w:val="0"/>
          <w:marTop w:val="0"/>
          <w:marBottom w:val="0"/>
          <w:divBdr>
            <w:top w:val="none" w:sz="0" w:space="0" w:color="auto"/>
            <w:left w:val="none" w:sz="0" w:space="0" w:color="auto"/>
            <w:bottom w:val="none" w:sz="0" w:space="0" w:color="auto"/>
            <w:right w:val="none" w:sz="0" w:space="0" w:color="auto"/>
          </w:divBdr>
        </w:div>
        <w:div w:id="393089330">
          <w:marLeft w:val="0"/>
          <w:marRight w:val="0"/>
          <w:marTop w:val="0"/>
          <w:marBottom w:val="0"/>
          <w:divBdr>
            <w:top w:val="none" w:sz="0" w:space="0" w:color="auto"/>
            <w:left w:val="none" w:sz="0" w:space="0" w:color="auto"/>
            <w:bottom w:val="none" w:sz="0" w:space="0" w:color="auto"/>
            <w:right w:val="none" w:sz="0" w:space="0" w:color="auto"/>
          </w:divBdr>
        </w:div>
        <w:div w:id="689719139">
          <w:marLeft w:val="0"/>
          <w:marRight w:val="0"/>
          <w:marTop w:val="0"/>
          <w:marBottom w:val="0"/>
          <w:divBdr>
            <w:top w:val="none" w:sz="0" w:space="0" w:color="auto"/>
            <w:left w:val="none" w:sz="0" w:space="0" w:color="auto"/>
            <w:bottom w:val="none" w:sz="0" w:space="0" w:color="auto"/>
            <w:right w:val="none" w:sz="0" w:space="0" w:color="auto"/>
          </w:divBdr>
        </w:div>
        <w:div w:id="959728815">
          <w:marLeft w:val="0"/>
          <w:marRight w:val="0"/>
          <w:marTop w:val="0"/>
          <w:marBottom w:val="0"/>
          <w:divBdr>
            <w:top w:val="none" w:sz="0" w:space="0" w:color="auto"/>
            <w:left w:val="none" w:sz="0" w:space="0" w:color="auto"/>
            <w:bottom w:val="none" w:sz="0" w:space="0" w:color="auto"/>
            <w:right w:val="none" w:sz="0" w:space="0" w:color="auto"/>
          </w:divBdr>
        </w:div>
        <w:div w:id="1707096377">
          <w:marLeft w:val="0"/>
          <w:marRight w:val="0"/>
          <w:marTop w:val="0"/>
          <w:marBottom w:val="0"/>
          <w:divBdr>
            <w:top w:val="none" w:sz="0" w:space="0" w:color="auto"/>
            <w:left w:val="none" w:sz="0" w:space="0" w:color="auto"/>
            <w:bottom w:val="none" w:sz="0" w:space="0" w:color="auto"/>
            <w:right w:val="none" w:sz="0" w:space="0" w:color="auto"/>
          </w:divBdr>
        </w:div>
        <w:div w:id="1770470513">
          <w:marLeft w:val="0"/>
          <w:marRight w:val="0"/>
          <w:marTop w:val="0"/>
          <w:marBottom w:val="0"/>
          <w:divBdr>
            <w:top w:val="none" w:sz="0" w:space="0" w:color="auto"/>
            <w:left w:val="none" w:sz="0" w:space="0" w:color="auto"/>
            <w:bottom w:val="none" w:sz="0" w:space="0" w:color="auto"/>
            <w:right w:val="none" w:sz="0" w:space="0" w:color="auto"/>
          </w:divBdr>
        </w:div>
        <w:div w:id="1321927622">
          <w:marLeft w:val="0"/>
          <w:marRight w:val="0"/>
          <w:marTop w:val="0"/>
          <w:marBottom w:val="0"/>
          <w:divBdr>
            <w:top w:val="none" w:sz="0" w:space="0" w:color="auto"/>
            <w:left w:val="none" w:sz="0" w:space="0" w:color="auto"/>
            <w:bottom w:val="none" w:sz="0" w:space="0" w:color="auto"/>
            <w:right w:val="none" w:sz="0" w:space="0" w:color="auto"/>
          </w:divBdr>
        </w:div>
        <w:div w:id="979192876">
          <w:marLeft w:val="0"/>
          <w:marRight w:val="0"/>
          <w:marTop w:val="0"/>
          <w:marBottom w:val="0"/>
          <w:divBdr>
            <w:top w:val="none" w:sz="0" w:space="0" w:color="auto"/>
            <w:left w:val="none" w:sz="0" w:space="0" w:color="auto"/>
            <w:bottom w:val="none" w:sz="0" w:space="0" w:color="auto"/>
            <w:right w:val="none" w:sz="0" w:space="0" w:color="auto"/>
          </w:divBdr>
        </w:div>
        <w:div w:id="1154417339">
          <w:marLeft w:val="0"/>
          <w:marRight w:val="0"/>
          <w:marTop w:val="0"/>
          <w:marBottom w:val="0"/>
          <w:divBdr>
            <w:top w:val="none" w:sz="0" w:space="0" w:color="auto"/>
            <w:left w:val="none" w:sz="0" w:space="0" w:color="auto"/>
            <w:bottom w:val="none" w:sz="0" w:space="0" w:color="auto"/>
            <w:right w:val="none" w:sz="0" w:space="0" w:color="auto"/>
          </w:divBdr>
        </w:div>
        <w:div w:id="1238400056">
          <w:marLeft w:val="0"/>
          <w:marRight w:val="0"/>
          <w:marTop w:val="0"/>
          <w:marBottom w:val="0"/>
          <w:divBdr>
            <w:top w:val="none" w:sz="0" w:space="0" w:color="auto"/>
            <w:left w:val="none" w:sz="0" w:space="0" w:color="auto"/>
            <w:bottom w:val="none" w:sz="0" w:space="0" w:color="auto"/>
            <w:right w:val="none" w:sz="0" w:space="0" w:color="auto"/>
          </w:divBdr>
        </w:div>
        <w:div w:id="208224389">
          <w:marLeft w:val="0"/>
          <w:marRight w:val="0"/>
          <w:marTop w:val="0"/>
          <w:marBottom w:val="0"/>
          <w:divBdr>
            <w:top w:val="none" w:sz="0" w:space="0" w:color="auto"/>
            <w:left w:val="none" w:sz="0" w:space="0" w:color="auto"/>
            <w:bottom w:val="none" w:sz="0" w:space="0" w:color="auto"/>
            <w:right w:val="none" w:sz="0" w:space="0" w:color="auto"/>
          </w:divBdr>
        </w:div>
        <w:div w:id="1073158995">
          <w:marLeft w:val="0"/>
          <w:marRight w:val="0"/>
          <w:marTop w:val="0"/>
          <w:marBottom w:val="0"/>
          <w:divBdr>
            <w:top w:val="none" w:sz="0" w:space="0" w:color="auto"/>
            <w:left w:val="none" w:sz="0" w:space="0" w:color="auto"/>
            <w:bottom w:val="none" w:sz="0" w:space="0" w:color="auto"/>
            <w:right w:val="none" w:sz="0" w:space="0" w:color="auto"/>
          </w:divBdr>
        </w:div>
        <w:div w:id="1229802046">
          <w:marLeft w:val="0"/>
          <w:marRight w:val="0"/>
          <w:marTop w:val="0"/>
          <w:marBottom w:val="0"/>
          <w:divBdr>
            <w:top w:val="none" w:sz="0" w:space="0" w:color="auto"/>
            <w:left w:val="none" w:sz="0" w:space="0" w:color="auto"/>
            <w:bottom w:val="none" w:sz="0" w:space="0" w:color="auto"/>
            <w:right w:val="none" w:sz="0" w:space="0" w:color="auto"/>
          </w:divBdr>
        </w:div>
        <w:div w:id="1149326218">
          <w:marLeft w:val="0"/>
          <w:marRight w:val="0"/>
          <w:marTop w:val="0"/>
          <w:marBottom w:val="0"/>
          <w:divBdr>
            <w:top w:val="none" w:sz="0" w:space="0" w:color="auto"/>
            <w:left w:val="none" w:sz="0" w:space="0" w:color="auto"/>
            <w:bottom w:val="none" w:sz="0" w:space="0" w:color="auto"/>
            <w:right w:val="none" w:sz="0" w:space="0" w:color="auto"/>
          </w:divBdr>
        </w:div>
        <w:div w:id="2028479204">
          <w:marLeft w:val="0"/>
          <w:marRight w:val="0"/>
          <w:marTop w:val="0"/>
          <w:marBottom w:val="0"/>
          <w:divBdr>
            <w:top w:val="none" w:sz="0" w:space="0" w:color="auto"/>
            <w:left w:val="none" w:sz="0" w:space="0" w:color="auto"/>
            <w:bottom w:val="none" w:sz="0" w:space="0" w:color="auto"/>
            <w:right w:val="none" w:sz="0" w:space="0" w:color="auto"/>
          </w:divBdr>
        </w:div>
        <w:div w:id="136260728">
          <w:marLeft w:val="0"/>
          <w:marRight w:val="0"/>
          <w:marTop w:val="0"/>
          <w:marBottom w:val="0"/>
          <w:divBdr>
            <w:top w:val="none" w:sz="0" w:space="0" w:color="auto"/>
            <w:left w:val="none" w:sz="0" w:space="0" w:color="auto"/>
            <w:bottom w:val="none" w:sz="0" w:space="0" w:color="auto"/>
            <w:right w:val="none" w:sz="0" w:space="0" w:color="auto"/>
          </w:divBdr>
        </w:div>
        <w:div w:id="2093040547">
          <w:marLeft w:val="0"/>
          <w:marRight w:val="0"/>
          <w:marTop w:val="0"/>
          <w:marBottom w:val="0"/>
          <w:divBdr>
            <w:top w:val="none" w:sz="0" w:space="0" w:color="auto"/>
            <w:left w:val="none" w:sz="0" w:space="0" w:color="auto"/>
            <w:bottom w:val="none" w:sz="0" w:space="0" w:color="auto"/>
            <w:right w:val="none" w:sz="0" w:space="0" w:color="auto"/>
          </w:divBdr>
        </w:div>
        <w:div w:id="1701084067">
          <w:marLeft w:val="0"/>
          <w:marRight w:val="0"/>
          <w:marTop w:val="0"/>
          <w:marBottom w:val="0"/>
          <w:divBdr>
            <w:top w:val="none" w:sz="0" w:space="0" w:color="auto"/>
            <w:left w:val="none" w:sz="0" w:space="0" w:color="auto"/>
            <w:bottom w:val="none" w:sz="0" w:space="0" w:color="auto"/>
            <w:right w:val="none" w:sz="0" w:space="0" w:color="auto"/>
          </w:divBdr>
        </w:div>
        <w:div w:id="1535997252">
          <w:marLeft w:val="0"/>
          <w:marRight w:val="0"/>
          <w:marTop w:val="0"/>
          <w:marBottom w:val="0"/>
          <w:divBdr>
            <w:top w:val="none" w:sz="0" w:space="0" w:color="auto"/>
            <w:left w:val="none" w:sz="0" w:space="0" w:color="auto"/>
            <w:bottom w:val="none" w:sz="0" w:space="0" w:color="auto"/>
            <w:right w:val="none" w:sz="0" w:space="0" w:color="auto"/>
          </w:divBdr>
        </w:div>
        <w:div w:id="1740323327">
          <w:marLeft w:val="0"/>
          <w:marRight w:val="0"/>
          <w:marTop w:val="0"/>
          <w:marBottom w:val="0"/>
          <w:divBdr>
            <w:top w:val="none" w:sz="0" w:space="0" w:color="auto"/>
            <w:left w:val="none" w:sz="0" w:space="0" w:color="auto"/>
            <w:bottom w:val="none" w:sz="0" w:space="0" w:color="auto"/>
            <w:right w:val="none" w:sz="0" w:space="0" w:color="auto"/>
          </w:divBdr>
        </w:div>
        <w:div w:id="2062751313">
          <w:marLeft w:val="0"/>
          <w:marRight w:val="0"/>
          <w:marTop w:val="0"/>
          <w:marBottom w:val="0"/>
          <w:divBdr>
            <w:top w:val="none" w:sz="0" w:space="0" w:color="auto"/>
            <w:left w:val="none" w:sz="0" w:space="0" w:color="auto"/>
            <w:bottom w:val="none" w:sz="0" w:space="0" w:color="auto"/>
            <w:right w:val="none" w:sz="0" w:space="0" w:color="auto"/>
          </w:divBdr>
        </w:div>
        <w:div w:id="1027408209">
          <w:marLeft w:val="0"/>
          <w:marRight w:val="0"/>
          <w:marTop w:val="0"/>
          <w:marBottom w:val="0"/>
          <w:divBdr>
            <w:top w:val="none" w:sz="0" w:space="0" w:color="auto"/>
            <w:left w:val="none" w:sz="0" w:space="0" w:color="auto"/>
            <w:bottom w:val="none" w:sz="0" w:space="0" w:color="auto"/>
            <w:right w:val="none" w:sz="0" w:space="0" w:color="auto"/>
          </w:divBdr>
        </w:div>
        <w:div w:id="2070575022">
          <w:marLeft w:val="0"/>
          <w:marRight w:val="0"/>
          <w:marTop w:val="0"/>
          <w:marBottom w:val="0"/>
          <w:divBdr>
            <w:top w:val="none" w:sz="0" w:space="0" w:color="auto"/>
            <w:left w:val="none" w:sz="0" w:space="0" w:color="auto"/>
            <w:bottom w:val="none" w:sz="0" w:space="0" w:color="auto"/>
            <w:right w:val="none" w:sz="0" w:space="0" w:color="auto"/>
          </w:divBdr>
        </w:div>
        <w:div w:id="1896353150">
          <w:marLeft w:val="0"/>
          <w:marRight w:val="0"/>
          <w:marTop w:val="0"/>
          <w:marBottom w:val="0"/>
          <w:divBdr>
            <w:top w:val="none" w:sz="0" w:space="0" w:color="auto"/>
            <w:left w:val="none" w:sz="0" w:space="0" w:color="auto"/>
            <w:bottom w:val="none" w:sz="0" w:space="0" w:color="auto"/>
            <w:right w:val="none" w:sz="0" w:space="0" w:color="auto"/>
          </w:divBdr>
        </w:div>
        <w:div w:id="796722225">
          <w:marLeft w:val="0"/>
          <w:marRight w:val="0"/>
          <w:marTop w:val="0"/>
          <w:marBottom w:val="0"/>
          <w:divBdr>
            <w:top w:val="none" w:sz="0" w:space="0" w:color="auto"/>
            <w:left w:val="none" w:sz="0" w:space="0" w:color="auto"/>
            <w:bottom w:val="none" w:sz="0" w:space="0" w:color="auto"/>
            <w:right w:val="none" w:sz="0" w:space="0" w:color="auto"/>
          </w:divBdr>
        </w:div>
        <w:div w:id="1387483479">
          <w:marLeft w:val="0"/>
          <w:marRight w:val="0"/>
          <w:marTop w:val="0"/>
          <w:marBottom w:val="0"/>
          <w:divBdr>
            <w:top w:val="none" w:sz="0" w:space="0" w:color="auto"/>
            <w:left w:val="none" w:sz="0" w:space="0" w:color="auto"/>
            <w:bottom w:val="none" w:sz="0" w:space="0" w:color="auto"/>
            <w:right w:val="none" w:sz="0" w:space="0" w:color="auto"/>
          </w:divBdr>
        </w:div>
        <w:div w:id="383867402">
          <w:marLeft w:val="0"/>
          <w:marRight w:val="0"/>
          <w:marTop w:val="0"/>
          <w:marBottom w:val="0"/>
          <w:divBdr>
            <w:top w:val="none" w:sz="0" w:space="0" w:color="auto"/>
            <w:left w:val="none" w:sz="0" w:space="0" w:color="auto"/>
            <w:bottom w:val="none" w:sz="0" w:space="0" w:color="auto"/>
            <w:right w:val="none" w:sz="0" w:space="0" w:color="auto"/>
          </w:divBdr>
        </w:div>
        <w:div w:id="1634598920">
          <w:marLeft w:val="0"/>
          <w:marRight w:val="0"/>
          <w:marTop w:val="0"/>
          <w:marBottom w:val="0"/>
          <w:divBdr>
            <w:top w:val="none" w:sz="0" w:space="0" w:color="auto"/>
            <w:left w:val="none" w:sz="0" w:space="0" w:color="auto"/>
            <w:bottom w:val="none" w:sz="0" w:space="0" w:color="auto"/>
            <w:right w:val="none" w:sz="0" w:space="0" w:color="auto"/>
          </w:divBdr>
        </w:div>
        <w:div w:id="1064110430">
          <w:marLeft w:val="0"/>
          <w:marRight w:val="0"/>
          <w:marTop w:val="0"/>
          <w:marBottom w:val="0"/>
          <w:divBdr>
            <w:top w:val="none" w:sz="0" w:space="0" w:color="auto"/>
            <w:left w:val="none" w:sz="0" w:space="0" w:color="auto"/>
            <w:bottom w:val="none" w:sz="0" w:space="0" w:color="auto"/>
            <w:right w:val="none" w:sz="0" w:space="0" w:color="auto"/>
          </w:divBdr>
        </w:div>
        <w:div w:id="1596011559">
          <w:marLeft w:val="0"/>
          <w:marRight w:val="0"/>
          <w:marTop w:val="0"/>
          <w:marBottom w:val="0"/>
          <w:divBdr>
            <w:top w:val="none" w:sz="0" w:space="0" w:color="auto"/>
            <w:left w:val="none" w:sz="0" w:space="0" w:color="auto"/>
            <w:bottom w:val="none" w:sz="0" w:space="0" w:color="auto"/>
            <w:right w:val="none" w:sz="0" w:space="0" w:color="auto"/>
          </w:divBdr>
        </w:div>
        <w:div w:id="1602494718">
          <w:marLeft w:val="0"/>
          <w:marRight w:val="0"/>
          <w:marTop w:val="0"/>
          <w:marBottom w:val="0"/>
          <w:divBdr>
            <w:top w:val="none" w:sz="0" w:space="0" w:color="auto"/>
            <w:left w:val="none" w:sz="0" w:space="0" w:color="auto"/>
            <w:bottom w:val="none" w:sz="0" w:space="0" w:color="auto"/>
            <w:right w:val="none" w:sz="0" w:space="0" w:color="auto"/>
          </w:divBdr>
        </w:div>
        <w:div w:id="1389107596">
          <w:marLeft w:val="0"/>
          <w:marRight w:val="0"/>
          <w:marTop w:val="0"/>
          <w:marBottom w:val="0"/>
          <w:divBdr>
            <w:top w:val="none" w:sz="0" w:space="0" w:color="auto"/>
            <w:left w:val="none" w:sz="0" w:space="0" w:color="auto"/>
            <w:bottom w:val="none" w:sz="0" w:space="0" w:color="auto"/>
            <w:right w:val="none" w:sz="0" w:space="0" w:color="auto"/>
          </w:divBdr>
        </w:div>
        <w:div w:id="228733599">
          <w:marLeft w:val="0"/>
          <w:marRight w:val="0"/>
          <w:marTop w:val="0"/>
          <w:marBottom w:val="0"/>
          <w:divBdr>
            <w:top w:val="none" w:sz="0" w:space="0" w:color="auto"/>
            <w:left w:val="none" w:sz="0" w:space="0" w:color="auto"/>
            <w:bottom w:val="none" w:sz="0" w:space="0" w:color="auto"/>
            <w:right w:val="none" w:sz="0" w:space="0" w:color="auto"/>
          </w:divBdr>
        </w:div>
        <w:div w:id="178587043">
          <w:marLeft w:val="0"/>
          <w:marRight w:val="0"/>
          <w:marTop w:val="0"/>
          <w:marBottom w:val="0"/>
          <w:divBdr>
            <w:top w:val="none" w:sz="0" w:space="0" w:color="auto"/>
            <w:left w:val="none" w:sz="0" w:space="0" w:color="auto"/>
            <w:bottom w:val="none" w:sz="0" w:space="0" w:color="auto"/>
            <w:right w:val="none" w:sz="0" w:space="0" w:color="auto"/>
          </w:divBdr>
        </w:div>
        <w:div w:id="1265334811">
          <w:marLeft w:val="0"/>
          <w:marRight w:val="0"/>
          <w:marTop w:val="0"/>
          <w:marBottom w:val="0"/>
          <w:divBdr>
            <w:top w:val="none" w:sz="0" w:space="0" w:color="auto"/>
            <w:left w:val="none" w:sz="0" w:space="0" w:color="auto"/>
            <w:bottom w:val="none" w:sz="0" w:space="0" w:color="auto"/>
            <w:right w:val="none" w:sz="0" w:space="0" w:color="auto"/>
          </w:divBdr>
        </w:div>
        <w:div w:id="184682723">
          <w:marLeft w:val="0"/>
          <w:marRight w:val="0"/>
          <w:marTop w:val="0"/>
          <w:marBottom w:val="0"/>
          <w:divBdr>
            <w:top w:val="none" w:sz="0" w:space="0" w:color="auto"/>
            <w:left w:val="none" w:sz="0" w:space="0" w:color="auto"/>
            <w:bottom w:val="none" w:sz="0" w:space="0" w:color="auto"/>
            <w:right w:val="none" w:sz="0" w:space="0" w:color="auto"/>
          </w:divBdr>
        </w:div>
        <w:div w:id="1697151796">
          <w:marLeft w:val="0"/>
          <w:marRight w:val="0"/>
          <w:marTop w:val="0"/>
          <w:marBottom w:val="0"/>
          <w:divBdr>
            <w:top w:val="none" w:sz="0" w:space="0" w:color="auto"/>
            <w:left w:val="none" w:sz="0" w:space="0" w:color="auto"/>
            <w:bottom w:val="none" w:sz="0" w:space="0" w:color="auto"/>
            <w:right w:val="none" w:sz="0" w:space="0" w:color="auto"/>
          </w:divBdr>
        </w:div>
        <w:div w:id="612055190">
          <w:marLeft w:val="0"/>
          <w:marRight w:val="0"/>
          <w:marTop w:val="0"/>
          <w:marBottom w:val="0"/>
          <w:divBdr>
            <w:top w:val="none" w:sz="0" w:space="0" w:color="auto"/>
            <w:left w:val="none" w:sz="0" w:space="0" w:color="auto"/>
            <w:bottom w:val="none" w:sz="0" w:space="0" w:color="auto"/>
            <w:right w:val="none" w:sz="0" w:space="0" w:color="auto"/>
          </w:divBdr>
        </w:div>
        <w:div w:id="2011758634">
          <w:marLeft w:val="0"/>
          <w:marRight w:val="0"/>
          <w:marTop w:val="0"/>
          <w:marBottom w:val="0"/>
          <w:divBdr>
            <w:top w:val="none" w:sz="0" w:space="0" w:color="auto"/>
            <w:left w:val="none" w:sz="0" w:space="0" w:color="auto"/>
            <w:bottom w:val="none" w:sz="0" w:space="0" w:color="auto"/>
            <w:right w:val="none" w:sz="0" w:space="0" w:color="auto"/>
          </w:divBdr>
        </w:div>
        <w:div w:id="1453089746">
          <w:marLeft w:val="0"/>
          <w:marRight w:val="0"/>
          <w:marTop w:val="0"/>
          <w:marBottom w:val="0"/>
          <w:divBdr>
            <w:top w:val="none" w:sz="0" w:space="0" w:color="auto"/>
            <w:left w:val="none" w:sz="0" w:space="0" w:color="auto"/>
            <w:bottom w:val="none" w:sz="0" w:space="0" w:color="auto"/>
            <w:right w:val="none" w:sz="0" w:space="0" w:color="auto"/>
          </w:divBdr>
        </w:div>
        <w:div w:id="652224714">
          <w:marLeft w:val="0"/>
          <w:marRight w:val="0"/>
          <w:marTop w:val="0"/>
          <w:marBottom w:val="0"/>
          <w:divBdr>
            <w:top w:val="none" w:sz="0" w:space="0" w:color="auto"/>
            <w:left w:val="none" w:sz="0" w:space="0" w:color="auto"/>
            <w:bottom w:val="none" w:sz="0" w:space="0" w:color="auto"/>
            <w:right w:val="none" w:sz="0" w:space="0" w:color="auto"/>
          </w:divBdr>
        </w:div>
        <w:div w:id="1836453868">
          <w:marLeft w:val="0"/>
          <w:marRight w:val="0"/>
          <w:marTop w:val="0"/>
          <w:marBottom w:val="0"/>
          <w:divBdr>
            <w:top w:val="none" w:sz="0" w:space="0" w:color="auto"/>
            <w:left w:val="none" w:sz="0" w:space="0" w:color="auto"/>
            <w:bottom w:val="none" w:sz="0" w:space="0" w:color="auto"/>
            <w:right w:val="none" w:sz="0" w:space="0" w:color="auto"/>
          </w:divBdr>
        </w:div>
        <w:div w:id="1796757720">
          <w:marLeft w:val="0"/>
          <w:marRight w:val="0"/>
          <w:marTop w:val="0"/>
          <w:marBottom w:val="0"/>
          <w:divBdr>
            <w:top w:val="none" w:sz="0" w:space="0" w:color="auto"/>
            <w:left w:val="none" w:sz="0" w:space="0" w:color="auto"/>
            <w:bottom w:val="none" w:sz="0" w:space="0" w:color="auto"/>
            <w:right w:val="none" w:sz="0" w:space="0" w:color="auto"/>
          </w:divBdr>
        </w:div>
        <w:div w:id="53967875">
          <w:marLeft w:val="0"/>
          <w:marRight w:val="0"/>
          <w:marTop w:val="0"/>
          <w:marBottom w:val="0"/>
          <w:divBdr>
            <w:top w:val="none" w:sz="0" w:space="0" w:color="auto"/>
            <w:left w:val="none" w:sz="0" w:space="0" w:color="auto"/>
            <w:bottom w:val="none" w:sz="0" w:space="0" w:color="auto"/>
            <w:right w:val="none" w:sz="0" w:space="0" w:color="auto"/>
          </w:divBdr>
        </w:div>
        <w:div w:id="641277100">
          <w:marLeft w:val="0"/>
          <w:marRight w:val="0"/>
          <w:marTop w:val="0"/>
          <w:marBottom w:val="0"/>
          <w:divBdr>
            <w:top w:val="none" w:sz="0" w:space="0" w:color="auto"/>
            <w:left w:val="none" w:sz="0" w:space="0" w:color="auto"/>
            <w:bottom w:val="none" w:sz="0" w:space="0" w:color="auto"/>
            <w:right w:val="none" w:sz="0" w:space="0" w:color="auto"/>
          </w:divBdr>
        </w:div>
        <w:div w:id="296878636">
          <w:marLeft w:val="0"/>
          <w:marRight w:val="0"/>
          <w:marTop w:val="0"/>
          <w:marBottom w:val="0"/>
          <w:divBdr>
            <w:top w:val="none" w:sz="0" w:space="0" w:color="auto"/>
            <w:left w:val="none" w:sz="0" w:space="0" w:color="auto"/>
            <w:bottom w:val="none" w:sz="0" w:space="0" w:color="auto"/>
            <w:right w:val="none" w:sz="0" w:space="0" w:color="auto"/>
          </w:divBdr>
        </w:div>
        <w:div w:id="1473673274">
          <w:marLeft w:val="0"/>
          <w:marRight w:val="0"/>
          <w:marTop w:val="0"/>
          <w:marBottom w:val="0"/>
          <w:divBdr>
            <w:top w:val="none" w:sz="0" w:space="0" w:color="auto"/>
            <w:left w:val="none" w:sz="0" w:space="0" w:color="auto"/>
            <w:bottom w:val="none" w:sz="0" w:space="0" w:color="auto"/>
            <w:right w:val="none" w:sz="0" w:space="0" w:color="auto"/>
          </w:divBdr>
        </w:div>
        <w:div w:id="37703377">
          <w:marLeft w:val="0"/>
          <w:marRight w:val="0"/>
          <w:marTop w:val="0"/>
          <w:marBottom w:val="0"/>
          <w:divBdr>
            <w:top w:val="none" w:sz="0" w:space="0" w:color="auto"/>
            <w:left w:val="none" w:sz="0" w:space="0" w:color="auto"/>
            <w:bottom w:val="none" w:sz="0" w:space="0" w:color="auto"/>
            <w:right w:val="none" w:sz="0" w:space="0" w:color="auto"/>
          </w:divBdr>
        </w:div>
        <w:div w:id="1180126495">
          <w:marLeft w:val="0"/>
          <w:marRight w:val="0"/>
          <w:marTop w:val="0"/>
          <w:marBottom w:val="0"/>
          <w:divBdr>
            <w:top w:val="none" w:sz="0" w:space="0" w:color="auto"/>
            <w:left w:val="none" w:sz="0" w:space="0" w:color="auto"/>
            <w:bottom w:val="none" w:sz="0" w:space="0" w:color="auto"/>
            <w:right w:val="none" w:sz="0" w:space="0" w:color="auto"/>
          </w:divBdr>
        </w:div>
        <w:div w:id="874923000">
          <w:marLeft w:val="0"/>
          <w:marRight w:val="0"/>
          <w:marTop w:val="0"/>
          <w:marBottom w:val="0"/>
          <w:divBdr>
            <w:top w:val="none" w:sz="0" w:space="0" w:color="auto"/>
            <w:left w:val="none" w:sz="0" w:space="0" w:color="auto"/>
            <w:bottom w:val="none" w:sz="0" w:space="0" w:color="auto"/>
            <w:right w:val="none" w:sz="0" w:space="0" w:color="auto"/>
          </w:divBdr>
        </w:div>
        <w:div w:id="645092346">
          <w:marLeft w:val="0"/>
          <w:marRight w:val="0"/>
          <w:marTop w:val="0"/>
          <w:marBottom w:val="0"/>
          <w:divBdr>
            <w:top w:val="none" w:sz="0" w:space="0" w:color="auto"/>
            <w:left w:val="none" w:sz="0" w:space="0" w:color="auto"/>
            <w:bottom w:val="none" w:sz="0" w:space="0" w:color="auto"/>
            <w:right w:val="none" w:sz="0" w:space="0" w:color="auto"/>
          </w:divBdr>
        </w:div>
        <w:div w:id="835657424">
          <w:marLeft w:val="0"/>
          <w:marRight w:val="0"/>
          <w:marTop w:val="0"/>
          <w:marBottom w:val="0"/>
          <w:divBdr>
            <w:top w:val="none" w:sz="0" w:space="0" w:color="auto"/>
            <w:left w:val="none" w:sz="0" w:space="0" w:color="auto"/>
            <w:bottom w:val="none" w:sz="0" w:space="0" w:color="auto"/>
            <w:right w:val="none" w:sz="0" w:space="0" w:color="auto"/>
          </w:divBdr>
        </w:div>
        <w:div w:id="898127539">
          <w:marLeft w:val="0"/>
          <w:marRight w:val="0"/>
          <w:marTop w:val="0"/>
          <w:marBottom w:val="0"/>
          <w:divBdr>
            <w:top w:val="none" w:sz="0" w:space="0" w:color="auto"/>
            <w:left w:val="none" w:sz="0" w:space="0" w:color="auto"/>
            <w:bottom w:val="none" w:sz="0" w:space="0" w:color="auto"/>
            <w:right w:val="none" w:sz="0" w:space="0" w:color="auto"/>
          </w:divBdr>
        </w:div>
        <w:div w:id="758717856">
          <w:marLeft w:val="0"/>
          <w:marRight w:val="0"/>
          <w:marTop w:val="0"/>
          <w:marBottom w:val="0"/>
          <w:divBdr>
            <w:top w:val="none" w:sz="0" w:space="0" w:color="auto"/>
            <w:left w:val="none" w:sz="0" w:space="0" w:color="auto"/>
            <w:bottom w:val="none" w:sz="0" w:space="0" w:color="auto"/>
            <w:right w:val="none" w:sz="0" w:space="0" w:color="auto"/>
          </w:divBdr>
        </w:div>
        <w:div w:id="28456484">
          <w:marLeft w:val="0"/>
          <w:marRight w:val="0"/>
          <w:marTop w:val="0"/>
          <w:marBottom w:val="0"/>
          <w:divBdr>
            <w:top w:val="none" w:sz="0" w:space="0" w:color="auto"/>
            <w:left w:val="none" w:sz="0" w:space="0" w:color="auto"/>
            <w:bottom w:val="none" w:sz="0" w:space="0" w:color="auto"/>
            <w:right w:val="none" w:sz="0" w:space="0" w:color="auto"/>
          </w:divBdr>
        </w:div>
        <w:div w:id="222762936">
          <w:marLeft w:val="0"/>
          <w:marRight w:val="0"/>
          <w:marTop w:val="0"/>
          <w:marBottom w:val="0"/>
          <w:divBdr>
            <w:top w:val="none" w:sz="0" w:space="0" w:color="auto"/>
            <w:left w:val="none" w:sz="0" w:space="0" w:color="auto"/>
            <w:bottom w:val="none" w:sz="0" w:space="0" w:color="auto"/>
            <w:right w:val="none" w:sz="0" w:space="0" w:color="auto"/>
          </w:divBdr>
        </w:div>
        <w:div w:id="1950769081">
          <w:marLeft w:val="0"/>
          <w:marRight w:val="0"/>
          <w:marTop w:val="0"/>
          <w:marBottom w:val="0"/>
          <w:divBdr>
            <w:top w:val="none" w:sz="0" w:space="0" w:color="auto"/>
            <w:left w:val="none" w:sz="0" w:space="0" w:color="auto"/>
            <w:bottom w:val="none" w:sz="0" w:space="0" w:color="auto"/>
            <w:right w:val="none" w:sz="0" w:space="0" w:color="auto"/>
          </w:divBdr>
        </w:div>
        <w:div w:id="1902448168">
          <w:marLeft w:val="0"/>
          <w:marRight w:val="0"/>
          <w:marTop w:val="0"/>
          <w:marBottom w:val="0"/>
          <w:divBdr>
            <w:top w:val="none" w:sz="0" w:space="0" w:color="auto"/>
            <w:left w:val="none" w:sz="0" w:space="0" w:color="auto"/>
            <w:bottom w:val="none" w:sz="0" w:space="0" w:color="auto"/>
            <w:right w:val="none" w:sz="0" w:space="0" w:color="auto"/>
          </w:divBdr>
        </w:div>
        <w:div w:id="602146785">
          <w:marLeft w:val="0"/>
          <w:marRight w:val="0"/>
          <w:marTop w:val="0"/>
          <w:marBottom w:val="0"/>
          <w:divBdr>
            <w:top w:val="none" w:sz="0" w:space="0" w:color="auto"/>
            <w:left w:val="none" w:sz="0" w:space="0" w:color="auto"/>
            <w:bottom w:val="none" w:sz="0" w:space="0" w:color="auto"/>
            <w:right w:val="none" w:sz="0" w:space="0" w:color="auto"/>
          </w:divBdr>
        </w:div>
      </w:divsChild>
    </w:div>
    <w:div w:id="1474522877">
      <w:bodyDiv w:val="1"/>
      <w:marLeft w:val="0"/>
      <w:marRight w:val="0"/>
      <w:marTop w:val="0"/>
      <w:marBottom w:val="0"/>
      <w:divBdr>
        <w:top w:val="none" w:sz="0" w:space="0" w:color="auto"/>
        <w:left w:val="none" w:sz="0" w:space="0" w:color="auto"/>
        <w:bottom w:val="none" w:sz="0" w:space="0" w:color="auto"/>
        <w:right w:val="none" w:sz="0" w:space="0" w:color="auto"/>
      </w:divBdr>
      <w:divsChild>
        <w:div w:id="824861141">
          <w:marLeft w:val="0"/>
          <w:marRight w:val="0"/>
          <w:marTop w:val="0"/>
          <w:marBottom w:val="0"/>
          <w:divBdr>
            <w:top w:val="none" w:sz="0" w:space="0" w:color="auto"/>
            <w:left w:val="none" w:sz="0" w:space="0" w:color="auto"/>
            <w:bottom w:val="none" w:sz="0" w:space="0" w:color="auto"/>
            <w:right w:val="none" w:sz="0" w:space="0" w:color="auto"/>
          </w:divBdr>
        </w:div>
        <w:div w:id="1437410520">
          <w:marLeft w:val="0"/>
          <w:marRight w:val="0"/>
          <w:marTop w:val="0"/>
          <w:marBottom w:val="0"/>
          <w:divBdr>
            <w:top w:val="none" w:sz="0" w:space="0" w:color="auto"/>
            <w:left w:val="none" w:sz="0" w:space="0" w:color="auto"/>
            <w:bottom w:val="none" w:sz="0" w:space="0" w:color="auto"/>
            <w:right w:val="none" w:sz="0" w:space="0" w:color="auto"/>
          </w:divBdr>
        </w:div>
        <w:div w:id="1918443985">
          <w:marLeft w:val="0"/>
          <w:marRight w:val="0"/>
          <w:marTop w:val="0"/>
          <w:marBottom w:val="0"/>
          <w:divBdr>
            <w:top w:val="none" w:sz="0" w:space="0" w:color="auto"/>
            <w:left w:val="none" w:sz="0" w:space="0" w:color="auto"/>
            <w:bottom w:val="none" w:sz="0" w:space="0" w:color="auto"/>
            <w:right w:val="none" w:sz="0" w:space="0" w:color="auto"/>
          </w:divBdr>
        </w:div>
        <w:div w:id="1596092932">
          <w:marLeft w:val="0"/>
          <w:marRight w:val="0"/>
          <w:marTop w:val="0"/>
          <w:marBottom w:val="0"/>
          <w:divBdr>
            <w:top w:val="none" w:sz="0" w:space="0" w:color="auto"/>
            <w:left w:val="none" w:sz="0" w:space="0" w:color="auto"/>
            <w:bottom w:val="none" w:sz="0" w:space="0" w:color="auto"/>
            <w:right w:val="none" w:sz="0" w:space="0" w:color="auto"/>
          </w:divBdr>
        </w:div>
        <w:div w:id="700790813">
          <w:marLeft w:val="0"/>
          <w:marRight w:val="0"/>
          <w:marTop w:val="0"/>
          <w:marBottom w:val="0"/>
          <w:divBdr>
            <w:top w:val="none" w:sz="0" w:space="0" w:color="auto"/>
            <w:left w:val="none" w:sz="0" w:space="0" w:color="auto"/>
            <w:bottom w:val="none" w:sz="0" w:space="0" w:color="auto"/>
            <w:right w:val="none" w:sz="0" w:space="0" w:color="auto"/>
          </w:divBdr>
        </w:div>
      </w:divsChild>
    </w:div>
    <w:div w:id="1498695424">
      <w:bodyDiv w:val="1"/>
      <w:marLeft w:val="0"/>
      <w:marRight w:val="0"/>
      <w:marTop w:val="0"/>
      <w:marBottom w:val="0"/>
      <w:divBdr>
        <w:top w:val="none" w:sz="0" w:space="0" w:color="auto"/>
        <w:left w:val="none" w:sz="0" w:space="0" w:color="auto"/>
        <w:bottom w:val="none" w:sz="0" w:space="0" w:color="auto"/>
        <w:right w:val="none" w:sz="0" w:space="0" w:color="auto"/>
      </w:divBdr>
      <w:divsChild>
        <w:div w:id="697893247">
          <w:marLeft w:val="0"/>
          <w:marRight w:val="0"/>
          <w:marTop w:val="0"/>
          <w:marBottom w:val="0"/>
          <w:divBdr>
            <w:top w:val="none" w:sz="0" w:space="0" w:color="auto"/>
            <w:left w:val="none" w:sz="0" w:space="0" w:color="auto"/>
            <w:bottom w:val="none" w:sz="0" w:space="0" w:color="auto"/>
            <w:right w:val="none" w:sz="0" w:space="0" w:color="auto"/>
          </w:divBdr>
        </w:div>
        <w:div w:id="231702067">
          <w:marLeft w:val="0"/>
          <w:marRight w:val="0"/>
          <w:marTop w:val="0"/>
          <w:marBottom w:val="0"/>
          <w:divBdr>
            <w:top w:val="none" w:sz="0" w:space="0" w:color="auto"/>
            <w:left w:val="none" w:sz="0" w:space="0" w:color="auto"/>
            <w:bottom w:val="none" w:sz="0" w:space="0" w:color="auto"/>
            <w:right w:val="none" w:sz="0" w:space="0" w:color="auto"/>
          </w:divBdr>
          <w:divsChild>
            <w:div w:id="2586805">
              <w:marLeft w:val="0"/>
              <w:marRight w:val="0"/>
              <w:marTop w:val="0"/>
              <w:marBottom w:val="0"/>
              <w:divBdr>
                <w:top w:val="none" w:sz="0" w:space="0" w:color="auto"/>
                <w:left w:val="none" w:sz="0" w:space="0" w:color="auto"/>
                <w:bottom w:val="none" w:sz="0" w:space="0" w:color="auto"/>
                <w:right w:val="none" w:sz="0" w:space="0" w:color="auto"/>
              </w:divBdr>
            </w:div>
            <w:div w:id="1887834494">
              <w:marLeft w:val="0"/>
              <w:marRight w:val="0"/>
              <w:marTop w:val="0"/>
              <w:marBottom w:val="0"/>
              <w:divBdr>
                <w:top w:val="none" w:sz="0" w:space="0" w:color="auto"/>
                <w:left w:val="none" w:sz="0" w:space="0" w:color="auto"/>
                <w:bottom w:val="none" w:sz="0" w:space="0" w:color="auto"/>
                <w:right w:val="none" w:sz="0" w:space="0" w:color="auto"/>
              </w:divBdr>
            </w:div>
            <w:div w:id="612134956">
              <w:marLeft w:val="0"/>
              <w:marRight w:val="0"/>
              <w:marTop w:val="0"/>
              <w:marBottom w:val="0"/>
              <w:divBdr>
                <w:top w:val="none" w:sz="0" w:space="0" w:color="auto"/>
                <w:left w:val="none" w:sz="0" w:space="0" w:color="auto"/>
                <w:bottom w:val="none" w:sz="0" w:space="0" w:color="auto"/>
                <w:right w:val="none" w:sz="0" w:space="0" w:color="auto"/>
              </w:divBdr>
            </w:div>
            <w:div w:id="1864515946">
              <w:marLeft w:val="0"/>
              <w:marRight w:val="0"/>
              <w:marTop w:val="0"/>
              <w:marBottom w:val="0"/>
              <w:divBdr>
                <w:top w:val="none" w:sz="0" w:space="0" w:color="auto"/>
                <w:left w:val="none" w:sz="0" w:space="0" w:color="auto"/>
                <w:bottom w:val="none" w:sz="0" w:space="0" w:color="auto"/>
                <w:right w:val="none" w:sz="0" w:space="0" w:color="auto"/>
              </w:divBdr>
            </w:div>
            <w:div w:id="156457687">
              <w:marLeft w:val="0"/>
              <w:marRight w:val="0"/>
              <w:marTop w:val="0"/>
              <w:marBottom w:val="0"/>
              <w:divBdr>
                <w:top w:val="none" w:sz="0" w:space="0" w:color="auto"/>
                <w:left w:val="none" w:sz="0" w:space="0" w:color="auto"/>
                <w:bottom w:val="none" w:sz="0" w:space="0" w:color="auto"/>
                <w:right w:val="none" w:sz="0" w:space="0" w:color="auto"/>
              </w:divBdr>
            </w:div>
          </w:divsChild>
        </w:div>
        <w:div w:id="493108290">
          <w:marLeft w:val="0"/>
          <w:marRight w:val="0"/>
          <w:marTop w:val="0"/>
          <w:marBottom w:val="0"/>
          <w:divBdr>
            <w:top w:val="none" w:sz="0" w:space="0" w:color="auto"/>
            <w:left w:val="none" w:sz="0" w:space="0" w:color="auto"/>
            <w:bottom w:val="none" w:sz="0" w:space="0" w:color="auto"/>
            <w:right w:val="none" w:sz="0" w:space="0" w:color="auto"/>
          </w:divBdr>
        </w:div>
        <w:div w:id="1381899254">
          <w:marLeft w:val="0"/>
          <w:marRight w:val="0"/>
          <w:marTop w:val="0"/>
          <w:marBottom w:val="0"/>
          <w:divBdr>
            <w:top w:val="none" w:sz="0" w:space="0" w:color="auto"/>
            <w:left w:val="none" w:sz="0" w:space="0" w:color="auto"/>
            <w:bottom w:val="none" w:sz="0" w:space="0" w:color="auto"/>
            <w:right w:val="none" w:sz="0" w:space="0" w:color="auto"/>
          </w:divBdr>
        </w:div>
        <w:div w:id="952787600">
          <w:marLeft w:val="0"/>
          <w:marRight w:val="0"/>
          <w:marTop w:val="0"/>
          <w:marBottom w:val="0"/>
          <w:divBdr>
            <w:top w:val="none" w:sz="0" w:space="0" w:color="auto"/>
            <w:left w:val="none" w:sz="0" w:space="0" w:color="auto"/>
            <w:bottom w:val="none" w:sz="0" w:space="0" w:color="auto"/>
            <w:right w:val="none" w:sz="0" w:space="0" w:color="auto"/>
          </w:divBdr>
        </w:div>
        <w:div w:id="1195313835">
          <w:marLeft w:val="0"/>
          <w:marRight w:val="0"/>
          <w:marTop w:val="0"/>
          <w:marBottom w:val="0"/>
          <w:divBdr>
            <w:top w:val="none" w:sz="0" w:space="0" w:color="auto"/>
            <w:left w:val="none" w:sz="0" w:space="0" w:color="auto"/>
            <w:bottom w:val="none" w:sz="0" w:space="0" w:color="auto"/>
            <w:right w:val="none" w:sz="0" w:space="0" w:color="auto"/>
          </w:divBdr>
        </w:div>
      </w:divsChild>
    </w:div>
    <w:div w:id="1732732708">
      <w:bodyDiv w:val="1"/>
      <w:marLeft w:val="0"/>
      <w:marRight w:val="0"/>
      <w:marTop w:val="0"/>
      <w:marBottom w:val="0"/>
      <w:divBdr>
        <w:top w:val="none" w:sz="0" w:space="0" w:color="auto"/>
        <w:left w:val="none" w:sz="0" w:space="0" w:color="auto"/>
        <w:bottom w:val="none" w:sz="0" w:space="0" w:color="auto"/>
        <w:right w:val="none" w:sz="0" w:space="0" w:color="auto"/>
      </w:divBdr>
      <w:divsChild>
        <w:div w:id="148788948">
          <w:marLeft w:val="0"/>
          <w:marRight w:val="0"/>
          <w:marTop w:val="0"/>
          <w:marBottom w:val="0"/>
          <w:divBdr>
            <w:top w:val="none" w:sz="0" w:space="0" w:color="auto"/>
            <w:left w:val="none" w:sz="0" w:space="0" w:color="auto"/>
            <w:bottom w:val="none" w:sz="0" w:space="0" w:color="auto"/>
            <w:right w:val="none" w:sz="0" w:space="0" w:color="auto"/>
          </w:divBdr>
          <w:divsChild>
            <w:div w:id="112946521">
              <w:marLeft w:val="0"/>
              <w:marRight w:val="0"/>
              <w:marTop w:val="0"/>
              <w:marBottom w:val="0"/>
              <w:divBdr>
                <w:top w:val="none" w:sz="0" w:space="0" w:color="auto"/>
                <w:left w:val="none" w:sz="0" w:space="0" w:color="auto"/>
                <w:bottom w:val="none" w:sz="0" w:space="0" w:color="auto"/>
                <w:right w:val="none" w:sz="0" w:space="0" w:color="auto"/>
              </w:divBdr>
              <w:divsChild>
                <w:div w:id="528639931">
                  <w:marLeft w:val="0"/>
                  <w:marRight w:val="0"/>
                  <w:marTop w:val="0"/>
                  <w:marBottom w:val="0"/>
                  <w:divBdr>
                    <w:top w:val="none" w:sz="0" w:space="0" w:color="auto"/>
                    <w:left w:val="none" w:sz="0" w:space="0" w:color="auto"/>
                    <w:bottom w:val="none" w:sz="0" w:space="0" w:color="auto"/>
                    <w:right w:val="none" w:sz="0" w:space="0" w:color="auto"/>
                  </w:divBdr>
                  <w:divsChild>
                    <w:div w:id="204913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035025">
          <w:marLeft w:val="0"/>
          <w:marRight w:val="0"/>
          <w:marTop w:val="0"/>
          <w:marBottom w:val="0"/>
          <w:divBdr>
            <w:top w:val="none" w:sz="0" w:space="0" w:color="auto"/>
            <w:left w:val="none" w:sz="0" w:space="0" w:color="auto"/>
            <w:bottom w:val="none" w:sz="0" w:space="0" w:color="auto"/>
            <w:right w:val="none" w:sz="0" w:space="0" w:color="auto"/>
          </w:divBdr>
          <w:divsChild>
            <w:div w:id="1804738240">
              <w:marLeft w:val="0"/>
              <w:marRight w:val="0"/>
              <w:marTop w:val="0"/>
              <w:marBottom w:val="0"/>
              <w:divBdr>
                <w:top w:val="none" w:sz="0" w:space="0" w:color="auto"/>
                <w:left w:val="none" w:sz="0" w:space="0" w:color="auto"/>
                <w:bottom w:val="none" w:sz="0" w:space="0" w:color="auto"/>
                <w:right w:val="none" w:sz="0" w:space="0" w:color="auto"/>
              </w:divBdr>
              <w:divsChild>
                <w:div w:id="853543923">
                  <w:marLeft w:val="0"/>
                  <w:marRight w:val="0"/>
                  <w:marTop w:val="0"/>
                  <w:marBottom w:val="0"/>
                  <w:divBdr>
                    <w:top w:val="none" w:sz="0" w:space="0" w:color="auto"/>
                    <w:left w:val="none" w:sz="0" w:space="0" w:color="auto"/>
                    <w:bottom w:val="none" w:sz="0" w:space="0" w:color="auto"/>
                    <w:right w:val="none" w:sz="0" w:space="0" w:color="auto"/>
                  </w:divBdr>
                  <w:divsChild>
                    <w:div w:id="902527062">
                      <w:marLeft w:val="0"/>
                      <w:marRight w:val="0"/>
                      <w:marTop w:val="0"/>
                      <w:marBottom w:val="0"/>
                      <w:divBdr>
                        <w:top w:val="none" w:sz="0" w:space="0" w:color="auto"/>
                        <w:left w:val="none" w:sz="0" w:space="0" w:color="auto"/>
                        <w:bottom w:val="none" w:sz="0" w:space="0" w:color="auto"/>
                        <w:right w:val="none" w:sz="0" w:space="0" w:color="auto"/>
                      </w:divBdr>
                    </w:div>
                    <w:div w:id="926426888">
                      <w:marLeft w:val="0"/>
                      <w:marRight w:val="0"/>
                      <w:marTop w:val="0"/>
                      <w:marBottom w:val="0"/>
                      <w:divBdr>
                        <w:top w:val="none" w:sz="0" w:space="0" w:color="auto"/>
                        <w:left w:val="none" w:sz="0" w:space="0" w:color="auto"/>
                        <w:bottom w:val="none" w:sz="0" w:space="0" w:color="auto"/>
                        <w:right w:val="none" w:sz="0" w:space="0" w:color="auto"/>
                      </w:divBdr>
                    </w:div>
                    <w:div w:id="2071150942">
                      <w:marLeft w:val="0"/>
                      <w:marRight w:val="0"/>
                      <w:marTop w:val="0"/>
                      <w:marBottom w:val="0"/>
                      <w:divBdr>
                        <w:top w:val="none" w:sz="0" w:space="0" w:color="auto"/>
                        <w:left w:val="none" w:sz="0" w:space="0" w:color="auto"/>
                        <w:bottom w:val="none" w:sz="0" w:space="0" w:color="auto"/>
                        <w:right w:val="none" w:sz="0" w:space="0" w:color="auto"/>
                      </w:divBdr>
                    </w:div>
                    <w:div w:id="155269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439457">
      <w:bodyDiv w:val="1"/>
      <w:marLeft w:val="0"/>
      <w:marRight w:val="0"/>
      <w:marTop w:val="0"/>
      <w:marBottom w:val="0"/>
      <w:divBdr>
        <w:top w:val="none" w:sz="0" w:space="0" w:color="auto"/>
        <w:left w:val="none" w:sz="0" w:space="0" w:color="auto"/>
        <w:bottom w:val="none" w:sz="0" w:space="0" w:color="auto"/>
        <w:right w:val="none" w:sz="0" w:space="0" w:color="auto"/>
      </w:divBdr>
      <w:divsChild>
        <w:div w:id="1158305334">
          <w:marLeft w:val="0"/>
          <w:marRight w:val="0"/>
          <w:marTop w:val="0"/>
          <w:marBottom w:val="0"/>
          <w:divBdr>
            <w:top w:val="none" w:sz="0" w:space="0" w:color="auto"/>
            <w:left w:val="none" w:sz="0" w:space="0" w:color="auto"/>
            <w:bottom w:val="none" w:sz="0" w:space="0" w:color="auto"/>
            <w:right w:val="none" w:sz="0" w:space="0" w:color="auto"/>
          </w:divBdr>
        </w:div>
        <w:div w:id="1878079017">
          <w:marLeft w:val="0"/>
          <w:marRight w:val="0"/>
          <w:marTop w:val="0"/>
          <w:marBottom w:val="0"/>
          <w:divBdr>
            <w:top w:val="none" w:sz="0" w:space="0" w:color="auto"/>
            <w:left w:val="none" w:sz="0" w:space="0" w:color="auto"/>
            <w:bottom w:val="none" w:sz="0" w:space="0" w:color="auto"/>
            <w:right w:val="none" w:sz="0" w:space="0" w:color="auto"/>
          </w:divBdr>
        </w:div>
        <w:div w:id="1726180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adminsve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dminsvet.ru" TargetMode="External"/><Relationship Id="rId5" Type="http://schemas.openxmlformats.org/officeDocument/2006/relationships/settings" Target="settings.xml"/><Relationship Id="rId10" Type="http://schemas.openxmlformats.org/officeDocument/2006/relationships/hyperlink" Target="http://www.adminsvet.ru" TargetMode="External"/><Relationship Id="rId4" Type="http://schemas.microsoft.com/office/2007/relationships/stylesWithEffects" Target="stylesWithEffects.xml"/><Relationship Id="rId9" Type="http://schemas.openxmlformats.org/officeDocument/2006/relationships/hyperlink" Target="http://www.adminsve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E361C-F87A-4AC8-AF15-A25F0A7D7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4565</Words>
  <Characters>26026</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Жила Анастасия Сергеевна</cp:lastModifiedBy>
  <cp:revision>3</cp:revision>
  <cp:lastPrinted>2019-12-10T03:05:00Z</cp:lastPrinted>
  <dcterms:created xsi:type="dcterms:W3CDTF">2019-12-23T02:43:00Z</dcterms:created>
  <dcterms:modified xsi:type="dcterms:W3CDTF">2019-12-23T02:47:00Z</dcterms:modified>
</cp:coreProperties>
</file>