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A3ADF">
        <w:rPr>
          <w:rFonts w:ascii="Times New Roman" w:hAnsi="Times New Roman"/>
          <w:sz w:val="24"/>
          <w:szCs w:val="24"/>
          <w:lang w:eastAsia="ru-RU"/>
        </w:rPr>
        <w:t>13</w:t>
      </w:r>
      <w:r w:rsidR="00D66C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3ADF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877F02">
        <w:rPr>
          <w:rFonts w:ascii="Times New Roman" w:hAnsi="Times New Roman"/>
          <w:sz w:val="24"/>
          <w:szCs w:val="24"/>
          <w:lang w:eastAsia="ru-RU"/>
        </w:rPr>
        <w:t>2023</w:t>
      </w:r>
      <w:r w:rsidR="00A81C8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81C8D"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66C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3ADF">
        <w:rPr>
          <w:rFonts w:ascii="Times New Roman" w:hAnsi="Times New Roman"/>
          <w:sz w:val="24"/>
          <w:szCs w:val="24"/>
          <w:lang w:eastAsia="ru-RU"/>
        </w:rPr>
        <w:t>21-82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40" w:rsidRPr="005A7697" w:rsidRDefault="00974B7C" w:rsidP="005A7697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 xml:space="preserve">сельского Совета депутатов от </w:t>
      </w:r>
      <w:r w:rsidR="005A7697">
        <w:rPr>
          <w:rFonts w:ascii="Times New Roman" w:hAnsi="Times New Roman"/>
          <w:bCs/>
          <w:sz w:val="24"/>
          <w:szCs w:val="24"/>
        </w:rPr>
        <w:t>25.01.2019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133E63">
        <w:rPr>
          <w:rFonts w:ascii="Times New Roman" w:hAnsi="Times New Roman"/>
          <w:bCs/>
          <w:sz w:val="24"/>
          <w:szCs w:val="24"/>
        </w:rPr>
        <w:t>32-137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5A7697" w:rsidRPr="00B9175F">
        <w:rPr>
          <w:rFonts w:ascii="Times New Roman" w:hAnsi="Times New Roman"/>
          <w:sz w:val="24"/>
          <w:szCs w:val="24"/>
        </w:rPr>
        <w:t xml:space="preserve">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="005A7697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5A7697" w:rsidRPr="00B9175F">
        <w:rPr>
          <w:rFonts w:ascii="Times New Roman" w:hAnsi="Times New Roman"/>
          <w:bCs/>
          <w:sz w:val="24"/>
          <w:szCs w:val="24"/>
          <w:lang w:eastAsia="ru-RU"/>
        </w:rPr>
        <w:t xml:space="preserve">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974B7C" w:rsidRPr="00817E84" w:rsidRDefault="00974B7C" w:rsidP="00D66C3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E5D" w:rsidRPr="005A7697" w:rsidRDefault="00EB5A68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697">
        <w:rPr>
          <w:rFonts w:ascii="Times New Roman" w:hAnsi="Times New Roman"/>
          <w:sz w:val="24"/>
          <w:szCs w:val="24"/>
        </w:rPr>
        <w:t>Руководствуясь</w:t>
      </w:r>
      <w:r w:rsidR="005A7697" w:rsidRPr="005A7697">
        <w:rPr>
          <w:rFonts w:ascii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РФ от </w:t>
      </w:r>
      <w:r w:rsidR="005A7697">
        <w:rPr>
          <w:rFonts w:ascii="Times New Roman" w:hAnsi="Times New Roman"/>
          <w:sz w:val="24"/>
          <w:szCs w:val="24"/>
        </w:rPr>
        <w:t>01.07.</w:t>
      </w:r>
      <w:r w:rsidR="005A7697" w:rsidRPr="005A7697">
        <w:rPr>
          <w:rFonts w:ascii="Times New Roman" w:hAnsi="Times New Roman"/>
          <w:sz w:val="24"/>
          <w:szCs w:val="24"/>
        </w:rPr>
        <w:t>2022 </w:t>
      </w:r>
      <w:r w:rsidR="005A7697">
        <w:rPr>
          <w:rFonts w:ascii="Times New Roman" w:hAnsi="Times New Roman"/>
          <w:sz w:val="24"/>
          <w:szCs w:val="24"/>
        </w:rPr>
        <w:t>№ 536/пр «</w:t>
      </w:r>
      <w:r w:rsidR="005A7697" w:rsidRPr="005A7697">
        <w:rPr>
          <w:rFonts w:ascii="Times New Roman" w:hAnsi="Times New Roman"/>
          <w:sz w:val="24"/>
          <w:szCs w:val="24"/>
        </w:rPr>
        <w:t>О внесении изменений в приказ Министерства строительства и жилищно-коммунального хозяйства Российской Фе</w:t>
      </w:r>
      <w:r w:rsidR="005A7697">
        <w:rPr>
          <w:rFonts w:ascii="Times New Roman" w:hAnsi="Times New Roman"/>
          <w:sz w:val="24"/>
          <w:szCs w:val="24"/>
        </w:rPr>
        <w:t>дерации от 27 сентября 2016 г. № 668/пр «</w:t>
      </w:r>
      <w:r w:rsidR="005A7697" w:rsidRPr="005A7697">
        <w:rPr>
          <w:rFonts w:ascii="Times New Roman" w:hAnsi="Times New Roman"/>
          <w:sz w:val="24"/>
          <w:szCs w:val="24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5A7697">
        <w:rPr>
          <w:rFonts w:ascii="Times New Roman" w:hAnsi="Times New Roman"/>
          <w:sz w:val="24"/>
          <w:szCs w:val="24"/>
        </w:rPr>
        <w:t xml:space="preserve">», </w:t>
      </w:r>
      <w:r w:rsidRPr="005A7697">
        <w:rPr>
          <w:rFonts w:ascii="Times New Roman" w:hAnsi="Times New Roman"/>
          <w:sz w:val="24"/>
          <w:szCs w:val="24"/>
        </w:rPr>
        <w:t xml:space="preserve">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5A7697">
        <w:rPr>
          <w:rFonts w:ascii="Times New Roman" w:hAnsi="Times New Roman"/>
          <w:bCs/>
          <w:sz w:val="24"/>
          <w:szCs w:val="24"/>
        </w:rPr>
        <w:t>от 25.01.2019 №</w:t>
      </w:r>
      <w:r w:rsidR="00133E63">
        <w:rPr>
          <w:rFonts w:ascii="Times New Roman" w:hAnsi="Times New Roman"/>
          <w:bCs/>
          <w:sz w:val="24"/>
          <w:szCs w:val="24"/>
        </w:rPr>
        <w:t>32-137</w:t>
      </w:r>
      <w:r w:rsidR="005A7697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5A7697" w:rsidRPr="00B9175F">
        <w:rPr>
          <w:rFonts w:ascii="Times New Roman" w:hAnsi="Times New Roman"/>
          <w:sz w:val="24"/>
          <w:szCs w:val="24"/>
        </w:rPr>
        <w:t xml:space="preserve">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="005A7697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5A7697" w:rsidRPr="00B9175F">
        <w:rPr>
          <w:rFonts w:ascii="Times New Roman" w:hAnsi="Times New Roman"/>
          <w:bCs/>
          <w:sz w:val="24"/>
          <w:szCs w:val="24"/>
          <w:lang w:eastAsia="ru-RU"/>
        </w:rPr>
        <w:t xml:space="preserve"> Светлогорский сельсовет Туруханского района Красноярского края</w:t>
      </w:r>
      <w:r w:rsidR="005A76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5A7697" w:rsidRDefault="00974B7C" w:rsidP="005A76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68"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1.1</w:t>
      </w:r>
      <w:r w:rsidRPr="00EB5A68">
        <w:rPr>
          <w:rFonts w:ascii="Times New Roman" w:hAnsi="Times New Roman"/>
          <w:sz w:val="24"/>
          <w:szCs w:val="24"/>
        </w:rPr>
        <w:t xml:space="preserve">. </w:t>
      </w:r>
      <w:r w:rsidR="005A7697">
        <w:rPr>
          <w:rFonts w:ascii="Times New Roman" w:hAnsi="Times New Roman"/>
          <w:sz w:val="24"/>
          <w:szCs w:val="24"/>
        </w:rPr>
        <w:t>пункт 2.1 Приложения №1 к Решению изменить, изложив его в следующей редакции:</w:t>
      </w:r>
      <w:bookmarkStart w:id="1" w:name="sub_21"/>
    </w:p>
    <w:p w:rsidR="005A7697" w:rsidRDefault="005A7697" w:rsidP="005A769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A8647B">
        <w:rPr>
          <w:rFonts w:ascii="Times New Roman" w:hAnsi="Times New Roman"/>
          <w:sz w:val="24"/>
          <w:szCs w:val="24"/>
        </w:rPr>
        <w:t xml:space="preserve">2.1. Размер платы за наем </w:t>
      </w:r>
      <w:r w:rsidRPr="00BC27C3">
        <w:rPr>
          <w:rFonts w:ascii="Times New Roman" w:hAnsi="Times New Roman"/>
          <w:sz w:val="24"/>
          <w:szCs w:val="24"/>
        </w:rPr>
        <w:t>j-ого</w:t>
      </w:r>
      <w:r w:rsidRPr="00A8647B">
        <w:rPr>
          <w:rFonts w:ascii="Times New Roman" w:hAnsi="Times New Roman"/>
          <w:sz w:val="24"/>
          <w:szCs w:val="24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bookmarkEnd w:id="1"/>
    <w:p w:rsidR="000776AF" w:rsidRDefault="000776AF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647B">
        <w:rPr>
          <w:rFonts w:ascii="Times New Roman" w:hAnsi="Times New Roman"/>
          <w:b/>
          <w:sz w:val="24"/>
          <w:szCs w:val="24"/>
        </w:rPr>
        <w:t>Формула 1</w:t>
      </w:r>
    </w:p>
    <w:p w:rsidR="005A7697" w:rsidRPr="00A8647B" w:rsidRDefault="005A7697" w:rsidP="005A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697" w:rsidRPr="00A8647B" w:rsidRDefault="005A7697" w:rsidP="005A7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3230" cy="280670"/>
            <wp:effectExtent l="19050" t="0" r="0" b="0"/>
            <wp:docPr id="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>, где</w:t>
      </w: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" cy="267970"/>
            <wp:effectExtent l="19050" t="0" r="0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67970"/>
            <wp:effectExtent l="19050" t="0" r="0" b="0"/>
            <wp:docPr id="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базовый размер платы за наем жилого помещения;</w:t>
      </w: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267970"/>
            <wp:effectExtent l="1905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A7697" w:rsidRPr="00A8647B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267970"/>
            <wp:effectExtent l="19050" t="0" r="0" b="0"/>
            <wp:docPr id="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коэффициент соответствия платы;</w:t>
      </w:r>
    </w:p>
    <w:p w:rsidR="005A7697" w:rsidRPr="005A7697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490" cy="267970"/>
            <wp:effectExtent l="19050" t="0" r="0" b="0"/>
            <wp:docPr id="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A7697" w:rsidRDefault="005A7697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47B">
        <w:rPr>
          <w:rFonts w:ascii="Times New Roman" w:hAnsi="Times New Roman"/>
          <w:sz w:val="24"/>
          <w:szCs w:val="24"/>
        </w:rPr>
        <w:t xml:space="preserve">Величина коэффициента соответствия платы, применяемая для расчета размера платы за наем жилого помещения, по муниципальному образованию </w:t>
      </w:r>
      <w:r w:rsidRPr="00A8647B">
        <w:rPr>
          <w:rFonts w:ascii="Times New Roman" w:hAnsi="Times New Roman"/>
          <w:bCs/>
          <w:sz w:val="24"/>
          <w:szCs w:val="24"/>
          <w:lang w:eastAsia="ru-RU"/>
        </w:rPr>
        <w:t xml:space="preserve">Светлогорский сельсовет Туруханского района </w:t>
      </w:r>
      <w:r w:rsidRPr="004E34B3">
        <w:rPr>
          <w:rFonts w:ascii="Times New Roman" w:hAnsi="Times New Roman"/>
          <w:bCs/>
          <w:sz w:val="24"/>
          <w:szCs w:val="24"/>
          <w:lang w:eastAsia="ru-RU"/>
        </w:rPr>
        <w:t xml:space="preserve">Красноярского </w:t>
      </w:r>
      <w:r w:rsidRPr="005A7697">
        <w:rPr>
          <w:rFonts w:ascii="Times New Roman" w:hAnsi="Times New Roman"/>
          <w:bCs/>
          <w:sz w:val="24"/>
          <w:szCs w:val="24"/>
          <w:lang w:eastAsia="ru-RU"/>
        </w:rPr>
        <w:t xml:space="preserve">края </w:t>
      </w:r>
      <w:r w:rsidRPr="005A7697">
        <w:rPr>
          <w:rStyle w:val="ad"/>
          <w:rFonts w:ascii="Times New Roman" w:hAnsi="Times New Roman"/>
          <w:i w:val="0"/>
          <w:sz w:val="24"/>
          <w:szCs w:val="24"/>
        </w:rPr>
        <w:t>по договорам социального найма</w:t>
      </w:r>
      <w:r w:rsidRPr="005A7697">
        <w:rPr>
          <w:rFonts w:ascii="Times New Roman" w:hAnsi="Times New Roman"/>
          <w:sz w:val="24"/>
          <w:szCs w:val="24"/>
        </w:rPr>
        <w:t xml:space="preserve"> составляет 0,1, </w:t>
      </w:r>
      <w:r w:rsidRPr="005A7697">
        <w:rPr>
          <w:rStyle w:val="ad"/>
          <w:rFonts w:ascii="Times New Roman" w:hAnsi="Times New Roman"/>
          <w:i w:val="0"/>
          <w:sz w:val="24"/>
          <w:szCs w:val="24"/>
        </w:rPr>
        <w:t>по договорам найма жилых помещений муниципального жилищного фонда – 1,1</w:t>
      </w:r>
      <w:r w:rsidRPr="005A7697">
        <w:rPr>
          <w:rFonts w:ascii="Times New Roman" w:hAnsi="Times New Roman"/>
          <w:sz w:val="24"/>
          <w:szCs w:val="24"/>
        </w:rPr>
        <w:t>.»;</w:t>
      </w:r>
    </w:p>
    <w:p w:rsidR="000776AF" w:rsidRDefault="000776AF" w:rsidP="005A76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CC8" w:rsidRDefault="00EB5A68" w:rsidP="00957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1.2</w:t>
      </w:r>
      <w:r w:rsidRPr="00EB5A68">
        <w:rPr>
          <w:rFonts w:ascii="Times New Roman" w:hAnsi="Times New Roman"/>
          <w:sz w:val="24"/>
          <w:szCs w:val="24"/>
        </w:rPr>
        <w:t xml:space="preserve">. </w:t>
      </w:r>
      <w:r w:rsidR="005A7697">
        <w:rPr>
          <w:rFonts w:ascii="Times New Roman" w:hAnsi="Times New Roman"/>
          <w:sz w:val="24"/>
          <w:szCs w:val="24"/>
        </w:rPr>
        <w:t>пункт 2.2 Приложения №1 к Решению изменить, изложив его в следующей редакции:</w:t>
      </w:r>
    </w:p>
    <w:p w:rsidR="00957CC8" w:rsidRPr="00A8647B" w:rsidRDefault="00957CC8" w:rsidP="00957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A8647B">
        <w:rPr>
          <w:rFonts w:ascii="Times New Roman" w:hAnsi="Times New Roman"/>
          <w:sz w:val="24"/>
          <w:szCs w:val="24"/>
        </w:rPr>
        <w:t>2.2. Базовый размер платы за наем жилого помещения определяется по формуле 2:</w:t>
      </w:r>
    </w:p>
    <w:p w:rsidR="00957CC8" w:rsidRPr="00A8647B" w:rsidRDefault="00957CC8" w:rsidP="00957CC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957CC8" w:rsidRPr="00A8647B" w:rsidRDefault="00957CC8" w:rsidP="00957CC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8647B">
        <w:rPr>
          <w:rFonts w:ascii="Times New Roman" w:hAnsi="Times New Roman"/>
          <w:b/>
          <w:sz w:val="24"/>
          <w:szCs w:val="24"/>
        </w:rPr>
        <w:t>Формула 2</w:t>
      </w:r>
    </w:p>
    <w:p w:rsidR="00957CC8" w:rsidRPr="00A8647B" w:rsidRDefault="00957CC8" w:rsidP="00957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4290" cy="280670"/>
            <wp:effectExtent l="19050" t="0" r="0" b="0"/>
            <wp:docPr id="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>, где</w:t>
      </w:r>
    </w:p>
    <w:p w:rsidR="00957CC8" w:rsidRPr="00A8647B" w:rsidRDefault="00957CC8" w:rsidP="00957C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267970"/>
            <wp:effectExtent l="19050" t="0" r="0" b="0"/>
            <wp:docPr id="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базовый размер платы за наем жилого помещения;</w:t>
      </w:r>
    </w:p>
    <w:p w:rsidR="005A7697" w:rsidRDefault="00957CC8" w:rsidP="00957C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9410" cy="267970"/>
            <wp:effectExtent l="0" t="0" r="0" b="0"/>
            <wp:docPr id="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47B">
        <w:rPr>
          <w:rFonts w:ascii="Times New Roman" w:hAnsi="Times New Roman"/>
          <w:sz w:val="24"/>
          <w:szCs w:val="24"/>
        </w:rPr>
        <w:t xml:space="preserve"> - средняя цена 1 квадратного метра на вторичном рынке жилья в Красноярском крае по данным Федеральной службы государственной статистики, размещенным в Единой межведомственной информационно-статистической системе (</w:t>
      </w:r>
      <w:r w:rsidRPr="00957CC8">
        <w:rPr>
          <w:rFonts w:ascii="Times New Roman" w:hAnsi="Times New Roman"/>
          <w:sz w:val="24"/>
          <w:szCs w:val="24"/>
        </w:rPr>
        <w:t xml:space="preserve">ЕМИСС) </w:t>
      </w:r>
      <w:r w:rsidRPr="00957CC8">
        <w:rPr>
          <w:rStyle w:val="ad"/>
          <w:rFonts w:ascii="Times New Roman" w:hAnsi="Times New Roman"/>
          <w:i w:val="0"/>
          <w:sz w:val="24"/>
          <w:szCs w:val="24"/>
        </w:rPr>
        <w:t>(по всем типам квартир)</w:t>
      </w:r>
      <w:r w:rsidRPr="00957CC8">
        <w:rPr>
          <w:rFonts w:ascii="Times New Roman" w:hAnsi="Times New Roman"/>
          <w:sz w:val="24"/>
          <w:szCs w:val="24"/>
        </w:rPr>
        <w:t>,</w:t>
      </w:r>
      <w:r w:rsidRPr="00A8647B">
        <w:rPr>
          <w:rFonts w:ascii="Times New Roman" w:hAnsi="Times New Roman"/>
          <w:sz w:val="24"/>
          <w:szCs w:val="24"/>
        </w:rPr>
        <w:t xml:space="preserve"> актуальным</w:t>
      </w:r>
      <w:r w:rsidRPr="00957CC8">
        <w:rPr>
          <w:rFonts w:ascii="Times New Roman" w:hAnsi="Times New Roman"/>
          <w:sz w:val="24"/>
          <w:szCs w:val="24"/>
        </w:rPr>
        <w:t xml:space="preserve"> </w:t>
      </w:r>
      <w:r w:rsidRPr="00A8647B">
        <w:rPr>
          <w:rFonts w:ascii="Times New Roman" w:hAnsi="Times New Roman"/>
          <w:sz w:val="24"/>
          <w:szCs w:val="24"/>
        </w:rPr>
        <w:t>на дату установления размера</w:t>
      </w:r>
      <w:r>
        <w:rPr>
          <w:rFonts w:ascii="Times New Roman" w:hAnsi="Times New Roman"/>
          <w:sz w:val="24"/>
          <w:szCs w:val="24"/>
        </w:rPr>
        <w:t xml:space="preserve"> платы за наем жилого помещения.»</w:t>
      </w:r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66C38" w:rsidRDefault="00D66C38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66C38" w:rsidRDefault="00D66C38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17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E5" w:rsidRDefault="004811E5" w:rsidP="005B7E41">
      <w:pPr>
        <w:spacing w:after="0" w:line="240" w:lineRule="auto"/>
      </w:pPr>
      <w:r>
        <w:separator/>
      </w:r>
    </w:p>
  </w:endnote>
  <w:endnote w:type="continuationSeparator" w:id="0">
    <w:p w:rsidR="004811E5" w:rsidRDefault="004811E5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E5" w:rsidRDefault="004811E5" w:rsidP="005B7E41">
      <w:pPr>
        <w:spacing w:after="0" w:line="240" w:lineRule="auto"/>
      </w:pPr>
      <w:r>
        <w:separator/>
      </w:r>
    </w:p>
  </w:footnote>
  <w:footnote w:type="continuationSeparator" w:id="0">
    <w:p w:rsidR="004811E5" w:rsidRDefault="004811E5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A81C8D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26CF1"/>
    <w:rsid w:val="00064449"/>
    <w:rsid w:val="000776AF"/>
    <w:rsid w:val="00092CCD"/>
    <w:rsid w:val="000A3ADF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33E63"/>
    <w:rsid w:val="001424CF"/>
    <w:rsid w:val="00170466"/>
    <w:rsid w:val="00190550"/>
    <w:rsid w:val="001C42B5"/>
    <w:rsid w:val="001C637A"/>
    <w:rsid w:val="001D3F3A"/>
    <w:rsid w:val="001E4957"/>
    <w:rsid w:val="00221F4E"/>
    <w:rsid w:val="00270775"/>
    <w:rsid w:val="00270AC1"/>
    <w:rsid w:val="002853F3"/>
    <w:rsid w:val="0028619D"/>
    <w:rsid w:val="002A786B"/>
    <w:rsid w:val="002D390B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11E5"/>
    <w:rsid w:val="00485D35"/>
    <w:rsid w:val="004A116C"/>
    <w:rsid w:val="004A7FA4"/>
    <w:rsid w:val="004D14E8"/>
    <w:rsid w:val="00504002"/>
    <w:rsid w:val="00523A3F"/>
    <w:rsid w:val="00531908"/>
    <w:rsid w:val="00535518"/>
    <w:rsid w:val="0058414B"/>
    <w:rsid w:val="00584DD7"/>
    <w:rsid w:val="005A46DF"/>
    <w:rsid w:val="005A6D17"/>
    <w:rsid w:val="005A7697"/>
    <w:rsid w:val="005B7201"/>
    <w:rsid w:val="005B7E41"/>
    <w:rsid w:val="005E5832"/>
    <w:rsid w:val="005F7BEE"/>
    <w:rsid w:val="00613E26"/>
    <w:rsid w:val="0061784E"/>
    <w:rsid w:val="006237AA"/>
    <w:rsid w:val="0062486A"/>
    <w:rsid w:val="00627448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36907"/>
    <w:rsid w:val="00741A7E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77F02"/>
    <w:rsid w:val="008B028F"/>
    <w:rsid w:val="008C44B5"/>
    <w:rsid w:val="008F4E33"/>
    <w:rsid w:val="00917D34"/>
    <w:rsid w:val="0092406F"/>
    <w:rsid w:val="00941F2E"/>
    <w:rsid w:val="00954887"/>
    <w:rsid w:val="00957CC8"/>
    <w:rsid w:val="00974B7C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1C8D"/>
    <w:rsid w:val="00A822F3"/>
    <w:rsid w:val="00A8647B"/>
    <w:rsid w:val="00AE2246"/>
    <w:rsid w:val="00AF2DB5"/>
    <w:rsid w:val="00AF4780"/>
    <w:rsid w:val="00B139A0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10F1D"/>
    <w:rsid w:val="00C136B2"/>
    <w:rsid w:val="00C13E80"/>
    <w:rsid w:val="00C36AFA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66C38"/>
    <w:rsid w:val="00D85DEE"/>
    <w:rsid w:val="00DB12E3"/>
    <w:rsid w:val="00DF31D9"/>
    <w:rsid w:val="00E11812"/>
    <w:rsid w:val="00E24CC9"/>
    <w:rsid w:val="00E26EAF"/>
    <w:rsid w:val="00E27C88"/>
    <w:rsid w:val="00E3003C"/>
    <w:rsid w:val="00E46FC8"/>
    <w:rsid w:val="00E552C6"/>
    <w:rsid w:val="00E91AE1"/>
    <w:rsid w:val="00E97111"/>
    <w:rsid w:val="00EB5A68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20</cp:revision>
  <cp:lastPrinted>2023-03-14T03:04:00Z</cp:lastPrinted>
  <dcterms:created xsi:type="dcterms:W3CDTF">2021-02-25T19:30:00Z</dcterms:created>
  <dcterms:modified xsi:type="dcterms:W3CDTF">2023-03-14T04:03:00Z</dcterms:modified>
</cp:coreProperties>
</file>