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A7B79">
        <w:rPr>
          <w:rFonts w:ascii="Times New Roman" w:hAnsi="Times New Roman"/>
          <w:sz w:val="24"/>
          <w:szCs w:val="24"/>
          <w:lang w:eastAsia="ru-RU"/>
        </w:rPr>
        <w:t>10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7B79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5A68">
        <w:rPr>
          <w:rFonts w:ascii="Times New Roman" w:hAnsi="Times New Roman"/>
          <w:sz w:val="24"/>
          <w:szCs w:val="24"/>
          <w:lang w:eastAsia="ru-RU"/>
        </w:rPr>
        <w:t>2022</w:t>
      </w:r>
      <w:r w:rsidR="00DA7B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A7B7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A7B79">
        <w:rPr>
          <w:rFonts w:ascii="Times New Roman" w:hAnsi="Times New Roman"/>
          <w:sz w:val="24"/>
          <w:szCs w:val="24"/>
          <w:lang w:eastAsia="ru-RU"/>
        </w:rPr>
        <w:t>14-57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Default="00974B7C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>сельского Совета депутатов от 16.11.2021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90479B">
        <w:rPr>
          <w:rFonts w:ascii="Times New Roman" w:hAnsi="Times New Roman"/>
          <w:bCs/>
          <w:sz w:val="24"/>
          <w:szCs w:val="24"/>
        </w:rPr>
        <w:t xml:space="preserve"> </w:t>
      </w:r>
      <w:r w:rsidR="00EB5A68">
        <w:rPr>
          <w:rFonts w:ascii="Times New Roman" w:hAnsi="Times New Roman"/>
          <w:bCs/>
          <w:sz w:val="24"/>
          <w:szCs w:val="24"/>
        </w:rPr>
        <w:t>12</w:t>
      </w:r>
      <w:r w:rsidR="00190550">
        <w:rPr>
          <w:rFonts w:ascii="Times New Roman" w:hAnsi="Times New Roman"/>
          <w:bCs/>
          <w:sz w:val="24"/>
          <w:szCs w:val="24"/>
        </w:rPr>
        <w:t>-47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EB5A68" w:rsidRPr="006620C9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EB5A68" w:rsidRPr="006620C9">
        <w:rPr>
          <w:rFonts w:ascii="Times New Roman" w:hAnsi="Times New Roman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EB5A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bCs/>
          <w:color w:val="000000"/>
          <w:sz w:val="24"/>
          <w:szCs w:val="24"/>
        </w:rPr>
        <w:t>внесения инициативных проектов</w:t>
      </w:r>
      <w:r w:rsidR="00EB5A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sz w:val="24"/>
          <w:szCs w:val="24"/>
        </w:rPr>
        <w:t>в</w:t>
      </w:r>
      <w:r w:rsidR="00EB5A68">
        <w:rPr>
          <w:rFonts w:ascii="Times New Roman" w:hAnsi="Times New Roman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sz w:val="24"/>
          <w:szCs w:val="24"/>
        </w:rPr>
        <w:t>муниципальном образовании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662E5D" w:rsidRPr="00EB5A68" w:rsidRDefault="00B34119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5A68" w:rsidRPr="00817E84">
        <w:rPr>
          <w:rFonts w:ascii="Times New Roman" w:hAnsi="Times New Roman"/>
          <w:sz w:val="24"/>
          <w:szCs w:val="24"/>
        </w:rPr>
        <w:t>Руководствуясь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EB5A68">
        <w:rPr>
          <w:rFonts w:ascii="Times New Roman" w:hAnsi="Times New Roman"/>
          <w:bCs/>
          <w:sz w:val="24"/>
          <w:szCs w:val="24"/>
        </w:rPr>
        <w:t>от 16.11.2021 №</w:t>
      </w:r>
      <w:r w:rsidR="0090479B">
        <w:rPr>
          <w:rFonts w:ascii="Times New Roman" w:hAnsi="Times New Roman"/>
          <w:bCs/>
          <w:sz w:val="24"/>
          <w:szCs w:val="24"/>
        </w:rPr>
        <w:t xml:space="preserve"> </w:t>
      </w:r>
      <w:r w:rsidR="00EB5A68">
        <w:rPr>
          <w:rFonts w:ascii="Times New Roman" w:hAnsi="Times New Roman"/>
          <w:bCs/>
          <w:sz w:val="24"/>
          <w:szCs w:val="24"/>
        </w:rPr>
        <w:t>12-47</w:t>
      </w:r>
      <w:r w:rsidR="00EB5A68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EB5A68" w:rsidRPr="006620C9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EB5A68" w:rsidRPr="006620C9">
        <w:rPr>
          <w:rFonts w:ascii="Times New Roman" w:hAnsi="Times New Roman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EB5A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bCs/>
          <w:color w:val="000000"/>
          <w:sz w:val="24"/>
          <w:szCs w:val="24"/>
        </w:rPr>
        <w:t>внесения инициативных проектов</w:t>
      </w:r>
      <w:r w:rsidR="00EB5A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sz w:val="24"/>
          <w:szCs w:val="24"/>
        </w:rPr>
        <w:t>в</w:t>
      </w:r>
      <w:r w:rsidR="00EB5A68">
        <w:rPr>
          <w:rFonts w:ascii="Times New Roman" w:hAnsi="Times New Roman"/>
          <w:sz w:val="24"/>
          <w:szCs w:val="24"/>
        </w:rPr>
        <w:t xml:space="preserve"> </w:t>
      </w:r>
      <w:r w:rsidR="00EB5A68" w:rsidRPr="006620C9">
        <w:rPr>
          <w:rFonts w:ascii="Times New Roman" w:hAnsi="Times New Roman"/>
          <w:sz w:val="24"/>
          <w:szCs w:val="24"/>
        </w:rPr>
        <w:t>муниципальном образовании Светлогорский сельсовет Туруханского района Красноярского края</w:t>
      </w:r>
      <w:r w:rsidR="00EB5A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974B7C" w:rsidRDefault="00974B7C" w:rsidP="001905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1.1</w:t>
      </w:r>
      <w:r w:rsidRPr="00EB5A68">
        <w:rPr>
          <w:rFonts w:ascii="Times New Roman" w:hAnsi="Times New Roman"/>
          <w:sz w:val="24"/>
          <w:szCs w:val="24"/>
        </w:rPr>
        <w:t xml:space="preserve">. </w:t>
      </w:r>
      <w:r w:rsidR="00EB5A68" w:rsidRPr="00EB5A68">
        <w:rPr>
          <w:rFonts w:ascii="Times New Roman" w:hAnsi="Times New Roman"/>
          <w:sz w:val="24"/>
          <w:szCs w:val="24"/>
        </w:rPr>
        <w:t>Подпункт 1 пункта 1.2 раздела 1 Приложения №1 к Решению после слов «для жителей муниципального образования Светлогорский сельсовет Туруханского района Красноярского края» дополнить словами «или его части»</w:t>
      </w:r>
      <w:r w:rsidR="00EB5A68">
        <w:rPr>
          <w:rFonts w:ascii="Times New Roman" w:hAnsi="Times New Roman"/>
          <w:sz w:val="24"/>
          <w:szCs w:val="24"/>
        </w:rPr>
        <w:t>.</w:t>
      </w:r>
    </w:p>
    <w:p w:rsidR="00EB5A68" w:rsidRDefault="00EB5A68" w:rsidP="001905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1.2</w:t>
      </w:r>
      <w:r w:rsidRPr="00EB5A68">
        <w:rPr>
          <w:rFonts w:ascii="Times New Roman" w:hAnsi="Times New Roman"/>
          <w:sz w:val="24"/>
          <w:szCs w:val="24"/>
        </w:rPr>
        <w:t>. В абзаце втором пункта 2.1 раздела 2 Приложения №1 к Решению слово «жителей» заменить словами «жителей Светлогорского сельсовета, достигших шестнадцатилетнего возраста».</w:t>
      </w:r>
    </w:p>
    <w:p w:rsidR="00EB5A68" w:rsidRPr="00EB5A68" w:rsidRDefault="00EB5A68" w:rsidP="001905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1.3</w:t>
      </w:r>
      <w:r w:rsidRPr="00EB5A68">
        <w:rPr>
          <w:rFonts w:ascii="Times New Roman" w:hAnsi="Times New Roman"/>
          <w:sz w:val="24"/>
          <w:szCs w:val="24"/>
        </w:rPr>
        <w:t>. В абзаце пятом пункта 2.8</w:t>
      </w:r>
      <w:r w:rsidR="00CA1C79">
        <w:rPr>
          <w:rFonts w:ascii="Times New Roman" w:hAnsi="Times New Roman"/>
          <w:sz w:val="24"/>
          <w:szCs w:val="24"/>
        </w:rPr>
        <w:t xml:space="preserve"> </w:t>
      </w:r>
      <w:r w:rsidR="00CA1C79" w:rsidRPr="00EB5A68">
        <w:rPr>
          <w:rFonts w:ascii="Times New Roman" w:hAnsi="Times New Roman"/>
          <w:sz w:val="24"/>
          <w:szCs w:val="24"/>
        </w:rPr>
        <w:t>раздела 2</w:t>
      </w:r>
      <w:r w:rsidRPr="00EB5A68">
        <w:rPr>
          <w:rFonts w:ascii="Times New Roman" w:hAnsi="Times New Roman"/>
          <w:sz w:val="24"/>
          <w:szCs w:val="24"/>
        </w:rPr>
        <w:t xml:space="preserve"> Приложения №1 к Решению слово «территория» заменить словами «территория или часть территории».</w:t>
      </w:r>
    </w:p>
    <w:p w:rsidR="00EB5A68" w:rsidRPr="00CA1C79" w:rsidRDefault="00EB5A68" w:rsidP="001905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1.4</w:t>
      </w:r>
      <w:r w:rsidRPr="00CA1C79">
        <w:rPr>
          <w:rFonts w:ascii="Times New Roman" w:hAnsi="Times New Roman"/>
          <w:sz w:val="24"/>
          <w:szCs w:val="24"/>
        </w:rPr>
        <w:t xml:space="preserve">. </w:t>
      </w:r>
      <w:r w:rsidR="00CA1C79" w:rsidRPr="00CA1C79">
        <w:rPr>
          <w:rFonts w:ascii="Times New Roman" w:hAnsi="Times New Roman"/>
          <w:sz w:val="24"/>
          <w:szCs w:val="24"/>
        </w:rPr>
        <w:t>В пункте 6.3 раздела 6 Приложения №1 к Решению слова «в течение 30 дней со дня направления с направлением письменного ответа» заменить словами «в течение 30 дней со дня поступления с направлением письменного ответа».</w:t>
      </w:r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03" w:rsidRDefault="00386603" w:rsidP="005B7E41">
      <w:pPr>
        <w:spacing w:after="0" w:line="240" w:lineRule="auto"/>
      </w:pPr>
      <w:r>
        <w:separator/>
      </w:r>
    </w:p>
  </w:endnote>
  <w:endnote w:type="continuationSeparator" w:id="0">
    <w:p w:rsidR="00386603" w:rsidRDefault="00386603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03" w:rsidRDefault="00386603" w:rsidP="005B7E41">
      <w:pPr>
        <w:spacing w:after="0" w:line="240" w:lineRule="auto"/>
      </w:pPr>
      <w:r>
        <w:separator/>
      </w:r>
    </w:p>
  </w:footnote>
  <w:footnote w:type="continuationSeparator" w:id="0">
    <w:p w:rsidR="00386603" w:rsidRDefault="00386603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DA7B79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26CF1"/>
    <w:rsid w:val="00064449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424CF"/>
    <w:rsid w:val="00170466"/>
    <w:rsid w:val="00190550"/>
    <w:rsid w:val="001C42B5"/>
    <w:rsid w:val="001D3F3A"/>
    <w:rsid w:val="001E4957"/>
    <w:rsid w:val="00221F4E"/>
    <w:rsid w:val="00270775"/>
    <w:rsid w:val="00270AC1"/>
    <w:rsid w:val="0028619D"/>
    <w:rsid w:val="002A786B"/>
    <w:rsid w:val="002D390B"/>
    <w:rsid w:val="00316B3B"/>
    <w:rsid w:val="00386603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14B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0479B"/>
    <w:rsid w:val="00917D34"/>
    <w:rsid w:val="0092406F"/>
    <w:rsid w:val="00941F2E"/>
    <w:rsid w:val="00954887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139A0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10F1D"/>
    <w:rsid w:val="00C136B2"/>
    <w:rsid w:val="00C13E80"/>
    <w:rsid w:val="00C36AFA"/>
    <w:rsid w:val="00C563CC"/>
    <w:rsid w:val="00C73B76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A7B79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2022-03-11T03:23:00Z</dcterms:created>
  <dcterms:modified xsi:type="dcterms:W3CDTF">2022-03-11T03:23:00Z</dcterms:modified>
</cp:coreProperties>
</file>